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80546" w14:textId="762B3097" w:rsidR="00960B3B" w:rsidRPr="00F26A1F" w:rsidRDefault="00960B3B" w:rsidP="00960B3B">
      <w:pPr>
        <w:widowControl w:val="0"/>
        <w:spacing w:after="0" w:line="240" w:lineRule="auto"/>
        <w:ind w:firstLine="567"/>
        <w:jc w:val="center"/>
        <w:rPr>
          <w:rFonts w:ascii="Times New Roman" w:eastAsia="Calibri" w:hAnsi="Times New Roman" w:cs="Times New Roman"/>
          <w:b/>
          <w:color w:val="000000"/>
          <w:sz w:val="20"/>
          <w:szCs w:val="20"/>
        </w:rPr>
      </w:pPr>
      <w:r w:rsidRPr="00F26A1F">
        <w:rPr>
          <w:rFonts w:ascii="Times New Roman" w:eastAsia="Calibri" w:hAnsi="Times New Roman" w:cs="Times New Roman"/>
          <w:b/>
          <w:color w:val="000000"/>
          <w:sz w:val="20"/>
          <w:szCs w:val="20"/>
        </w:rPr>
        <w:t>ДОГОВОР ПОСТАВКИ № 37200</w:t>
      </w:r>
      <w:r w:rsidR="005213F9">
        <w:rPr>
          <w:rFonts w:ascii="Times New Roman" w:eastAsia="Calibri" w:hAnsi="Times New Roman" w:cs="Times New Roman"/>
          <w:b/>
          <w:color w:val="000000"/>
          <w:sz w:val="20"/>
          <w:szCs w:val="20"/>
        </w:rPr>
        <w:t>__</w:t>
      </w:r>
      <w:r w:rsidR="00B51CE9">
        <w:rPr>
          <w:rFonts w:ascii="Times New Roman" w:eastAsia="Calibri" w:hAnsi="Times New Roman" w:cs="Times New Roman"/>
          <w:b/>
          <w:color w:val="000000"/>
          <w:sz w:val="20"/>
          <w:szCs w:val="20"/>
        </w:rPr>
        <w:t>_____</w:t>
      </w:r>
    </w:p>
    <w:p w14:paraId="740B504A" w14:textId="64487B6F" w:rsidR="00960B3B" w:rsidRPr="00F26A1F" w:rsidRDefault="00960B3B" w:rsidP="00960B3B">
      <w:pPr>
        <w:widowControl w:val="0"/>
        <w:spacing w:after="0" w:line="240" w:lineRule="auto"/>
        <w:ind w:firstLine="567"/>
        <w:jc w:val="both"/>
        <w:rPr>
          <w:rFonts w:ascii="Times New Roman" w:eastAsia="Calibri" w:hAnsi="Times New Roman" w:cs="Times New Roman"/>
          <w:color w:val="000000"/>
          <w:sz w:val="20"/>
          <w:szCs w:val="20"/>
        </w:rPr>
      </w:pPr>
      <w:r w:rsidRPr="00F26A1F">
        <w:rPr>
          <w:rFonts w:ascii="Times New Roman" w:eastAsia="Calibri" w:hAnsi="Times New Roman" w:cs="Times New Roman"/>
          <w:color w:val="000000"/>
          <w:sz w:val="20"/>
          <w:szCs w:val="20"/>
        </w:rPr>
        <w:t xml:space="preserve">г. Иваново                                                                                    </w:t>
      </w:r>
      <w:r w:rsidR="001D616F">
        <w:rPr>
          <w:rFonts w:ascii="Times New Roman" w:eastAsia="Calibri" w:hAnsi="Times New Roman" w:cs="Times New Roman"/>
          <w:color w:val="000000"/>
          <w:sz w:val="20"/>
          <w:szCs w:val="20"/>
        </w:rPr>
        <w:t xml:space="preserve">              </w:t>
      </w:r>
      <w:r w:rsidR="00B51CE9">
        <w:rPr>
          <w:rFonts w:ascii="Times New Roman" w:eastAsia="Calibri" w:hAnsi="Times New Roman" w:cs="Times New Roman"/>
          <w:color w:val="000000"/>
          <w:sz w:val="20"/>
          <w:szCs w:val="20"/>
        </w:rPr>
        <w:t xml:space="preserve">                       «_____</w:t>
      </w:r>
      <w:r w:rsidRPr="00F26A1F">
        <w:rPr>
          <w:rFonts w:ascii="Times New Roman" w:eastAsia="Calibri" w:hAnsi="Times New Roman" w:cs="Times New Roman"/>
          <w:color w:val="000000"/>
          <w:sz w:val="20"/>
          <w:szCs w:val="20"/>
        </w:rPr>
        <w:t xml:space="preserve">» </w:t>
      </w:r>
      <w:r w:rsidR="00270FD6">
        <w:rPr>
          <w:rFonts w:ascii="Times New Roman" w:eastAsia="Calibri" w:hAnsi="Times New Roman" w:cs="Times New Roman"/>
          <w:color w:val="000000"/>
          <w:sz w:val="20"/>
          <w:szCs w:val="20"/>
        </w:rPr>
        <w:t>_____</w:t>
      </w:r>
      <w:r w:rsidRPr="00F26A1F">
        <w:rPr>
          <w:rFonts w:ascii="Times New Roman" w:eastAsia="Calibri" w:hAnsi="Times New Roman" w:cs="Times New Roman"/>
          <w:color w:val="000000"/>
          <w:sz w:val="20"/>
          <w:szCs w:val="20"/>
        </w:rPr>
        <w:t xml:space="preserve"> 20</w:t>
      </w:r>
      <w:r w:rsidR="005E598A">
        <w:rPr>
          <w:rFonts w:ascii="Times New Roman" w:eastAsia="Calibri" w:hAnsi="Times New Roman" w:cs="Times New Roman"/>
          <w:color w:val="000000"/>
          <w:sz w:val="20"/>
          <w:szCs w:val="20"/>
        </w:rPr>
        <w:t>2</w:t>
      </w:r>
      <w:r w:rsidR="00E124E8">
        <w:rPr>
          <w:rFonts w:ascii="Times New Roman" w:eastAsia="Calibri" w:hAnsi="Times New Roman" w:cs="Times New Roman"/>
          <w:color w:val="000000"/>
          <w:sz w:val="20"/>
          <w:szCs w:val="20"/>
        </w:rPr>
        <w:t>_</w:t>
      </w:r>
      <w:r w:rsidRPr="00F26A1F">
        <w:rPr>
          <w:rFonts w:ascii="Times New Roman" w:eastAsia="Calibri" w:hAnsi="Times New Roman" w:cs="Times New Roman"/>
          <w:color w:val="000000"/>
          <w:sz w:val="20"/>
          <w:szCs w:val="20"/>
        </w:rPr>
        <w:t>г.</w:t>
      </w:r>
    </w:p>
    <w:p w14:paraId="71142EBA" w14:textId="77777777" w:rsidR="00960B3B" w:rsidRPr="00F26A1F" w:rsidRDefault="00960B3B" w:rsidP="00960B3B">
      <w:pPr>
        <w:widowControl w:val="0"/>
        <w:spacing w:after="0" w:line="240" w:lineRule="auto"/>
        <w:ind w:firstLine="567"/>
        <w:jc w:val="both"/>
        <w:rPr>
          <w:rFonts w:ascii="Times New Roman" w:eastAsia="Calibri" w:hAnsi="Times New Roman" w:cs="Times New Roman"/>
          <w:color w:val="000000"/>
          <w:sz w:val="20"/>
          <w:szCs w:val="20"/>
        </w:rPr>
      </w:pPr>
    </w:p>
    <w:p w14:paraId="2E517B8D" w14:textId="3BBCDC66" w:rsidR="00960B3B" w:rsidRPr="00F26A1F" w:rsidRDefault="00960B3B" w:rsidP="00960B3B">
      <w:pPr>
        <w:widowControl w:val="0"/>
        <w:pBdr>
          <w:top w:val="nil"/>
          <w:left w:val="nil"/>
          <w:bottom w:val="nil"/>
          <w:right w:val="nil"/>
          <w:between w:val="nil"/>
          <w:bar w:val="nil"/>
        </w:pBdr>
        <w:spacing w:after="0" w:line="240" w:lineRule="auto"/>
        <w:ind w:right="-45" w:firstLine="720"/>
        <w:jc w:val="both"/>
        <w:rPr>
          <w:rFonts w:ascii="Times New Roman" w:eastAsia="Arial Unicode MS" w:hAnsi="Times New Roman" w:cs="Times New Roman"/>
          <w:color w:val="000000"/>
          <w:sz w:val="20"/>
          <w:szCs w:val="20"/>
          <w:u w:color="000000"/>
          <w:bdr w:val="nil"/>
          <w:lang w:eastAsia="ru-RU"/>
        </w:rPr>
      </w:pPr>
      <w:proofErr w:type="gramStart"/>
      <w:r w:rsidRPr="00F26A1F">
        <w:rPr>
          <w:rFonts w:ascii="Times New Roman" w:eastAsia="Arial Unicode MS" w:hAnsi="Times New Roman" w:cs="Times New Roman"/>
          <w:b/>
          <w:iCs/>
          <w:color w:val="000000"/>
          <w:sz w:val="20"/>
          <w:szCs w:val="20"/>
          <w:u w:color="000000"/>
          <w:bdr w:val="nil"/>
          <w:lang w:eastAsia="ru-RU"/>
        </w:rPr>
        <w:t>Публичное акционерное общество «Россети Центр и Приволжье»</w:t>
      </w:r>
      <w:r w:rsidRPr="00F26A1F">
        <w:rPr>
          <w:rFonts w:ascii="Times New Roman" w:eastAsia="Arial Unicode MS" w:hAnsi="Times New Roman" w:cs="Times New Roman"/>
          <w:color w:val="000000"/>
          <w:sz w:val="20"/>
          <w:szCs w:val="20"/>
          <w:u w:color="000000"/>
          <w:bdr w:val="nil"/>
          <w:lang w:eastAsia="ru-RU"/>
        </w:rPr>
        <w:t xml:space="preserve"> (сокращенное наименование:</w:t>
      </w:r>
      <w:proofErr w:type="gramEnd"/>
      <w:r w:rsidRPr="00F26A1F">
        <w:rPr>
          <w:rFonts w:ascii="Times New Roman" w:eastAsia="Arial Unicode MS" w:hAnsi="Times New Roman" w:cs="Times New Roman"/>
          <w:color w:val="000000"/>
          <w:sz w:val="20"/>
          <w:szCs w:val="20"/>
          <w:u w:color="000000"/>
          <w:bdr w:val="nil"/>
          <w:lang w:eastAsia="ru-RU"/>
        </w:rPr>
        <w:t xml:space="preserve"> ПАО «Россети Центр и Приволжье»), именуемое в дальнейшем «Покупатель», в </w:t>
      </w:r>
      <w:r w:rsidRPr="006965B7">
        <w:rPr>
          <w:rFonts w:ascii="Times New Roman" w:eastAsia="Arial Unicode MS" w:hAnsi="Times New Roman" w:cs="Times New Roman"/>
          <w:color w:val="000000"/>
          <w:sz w:val="20"/>
          <w:szCs w:val="20"/>
          <w:u w:color="000000"/>
          <w:bdr w:val="nil"/>
          <w:lang w:eastAsia="ru-RU"/>
        </w:rPr>
        <w:t xml:space="preserve">лице </w:t>
      </w:r>
      <w:r w:rsidR="00924D96">
        <w:rPr>
          <w:rFonts w:ascii="Times New Roman" w:eastAsia="Arial Unicode MS" w:hAnsi="Times New Roman" w:cs="Times New Roman"/>
          <w:color w:val="000000"/>
          <w:sz w:val="20"/>
          <w:szCs w:val="20"/>
          <w:u w:color="000000"/>
          <w:bdr w:val="nil"/>
          <w:lang w:eastAsia="ru-RU"/>
        </w:rPr>
        <w:t>____________________________________________________</w:t>
      </w:r>
      <w:r w:rsidRPr="00F26A1F">
        <w:rPr>
          <w:rFonts w:ascii="Times New Roman" w:eastAsia="Arial Unicode MS" w:hAnsi="Times New Roman" w:cs="Times New Roman"/>
          <w:color w:val="000000"/>
          <w:sz w:val="20"/>
          <w:szCs w:val="20"/>
          <w:u w:color="000000"/>
          <w:bdr w:val="nil"/>
          <w:lang w:eastAsia="ru-RU"/>
        </w:rPr>
        <w:t xml:space="preserve">филиала ПАО «Россети Центр и Приволжье» - Ивэнерго» </w:t>
      </w:r>
      <w:r w:rsidR="00924D96">
        <w:rPr>
          <w:rFonts w:ascii="Times New Roman" w:eastAsia="Arial Unicode MS" w:hAnsi="Times New Roman" w:cs="Times New Roman"/>
          <w:b/>
          <w:color w:val="000000"/>
          <w:sz w:val="20"/>
          <w:szCs w:val="20"/>
          <w:u w:color="000000"/>
          <w:bdr w:val="nil"/>
          <w:lang w:eastAsia="ru-RU"/>
        </w:rPr>
        <w:t>________________________________</w:t>
      </w:r>
      <w:r w:rsidRPr="00F26A1F">
        <w:rPr>
          <w:rFonts w:ascii="Times New Roman" w:eastAsia="Arial Unicode MS" w:hAnsi="Times New Roman" w:cs="Times New Roman"/>
          <w:color w:val="000000"/>
          <w:sz w:val="20"/>
          <w:szCs w:val="20"/>
          <w:u w:color="000000"/>
          <w:bdr w:val="nil"/>
          <w:lang w:eastAsia="ru-RU"/>
        </w:rPr>
        <w:t xml:space="preserve">, действующего на основании Доверенности № </w:t>
      </w:r>
      <w:r w:rsidR="00924D96">
        <w:rPr>
          <w:rFonts w:ascii="Times New Roman" w:eastAsia="Arial Unicode MS" w:hAnsi="Times New Roman" w:cs="Times New Roman"/>
          <w:color w:val="000000"/>
          <w:sz w:val="20"/>
          <w:szCs w:val="20"/>
          <w:u w:color="000000"/>
          <w:bdr w:val="nil"/>
          <w:lang w:eastAsia="ru-RU"/>
        </w:rPr>
        <w:t>_________________</w:t>
      </w:r>
      <w:r w:rsidRPr="00F26A1F">
        <w:rPr>
          <w:rFonts w:ascii="Times New Roman" w:eastAsia="Arial Unicode MS" w:hAnsi="Times New Roman" w:cs="Times New Roman"/>
          <w:color w:val="000000"/>
          <w:sz w:val="20"/>
          <w:szCs w:val="20"/>
          <w:u w:color="000000"/>
          <w:bdr w:val="nil"/>
          <w:lang w:eastAsia="ru-RU"/>
        </w:rPr>
        <w:t xml:space="preserve"> </w:t>
      </w:r>
      <w:proofErr w:type="gramStart"/>
      <w:r w:rsidRPr="00F26A1F">
        <w:rPr>
          <w:rFonts w:ascii="Times New Roman" w:eastAsia="Arial Unicode MS" w:hAnsi="Times New Roman" w:cs="Times New Roman"/>
          <w:color w:val="000000"/>
          <w:sz w:val="20"/>
          <w:szCs w:val="20"/>
          <w:u w:color="000000"/>
          <w:bdr w:val="nil"/>
          <w:lang w:eastAsia="ru-RU"/>
        </w:rPr>
        <w:t>от</w:t>
      </w:r>
      <w:proofErr w:type="gramEnd"/>
      <w:r w:rsidRPr="00F26A1F">
        <w:rPr>
          <w:rFonts w:ascii="Times New Roman" w:eastAsia="Arial Unicode MS" w:hAnsi="Times New Roman" w:cs="Times New Roman"/>
          <w:color w:val="000000"/>
          <w:sz w:val="20"/>
          <w:szCs w:val="20"/>
          <w:u w:color="000000"/>
          <w:bdr w:val="nil"/>
          <w:lang w:eastAsia="ru-RU"/>
        </w:rPr>
        <w:t xml:space="preserve"> </w:t>
      </w:r>
      <w:r w:rsidR="00924D96">
        <w:rPr>
          <w:rFonts w:ascii="Times New Roman" w:eastAsia="Arial Unicode MS" w:hAnsi="Times New Roman" w:cs="Times New Roman"/>
          <w:color w:val="000000"/>
          <w:sz w:val="20"/>
          <w:szCs w:val="20"/>
          <w:u w:color="000000"/>
          <w:bdr w:val="nil"/>
          <w:lang w:eastAsia="ru-RU"/>
        </w:rPr>
        <w:t>____________________</w:t>
      </w:r>
      <w:r w:rsidRPr="00F26A1F">
        <w:rPr>
          <w:rFonts w:ascii="Times New Roman" w:eastAsia="Arial Unicode MS" w:hAnsi="Times New Roman" w:cs="Times New Roman"/>
          <w:color w:val="000000"/>
          <w:sz w:val="20"/>
          <w:szCs w:val="20"/>
          <w:u w:color="000000"/>
          <w:bdr w:val="nil"/>
          <w:lang w:eastAsia="ru-RU"/>
        </w:rPr>
        <w:t xml:space="preserve">., </w:t>
      </w:r>
      <w:proofErr w:type="gramStart"/>
      <w:r w:rsidRPr="00F26A1F">
        <w:rPr>
          <w:rFonts w:ascii="Times New Roman" w:eastAsia="Arial Unicode MS" w:hAnsi="Times New Roman" w:cs="Times New Roman"/>
          <w:color w:val="000000"/>
          <w:sz w:val="20"/>
          <w:szCs w:val="20"/>
          <w:u w:color="000000"/>
          <w:bdr w:val="nil"/>
          <w:lang w:eastAsia="ru-RU"/>
        </w:rPr>
        <w:t>с</w:t>
      </w:r>
      <w:proofErr w:type="gramEnd"/>
      <w:r w:rsidRPr="00F26A1F">
        <w:rPr>
          <w:rFonts w:ascii="Times New Roman" w:eastAsia="Arial Unicode MS" w:hAnsi="Times New Roman" w:cs="Times New Roman"/>
          <w:color w:val="000000"/>
          <w:sz w:val="20"/>
          <w:szCs w:val="20"/>
          <w:u w:color="000000"/>
          <w:bdr w:val="nil"/>
          <w:lang w:eastAsia="ru-RU"/>
        </w:rPr>
        <w:t xml:space="preserve"> одной стороны, и </w:t>
      </w:r>
    </w:p>
    <w:p w14:paraId="29160668" w14:textId="057CB60F" w:rsidR="00F26A1F" w:rsidRPr="00F26A1F" w:rsidRDefault="006832B5" w:rsidP="00F26A1F">
      <w:pPr>
        <w:widowControl w:val="0"/>
        <w:pBdr>
          <w:top w:val="nil"/>
          <w:left w:val="nil"/>
          <w:bottom w:val="nil"/>
          <w:right w:val="nil"/>
          <w:between w:val="nil"/>
          <w:bar w:val="nil"/>
        </w:pBdr>
        <w:spacing w:after="0" w:line="240" w:lineRule="auto"/>
        <w:ind w:right="-44" w:firstLine="709"/>
        <w:jc w:val="both"/>
        <w:rPr>
          <w:rFonts w:ascii="Times New Roman" w:eastAsia="Arial Unicode MS" w:hAnsi="Times New Roman" w:cs="Arial Unicode MS"/>
          <w:color w:val="000000"/>
          <w:sz w:val="20"/>
          <w:szCs w:val="20"/>
          <w:u w:color="000000"/>
          <w:bdr w:val="nil"/>
          <w:lang w:eastAsia="ru-RU"/>
        </w:rPr>
      </w:pPr>
      <w:proofErr w:type="gramStart"/>
      <w:r w:rsidRPr="006832B5">
        <w:rPr>
          <w:rFonts w:ascii="Times New Roman" w:eastAsia="Arial Unicode MS" w:hAnsi="Times New Roman" w:cs="Arial Unicode MS"/>
          <w:b/>
          <w:color w:val="000000"/>
          <w:sz w:val="20"/>
          <w:szCs w:val="20"/>
          <w:u w:color="000000"/>
          <w:bdr w:val="nil"/>
          <w:lang w:eastAsia="ru-RU"/>
        </w:rPr>
        <w:t>Общество с ограниченной ответствен</w:t>
      </w:r>
      <w:r w:rsidR="00B51CE9">
        <w:rPr>
          <w:rFonts w:ascii="Times New Roman" w:eastAsia="Arial Unicode MS" w:hAnsi="Times New Roman" w:cs="Arial Unicode MS"/>
          <w:b/>
          <w:color w:val="000000"/>
          <w:sz w:val="20"/>
          <w:szCs w:val="20"/>
          <w:u w:color="000000"/>
          <w:bdr w:val="nil"/>
          <w:lang w:eastAsia="ru-RU"/>
        </w:rPr>
        <w:t>ностью «_______________</w:t>
      </w:r>
      <w:r w:rsidRPr="006832B5">
        <w:rPr>
          <w:rFonts w:ascii="Times New Roman" w:eastAsia="Arial Unicode MS" w:hAnsi="Times New Roman" w:cs="Arial Unicode MS"/>
          <w:b/>
          <w:color w:val="000000"/>
          <w:sz w:val="20"/>
          <w:szCs w:val="20"/>
          <w:u w:color="000000"/>
          <w:bdr w:val="nil"/>
          <w:lang w:eastAsia="ru-RU"/>
        </w:rPr>
        <w:t>»</w:t>
      </w:r>
      <w:r>
        <w:rPr>
          <w:rFonts w:ascii="Times New Roman" w:eastAsia="Arial Unicode MS" w:hAnsi="Times New Roman" w:cs="Arial Unicode MS"/>
          <w:b/>
          <w:color w:val="000000"/>
          <w:sz w:val="20"/>
          <w:szCs w:val="20"/>
          <w:u w:color="000000"/>
          <w:bdr w:val="nil"/>
          <w:lang w:eastAsia="ru-RU"/>
        </w:rPr>
        <w:t xml:space="preserve"> </w:t>
      </w:r>
      <w:r w:rsidR="00960B3B" w:rsidRPr="00F26A1F">
        <w:rPr>
          <w:rFonts w:ascii="Times New Roman" w:eastAsia="Arial Unicode MS" w:hAnsi="Times New Roman" w:cs="Arial Unicode MS"/>
          <w:b/>
          <w:color w:val="000000"/>
          <w:sz w:val="20"/>
          <w:szCs w:val="20"/>
          <w:u w:color="000000"/>
          <w:bdr w:val="nil"/>
          <w:lang w:val="x-none" w:eastAsia="ru-RU"/>
        </w:rPr>
        <w:t>(</w:t>
      </w:r>
      <w:r w:rsidR="00F26A1F" w:rsidRPr="00F26A1F">
        <w:rPr>
          <w:rFonts w:ascii="Times New Roman" w:eastAsia="Arial Unicode MS" w:hAnsi="Times New Roman" w:cs="Arial Unicode MS"/>
          <w:color w:val="000000"/>
          <w:sz w:val="20"/>
          <w:szCs w:val="20"/>
          <w:u w:color="000000"/>
          <w:bdr w:val="nil"/>
          <w:lang w:val="x-none" w:eastAsia="ru-RU"/>
        </w:rPr>
        <w:t>сокращенное наименование</w:t>
      </w:r>
      <w:r w:rsidR="00F26A1F" w:rsidRPr="00F26A1F">
        <w:rPr>
          <w:rFonts w:ascii="Times New Roman" w:eastAsia="Arial Unicode MS" w:hAnsi="Times New Roman" w:cs="Arial Unicode MS"/>
          <w:b/>
          <w:color w:val="000000"/>
          <w:sz w:val="20"/>
          <w:szCs w:val="20"/>
          <w:u w:color="000000"/>
          <w:bdr w:val="nil"/>
          <w:lang w:val="x-none" w:eastAsia="ru-RU"/>
        </w:rPr>
        <w:t>:</w:t>
      </w:r>
      <w:proofErr w:type="gramEnd"/>
      <w:r w:rsidR="00B51CE9">
        <w:rPr>
          <w:rFonts w:ascii="Times New Roman" w:eastAsia="Arial Unicode MS" w:hAnsi="Times New Roman" w:cs="Arial Unicode MS"/>
          <w:b/>
          <w:color w:val="000000"/>
          <w:sz w:val="20"/>
          <w:szCs w:val="20"/>
          <w:u w:color="000000"/>
          <w:bdr w:val="nil"/>
          <w:lang w:eastAsia="ru-RU"/>
        </w:rPr>
        <w:t xml:space="preserve"> </w:t>
      </w:r>
      <w:proofErr w:type="gramStart"/>
      <w:r w:rsidR="00B51CE9">
        <w:rPr>
          <w:rFonts w:ascii="Times New Roman" w:eastAsia="Arial Unicode MS" w:hAnsi="Times New Roman" w:cs="Arial Unicode MS"/>
          <w:b/>
          <w:color w:val="000000"/>
          <w:sz w:val="20"/>
          <w:szCs w:val="20"/>
          <w:u w:color="000000"/>
          <w:bdr w:val="nil"/>
          <w:lang w:eastAsia="ru-RU"/>
        </w:rPr>
        <w:t>ООО «_________</w:t>
      </w:r>
      <w:r w:rsidR="00DE522B">
        <w:rPr>
          <w:rFonts w:ascii="Times New Roman" w:eastAsia="Arial Unicode MS" w:hAnsi="Times New Roman" w:cs="Arial Unicode MS"/>
          <w:b/>
          <w:color w:val="000000"/>
          <w:sz w:val="20"/>
          <w:szCs w:val="20"/>
          <w:u w:color="000000"/>
          <w:bdr w:val="nil"/>
          <w:lang w:eastAsia="ru-RU"/>
        </w:rPr>
        <w:t>»</w:t>
      </w:r>
      <w:r w:rsidR="00960B3B" w:rsidRPr="00F26A1F">
        <w:rPr>
          <w:rFonts w:ascii="Times New Roman" w:eastAsia="Arial Unicode MS" w:hAnsi="Times New Roman" w:cs="Arial Unicode MS"/>
          <w:b/>
          <w:color w:val="000000"/>
          <w:sz w:val="20"/>
          <w:szCs w:val="20"/>
          <w:u w:color="000000"/>
          <w:bdr w:val="nil"/>
          <w:lang w:val="x-none" w:eastAsia="ru-RU"/>
        </w:rPr>
        <w:t>),</w:t>
      </w:r>
      <w:r w:rsidR="00960B3B" w:rsidRPr="00F26A1F">
        <w:rPr>
          <w:rFonts w:ascii="Times New Roman" w:eastAsia="Arial Unicode MS" w:hAnsi="Times New Roman" w:cs="Arial Unicode MS"/>
          <w:color w:val="000000"/>
          <w:sz w:val="20"/>
          <w:szCs w:val="20"/>
          <w:u w:color="000000"/>
          <w:bdr w:val="nil"/>
          <w:lang w:eastAsia="ru-RU"/>
        </w:rPr>
        <w:t xml:space="preserve"> </w:t>
      </w:r>
      <w:r w:rsidR="00960B3B" w:rsidRPr="00F26A1F">
        <w:rPr>
          <w:rFonts w:ascii="Times New Roman" w:eastAsia="Arial Unicode MS" w:hAnsi="Times New Roman" w:cs="Arial Unicode MS"/>
          <w:color w:val="000000"/>
          <w:sz w:val="20"/>
          <w:szCs w:val="20"/>
          <w:u w:color="000000"/>
          <w:bdr w:val="nil"/>
          <w:lang w:val="x-none" w:eastAsia="ru-RU"/>
        </w:rPr>
        <w:t xml:space="preserve">именуемое в дальнейшем «Поставщик», </w:t>
      </w:r>
      <w:r w:rsidR="00960B3B" w:rsidRPr="00B26971">
        <w:rPr>
          <w:rFonts w:ascii="Times New Roman" w:eastAsia="Arial Unicode MS" w:hAnsi="Times New Roman" w:cs="Arial Unicode MS"/>
          <w:color w:val="000000"/>
          <w:sz w:val="20"/>
          <w:szCs w:val="20"/>
          <w:u w:color="000000"/>
          <w:bdr w:val="nil"/>
          <w:lang w:val="x-none" w:eastAsia="ru-RU"/>
        </w:rPr>
        <w:t>в лице</w:t>
      </w:r>
      <w:r w:rsidR="00B51CE9">
        <w:rPr>
          <w:rFonts w:ascii="Times New Roman" w:eastAsia="Arial Unicode MS" w:hAnsi="Times New Roman" w:cs="Arial Unicode MS"/>
          <w:color w:val="000000"/>
          <w:sz w:val="20"/>
          <w:szCs w:val="20"/>
          <w:u w:color="000000"/>
          <w:bdr w:val="nil"/>
          <w:lang w:eastAsia="ru-RU"/>
        </w:rPr>
        <w:t>__________________________________</w:t>
      </w:r>
      <w:r w:rsidR="00674289" w:rsidRPr="00B26971">
        <w:rPr>
          <w:rFonts w:ascii="Times New Roman" w:eastAsia="Calibri" w:hAnsi="Times New Roman" w:cs="Times New Roman"/>
          <w:color w:val="0000FF"/>
          <w:sz w:val="20"/>
          <w:szCs w:val="20"/>
          <w:u w:color="000000"/>
          <w:lang w:val="x-none"/>
        </w:rPr>
        <w:t xml:space="preserve">, </w:t>
      </w:r>
      <w:r w:rsidR="004F5132">
        <w:rPr>
          <w:rFonts w:ascii="Times New Roman" w:eastAsia="Calibri" w:hAnsi="Times New Roman" w:cs="Times New Roman"/>
          <w:color w:val="0000FF"/>
          <w:sz w:val="20"/>
          <w:szCs w:val="20"/>
          <w:u w:color="000000"/>
          <w:lang w:val="x-none"/>
        </w:rPr>
        <w:t>действующ</w:t>
      </w:r>
      <w:r w:rsidR="00B51CE9">
        <w:rPr>
          <w:rFonts w:ascii="Times New Roman" w:eastAsia="Calibri" w:hAnsi="Times New Roman" w:cs="Times New Roman"/>
          <w:color w:val="0000FF"/>
          <w:sz w:val="20"/>
          <w:szCs w:val="20"/>
          <w:u w:color="000000"/>
        </w:rPr>
        <w:t>его</w:t>
      </w:r>
      <w:r w:rsidR="00960B3B" w:rsidRPr="004F5132">
        <w:rPr>
          <w:rFonts w:ascii="Times New Roman" w:eastAsia="Calibri" w:hAnsi="Times New Roman" w:cs="Times New Roman"/>
          <w:color w:val="0000FF"/>
          <w:sz w:val="20"/>
          <w:szCs w:val="20"/>
          <w:u w:color="000000"/>
          <w:lang w:val="x-none"/>
        </w:rPr>
        <w:t xml:space="preserve"> на основании </w:t>
      </w:r>
      <w:r w:rsidR="00B51CE9">
        <w:rPr>
          <w:rFonts w:ascii="Times New Roman" w:eastAsia="Calibri" w:hAnsi="Times New Roman" w:cs="Times New Roman"/>
          <w:color w:val="0000FF"/>
          <w:sz w:val="20"/>
          <w:szCs w:val="20"/>
          <w:u w:color="000000"/>
        </w:rPr>
        <w:t>_______________</w:t>
      </w:r>
      <w:r w:rsidR="00960B3B" w:rsidRPr="00B26971">
        <w:rPr>
          <w:rFonts w:ascii="Times New Roman" w:eastAsia="Arial Unicode MS" w:hAnsi="Times New Roman" w:cs="Arial Unicode MS"/>
          <w:color w:val="000000"/>
          <w:sz w:val="20"/>
          <w:szCs w:val="20"/>
          <w:u w:color="000000"/>
          <w:bdr w:val="nil"/>
          <w:lang w:val="x-none" w:eastAsia="ru-RU"/>
        </w:rPr>
        <w:t>,</w:t>
      </w:r>
      <w:r w:rsidR="00960B3B" w:rsidRPr="00F26A1F">
        <w:rPr>
          <w:rFonts w:ascii="Times New Roman" w:eastAsia="Arial Unicode MS" w:hAnsi="Times New Roman" w:cs="Arial Unicode MS"/>
          <w:color w:val="000000"/>
          <w:sz w:val="20"/>
          <w:szCs w:val="20"/>
          <w:u w:color="000000"/>
          <w:bdr w:val="nil"/>
          <w:lang w:eastAsia="ru-RU"/>
        </w:rPr>
        <w:t xml:space="preserve"> </w:t>
      </w:r>
      <w:r w:rsidR="00960B3B" w:rsidRPr="00F26A1F">
        <w:rPr>
          <w:rFonts w:ascii="Times New Roman" w:eastAsia="Arial Unicode MS" w:hAnsi="Times New Roman" w:cs="Arial Unicode MS"/>
          <w:color w:val="000000"/>
          <w:sz w:val="20"/>
          <w:szCs w:val="20"/>
          <w:u w:color="000000"/>
          <w:bdr w:val="nil"/>
          <w:lang w:val="x-none" w:eastAsia="ru-RU"/>
        </w:rPr>
        <w:t>с другой стороны, именуемые в дальнейшем совместно «Стороны»</w:t>
      </w:r>
      <w:proofErr w:type="gramEnd"/>
    </w:p>
    <w:p w14:paraId="06FD8BF2" w14:textId="7E2F8376" w:rsidR="00960B3B" w:rsidRPr="00F26A1F" w:rsidRDefault="00960B3B" w:rsidP="00F26A1F">
      <w:pPr>
        <w:widowControl w:val="0"/>
        <w:pBdr>
          <w:top w:val="nil"/>
          <w:left w:val="nil"/>
          <w:bottom w:val="nil"/>
          <w:right w:val="nil"/>
          <w:between w:val="nil"/>
          <w:bar w:val="nil"/>
        </w:pBdr>
        <w:spacing w:after="0" w:line="240" w:lineRule="auto"/>
        <w:ind w:right="-44" w:firstLine="709"/>
        <w:jc w:val="both"/>
        <w:rPr>
          <w:rFonts w:ascii="Times New Roman" w:eastAsia="Arial Unicode MS" w:hAnsi="Times New Roman" w:cs="Arial Unicode MS"/>
          <w:color w:val="000000"/>
          <w:sz w:val="20"/>
          <w:szCs w:val="20"/>
          <w:u w:color="000000"/>
          <w:bdr w:val="nil"/>
          <w:lang w:eastAsia="ru-RU"/>
        </w:rPr>
      </w:pPr>
      <w:r w:rsidRPr="00F26A1F">
        <w:rPr>
          <w:rFonts w:ascii="Times New Roman" w:eastAsia="Arial Unicode MS" w:hAnsi="Times New Roman" w:cs="Arial Unicode MS"/>
          <w:color w:val="000000"/>
          <w:sz w:val="20"/>
          <w:szCs w:val="20"/>
          <w:u w:color="000000"/>
          <w:bdr w:val="nil"/>
          <w:lang w:val="x-none" w:eastAsia="ru-RU"/>
        </w:rPr>
        <w:t xml:space="preserve"> </w:t>
      </w:r>
      <w:r w:rsidRPr="00F26A1F">
        <w:rPr>
          <w:rFonts w:ascii="Times New Roman" w:eastAsia="Arial Unicode MS" w:hAnsi="Times New Roman" w:cs="Arial Unicode MS"/>
          <w:i/>
          <w:iCs/>
          <w:color w:val="000000"/>
          <w:sz w:val="20"/>
          <w:szCs w:val="20"/>
          <w:u w:color="000000"/>
          <w:bdr w:val="nil"/>
          <w:lang w:val="x-none" w:eastAsia="ru-RU"/>
        </w:rPr>
        <w:t>по результатам закупочной процедуры на право заключения договора на поставку</w:t>
      </w:r>
      <w:r w:rsidRPr="00F26A1F">
        <w:rPr>
          <w:rFonts w:ascii="Times New Roman" w:eastAsia="Arial Unicode MS" w:hAnsi="Times New Roman" w:cs="Arial Unicode MS"/>
          <w:i/>
          <w:iCs/>
          <w:color w:val="000000"/>
          <w:sz w:val="20"/>
          <w:szCs w:val="20"/>
          <w:u w:color="000000"/>
          <w:bdr w:val="nil"/>
          <w:lang w:eastAsia="ru-RU"/>
        </w:rPr>
        <w:t xml:space="preserve"> </w:t>
      </w:r>
      <w:r w:rsidR="00F4447E" w:rsidRPr="00F4447E">
        <w:rPr>
          <w:rFonts w:ascii="Times New Roman" w:eastAsia="Arial Unicode MS" w:hAnsi="Times New Roman" w:cs="Arial Unicode MS"/>
          <w:b/>
          <w:i/>
          <w:iCs/>
          <w:color w:val="000000"/>
          <w:sz w:val="20"/>
          <w:szCs w:val="20"/>
          <w:u w:val="single"/>
          <w:bdr w:val="nil"/>
          <w:lang w:eastAsia="ru-RU"/>
        </w:rPr>
        <w:t xml:space="preserve"> </w:t>
      </w:r>
      <w:r w:rsidR="0090717F">
        <w:rPr>
          <w:rFonts w:ascii="Times New Roman" w:eastAsia="Arial Unicode MS" w:hAnsi="Times New Roman" w:cs="Arial Unicode MS"/>
          <w:b/>
          <w:i/>
          <w:iCs/>
          <w:color w:val="000000"/>
          <w:sz w:val="20"/>
          <w:szCs w:val="20"/>
          <w:u w:val="single"/>
          <w:bdr w:val="nil"/>
          <w:lang w:eastAsia="ru-RU"/>
        </w:rPr>
        <w:t xml:space="preserve">                               </w:t>
      </w:r>
      <w:r w:rsidRPr="00B77AAF">
        <w:rPr>
          <w:rFonts w:ascii="Times New Roman" w:eastAsia="Arial Unicode MS" w:hAnsi="Times New Roman" w:cs="Arial Unicode MS"/>
          <w:b/>
          <w:i/>
          <w:iCs/>
          <w:color w:val="000000"/>
          <w:sz w:val="20"/>
          <w:szCs w:val="20"/>
          <w:u w:color="000000"/>
          <w:bdr w:val="nil"/>
          <w:lang w:val="x-none" w:eastAsia="ru-RU"/>
        </w:rPr>
        <w:t>,</w:t>
      </w:r>
      <w:r w:rsidRPr="00F26A1F">
        <w:rPr>
          <w:rFonts w:ascii="Times New Roman" w:eastAsia="Arial Unicode MS" w:hAnsi="Times New Roman" w:cs="Arial Unicode MS"/>
          <w:i/>
          <w:iCs/>
          <w:color w:val="000000"/>
          <w:sz w:val="20"/>
          <w:szCs w:val="20"/>
          <w:u w:color="000000"/>
          <w:bdr w:val="nil"/>
          <w:lang w:val="x-none" w:eastAsia="ru-RU"/>
        </w:rPr>
        <w:t xml:space="preserve"> на основании </w:t>
      </w:r>
      <w:r w:rsidR="00AF2066">
        <w:rPr>
          <w:rFonts w:ascii="Times New Roman" w:eastAsia="Arial Unicode MS" w:hAnsi="Times New Roman" w:cs="Arial Unicode MS"/>
          <w:i/>
          <w:iCs/>
          <w:color w:val="000000"/>
          <w:sz w:val="20"/>
          <w:szCs w:val="20"/>
          <w:u w:color="000000"/>
          <w:bdr w:val="nil"/>
          <w:lang w:eastAsia="ru-RU"/>
        </w:rPr>
        <w:t>________________</w:t>
      </w:r>
      <w:r w:rsidRPr="00B77AAF">
        <w:rPr>
          <w:rFonts w:ascii="Times New Roman" w:eastAsia="Arial Unicode MS" w:hAnsi="Times New Roman" w:cs="Arial Unicode MS"/>
          <w:color w:val="000000"/>
          <w:sz w:val="20"/>
          <w:szCs w:val="20"/>
          <w:u w:color="000000"/>
          <w:bdr w:val="nil"/>
          <w:lang w:val="x-none" w:eastAsia="ru-RU"/>
        </w:rPr>
        <w:t>,</w:t>
      </w:r>
      <w:r w:rsidRPr="00F26A1F">
        <w:rPr>
          <w:rFonts w:ascii="Times New Roman" w:eastAsia="Arial Unicode MS" w:hAnsi="Times New Roman" w:cs="Arial Unicode MS"/>
          <w:color w:val="000000"/>
          <w:sz w:val="20"/>
          <w:szCs w:val="20"/>
          <w:u w:color="000000"/>
          <w:bdr w:val="nil"/>
          <w:lang w:eastAsia="ru-RU"/>
        </w:rPr>
        <w:t xml:space="preserve"> </w:t>
      </w:r>
      <w:r w:rsidRPr="00F26A1F">
        <w:rPr>
          <w:rFonts w:ascii="Times New Roman" w:eastAsia="Arial Unicode MS" w:hAnsi="Times New Roman" w:cs="Arial Unicode MS"/>
          <w:color w:val="000000"/>
          <w:sz w:val="20"/>
          <w:szCs w:val="20"/>
          <w:u w:color="000000"/>
          <w:bdr w:val="nil"/>
          <w:lang w:val="x-none" w:eastAsia="ru-RU"/>
        </w:rPr>
        <w:t>заключили настоящий Договор о нижеследующем</w:t>
      </w:r>
      <w:r w:rsidRPr="00F26A1F">
        <w:rPr>
          <w:rFonts w:ascii="Times New Roman" w:eastAsia="Arial Unicode MS" w:hAnsi="Times New Roman" w:cs="Arial Unicode MS"/>
          <w:color w:val="000000"/>
          <w:sz w:val="20"/>
          <w:szCs w:val="20"/>
          <w:u w:color="000000"/>
          <w:bdr w:val="nil"/>
          <w:lang w:eastAsia="ru-RU"/>
        </w:rPr>
        <w:t>:</w:t>
      </w:r>
    </w:p>
    <w:p w14:paraId="47EE6D79" w14:textId="77777777" w:rsidR="00960B3B" w:rsidRPr="00DE394A" w:rsidRDefault="00960B3B" w:rsidP="00FC322D">
      <w:pPr>
        <w:numPr>
          <w:ilvl w:val="0"/>
          <w:numId w:val="48"/>
        </w:numPr>
        <w:spacing w:before="240" w:after="120" w:line="240" w:lineRule="auto"/>
        <w:ind w:left="357" w:hanging="357"/>
        <w:jc w:val="center"/>
        <w:rPr>
          <w:rFonts w:ascii="Times New Roman" w:eastAsia="Arial Unicode MS" w:hAnsi="Times New Roman" w:cs="Times New Roman"/>
          <w:b/>
          <w:bCs/>
          <w:color w:val="000000"/>
          <w:sz w:val="20"/>
          <w:szCs w:val="20"/>
          <w:u w:color="000000"/>
          <w:bdr w:val="nil"/>
          <w:lang w:eastAsia="ru-RU"/>
        </w:rPr>
      </w:pPr>
      <w:r w:rsidRPr="00DE394A">
        <w:rPr>
          <w:rFonts w:ascii="Times New Roman" w:eastAsia="Arial Unicode MS" w:hAnsi="Times New Roman" w:cs="Times New Roman"/>
          <w:b/>
          <w:bCs/>
          <w:color w:val="000000"/>
          <w:sz w:val="20"/>
          <w:szCs w:val="20"/>
          <w:u w:color="000000"/>
          <w:bdr w:val="nil"/>
          <w:lang w:eastAsia="ru-RU"/>
        </w:rPr>
        <w:t>ПРЕДМЕТ ДОГОВОРА</w:t>
      </w:r>
    </w:p>
    <w:p w14:paraId="20EA9B64" w14:textId="77777777" w:rsidR="00960B3B" w:rsidRPr="00DE394A"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20"/>
        <w:jc w:val="both"/>
        <w:rPr>
          <w:rFonts w:ascii="Times New Roman" w:eastAsia="Arial Unicode MS" w:hAnsi="Times New Roman" w:cs="Times New Roman"/>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1.1. Поставщик обязуется поставить в адрес грузополучателя Товар, а Покупатель обязуется пр</w:t>
      </w:r>
      <w:r w:rsidRPr="00DE394A">
        <w:rPr>
          <w:rFonts w:ascii="Times New Roman" w:eastAsia="Arial Unicode MS" w:hAnsi="Times New Roman" w:cs="Times New Roman"/>
          <w:color w:val="000000"/>
          <w:sz w:val="20"/>
          <w:szCs w:val="20"/>
          <w:u w:color="000000"/>
          <w:bdr w:val="nil"/>
          <w:lang w:eastAsia="ru-RU"/>
        </w:rPr>
        <w:t>и</w:t>
      </w:r>
      <w:r w:rsidRPr="00DE394A">
        <w:rPr>
          <w:rFonts w:ascii="Times New Roman" w:eastAsia="Arial Unicode MS" w:hAnsi="Times New Roman" w:cs="Times New Roman"/>
          <w:color w:val="000000"/>
          <w:sz w:val="20"/>
          <w:szCs w:val="20"/>
          <w:u w:color="000000"/>
          <w:bdr w:val="nil"/>
          <w:lang w:eastAsia="ru-RU"/>
        </w:rPr>
        <w:t>нять и оплатить товар, указанный в Спецификации - Приложение № 3 к Договору, являющейся его неотъе</w:t>
      </w:r>
      <w:r w:rsidRPr="00DE394A">
        <w:rPr>
          <w:rFonts w:ascii="Times New Roman" w:eastAsia="Arial Unicode MS" w:hAnsi="Times New Roman" w:cs="Times New Roman"/>
          <w:color w:val="000000"/>
          <w:sz w:val="20"/>
          <w:szCs w:val="20"/>
          <w:u w:color="000000"/>
          <w:bdr w:val="nil"/>
          <w:lang w:eastAsia="ru-RU"/>
        </w:rPr>
        <w:t>м</w:t>
      </w:r>
      <w:r w:rsidRPr="00DE394A">
        <w:rPr>
          <w:rFonts w:ascii="Times New Roman" w:eastAsia="Arial Unicode MS" w:hAnsi="Times New Roman" w:cs="Times New Roman"/>
          <w:color w:val="000000"/>
          <w:sz w:val="20"/>
          <w:szCs w:val="20"/>
          <w:u w:color="000000"/>
          <w:bdr w:val="nil"/>
          <w:lang w:eastAsia="ru-RU"/>
        </w:rPr>
        <w:t>лемой частью.</w:t>
      </w:r>
    </w:p>
    <w:p w14:paraId="63581C66" w14:textId="77777777" w:rsidR="00960B3B" w:rsidRPr="00DE394A"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09"/>
        <w:jc w:val="both"/>
        <w:rPr>
          <w:rFonts w:ascii="Times New Roman" w:eastAsia="Arial Unicode MS" w:hAnsi="Times New Roman" w:cs="Times New Roman"/>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w:t>
      </w:r>
      <w:r w:rsidRPr="00DE394A">
        <w:rPr>
          <w:rFonts w:ascii="Times New Roman" w:eastAsia="Arial Unicode MS" w:hAnsi="Times New Roman" w:cs="Times New Roman"/>
          <w:color w:val="000000"/>
          <w:sz w:val="20"/>
          <w:szCs w:val="20"/>
          <w:u w:color="000000"/>
          <w:bdr w:val="nil"/>
          <w:lang w:eastAsia="ru-RU"/>
        </w:rPr>
        <w:t>о</w:t>
      </w:r>
      <w:r w:rsidRPr="00DE394A">
        <w:rPr>
          <w:rFonts w:ascii="Times New Roman" w:eastAsia="Arial Unicode MS" w:hAnsi="Times New Roman" w:cs="Times New Roman"/>
          <w:color w:val="000000"/>
          <w:sz w:val="20"/>
          <w:szCs w:val="20"/>
          <w:u w:color="000000"/>
          <w:bdr w:val="nil"/>
          <w:lang w:eastAsia="ru-RU"/>
        </w:rPr>
        <w:t>ставки товара определяются согласно Приложениям №1 - 3 к настоящему Договору.</w:t>
      </w:r>
    </w:p>
    <w:p w14:paraId="4646636D" w14:textId="77777777" w:rsidR="00960B3B"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09"/>
        <w:jc w:val="both"/>
        <w:rPr>
          <w:rFonts w:ascii="Arial" w:eastAsia="Arial Unicode MS" w:hAnsi="Arial" w:cs="Arial Unicode MS"/>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1.3. Цена Товара указывается в Спецификации и соответствует цене, установленной в протоколе закупки</w:t>
      </w:r>
      <w:r w:rsidRPr="00DE394A">
        <w:rPr>
          <w:rFonts w:ascii="Arial" w:eastAsia="Arial Unicode MS" w:hAnsi="Arial" w:cs="Arial Unicode MS"/>
          <w:color w:val="000000"/>
          <w:sz w:val="20"/>
          <w:szCs w:val="20"/>
          <w:u w:color="000000"/>
          <w:bdr w:val="nil"/>
          <w:lang w:eastAsia="ru-RU"/>
        </w:rPr>
        <w:t>.</w:t>
      </w:r>
    </w:p>
    <w:p w14:paraId="22BBA065" w14:textId="77777777" w:rsidR="00DE394A" w:rsidRPr="00DE394A" w:rsidRDefault="00DE394A" w:rsidP="00723DB5">
      <w:pPr>
        <w:widowControl w:val="0"/>
        <w:pBdr>
          <w:top w:val="nil"/>
          <w:left w:val="nil"/>
          <w:bottom w:val="nil"/>
          <w:right w:val="nil"/>
          <w:between w:val="nil"/>
          <w:bar w:val="nil"/>
        </w:pBdr>
        <w:tabs>
          <w:tab w:val="left" w:pos="0"/>
        </w:tabs>
        <w:spacing w:after="0" w:line="240" w:lineRule="auto"/>
        <w:ind w:left="709"/>
        <w:jc w:val="both"/>
        <w:rPr>
          <w:rFonts w:ascii="Arial" w:eastAsia="Arial Unicode MS" w:hAnsi="Arial" w:cs="Arial Unicode MS"/>
          <w:color w:val="000000"/>
          <w:sz w:val="20"/>
          <w:szCs w:val="20"/>
          <w:u w:color="000000"/>
          <w:bdr w:val="nil"/>
          <w:lang w:eastAsia="ru-RU"/>
        </w:rPr>
      </w:pPr>
    </w:p>
    <w:p w14:paraId="1561156E" w14:textId="77777777" w:rsidR="00960B3B" w:rsidRPr="00DE394A" w:rsidRDefault="00960B3B" w:rsidP="00FC322D">
      <w:pPr>
        <w:widowControl w:val="0"/>
        <w:numPr>
          <w:ilvl w:val="0"/>
          <w:numId w:val="48"/>
        </w:numPr>
        <w:autoSpaceDE w:val="0"/>
        <w:autoSpaceDN w:val="0"/>
        <w:adjustRightInd w:val="0"/>
        <w:spacing w:before="240" w:after="120" w:line="240" w:lineRule="auto"/>
        <w:ind w:left="1066" w:hanging="357"/>
        <w:contextualSpacing/>
        <w:jc w:val="center"/>
        <w:rPr>
          <w:rFonts w:ascii="Times New Roman" w:eastAsia="Times New Roman" w:hAnsi="Times New Roman" w:cs="Times New Roman"/>
          <w:b/>
          <w:bCs/>
          <w:sz w:val="20"/>
          <w:szCs w:val="20"/>
          <w:lang w:eastAsia="ru-RU"/>
        </w:rPr>
      </w:pPr>
      <w:r w:rsidRPr="00DE394A">
        <w:rPr>
          <w:rFonts w:ascii="Times New Roman" w:eastAsia="Times New Roman" w:hAnsi="Times New Roman" w:cs="Times New Roman"/>
          <w:b/>
          <w:bCs/>
          <w:sz w:val="20"/>
          <w:szCs w:val="20"/>
          <w:lang w:eastAsia="ru-RU"/>
        </w:rPr>
        <w:t>ТЕРМИНЫ И ОПРЕДЕЛЕНИЯ, ИСПОЛЬЗУЕМЫЕ В ДОГОВОРЕ</w:t>
      </w:r>
    </w:p>
    <w:p w14:paraId="487FE5B7" w14:textId="6C2D827F"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Покупатель</w:t>
      </w:r>
      <w:r w:rsidRPr="00DE394A">
        <w:rPr>
          <w:rFonts w:ascii="Times New Roman" w:eastAsia="Times New Roman" w:hAnsi="Times New Roman" w:cs="Times New Roman"/>
          <w:sz w:val="20"/>
          <w:szCs w:val="20"/>
          <w:lang w:eastAsia="ru-RU"/>
        </w:rPr>
        <w:t xml:space="preserve"> - </w:t>
      </w:r>
      <w:r w:rsidRPr="00DE394A">
        <w:rPr>
          <w:rFonts w:ascii="Times New Roman" w:eastAsia="Calibri" w:hAnsi="Times New Roman" w:cs="Times New Roman"/>
          <w:color w:val="000000"/>
          <w:sz w:val="20"/>
          <w:szCs w:val="20"/>
        </w:rPr>
        <w:t>ПАО «Россети Центр и Приволжье», 603</w:t>
      </w:r>
      <w:r w:rsidR="00993A48">
        <w:rPr>
          <w:rFonts w:ascii="Times New Roman" w:eastAsia="Calibri" w:hAnsi="Times New Roman" w:cs="Times New Roman"/>
          <w:color w:val="000000"/>
          <w:sz w:val="20"/>
          <w:szCs w:val="20"/>
        </w:rPr>
        <w:t>001</w:t>
      </w:r>
      <w:r w:rsidRPr="00DE394A">
        <w:rPr>
          <w:rFonts w:ascii="Times New Roman" w:eastAsia="Calibri" w:hAnsi="Times New Roman" w:cs="Times New Roman"/>
          <w:color w:val="000000"/>
          <w:sz w:val="20"/>
          <w:szCs w:val="20"/>
        </w:rPr>
        <w:t>, Нижегородская обл., г. Нижний Новгород, ул. Рождественская, д. 33;</w:t>
      </w:r>
    </w:p>
    <w:p w14:paraId="6D9C85A1" w14:textId="2E946D96"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Поставщик</w:t>
      </w:r>
      <w:proofErr w:type="gramStart"/>
      <w:r w:rsidRPr="00DE394A">
        <w:rPr>
          <w:rFonts w:ascii="Times New Roman" w:eastAsia="Times New Roman" w:hAnsi="Times New Roman" w:cs="Times New Roman"/>
          <w:b/>
          <w:sz w:val="20"/>
          <w:szCs w:val="20"/>
          <w:lang w:eastAsia="ru-RU"/>
        </w:rPr>
        <w:t xml:space="preserve"> </w:t>
      </w:r>
      <w:r w:rsidR="00674289">
        <w:rPr>
          <w:rFonts w:ascii="Times New Roman" w:eastAsia="Times New Roman" w:hAnsi="Times New Roman" w:cs="Times New Roman"/>
          <w:sz w:val="20"/>
          <w:szCs w:val="20"/>
          <w:lang w:eastAsia="ru-RU"/>
        </w:rPr>
        <w:t>–</w:t>
      </w:r>
      <w:r w:rsidRPr="00DE394A">
        <w:rPr>
          <w:rFonts w:ascii="Times New Roman" w:eastAsia="Times New Roman" w:hAnsi="Times New Roman" w:cs="Times New Roman"/>
          <w:sz w:val="20"/>
          <w:szCs w:val="20"/>
          <w:lang w:eastAsia="ru-RU"/>
        </w:rPr>
        <w:t xml:space="preserve"> </w:t>
      </w:r>
      <w:r w:rsidR="00B51CE9">
        <w:rPr>
          <w:rFonts w:ascii="Times New Roman" w:eastAsia="Times New Roman" w:hAnsi="Times New Roman" w:cs="Times New Roman"/>
          <w:sz w:val="20"/>
          <w:szCs w:val="20"/>
          <w:lang w:eastAsia="ru-RU"/>
        </w:rPr>
        <w:t>______________________________________________________</w:t>
      </w:r>
      <w:r w:rsidRPr="00DE394A">
        <w:rPr>
          <w:rFonts w:ascii="Times New Roman" w:eastAsia="Times New Roman" w:hAnsi="Times New Roman" w:cs="Times New Roman"/>
          <w:sz w:val="20"/>
          <w:szCs w:val="20"/>
          <w:lang w:eastAsia="ru-RU"/>
        </w:rPr>
        <w:t>;</w:t>
      </w:r>
      <w:proofErr w:type="gramEnd"/>
    </w:p>
    <w:p w14:paraId="28BF5DC3" w14:textId="77777777" w:rsidR="00960B3B" w:rsidRPr="00DE394A" w:rsidRDefault="00960B3B" w:rsidP="00960B3B">
      <w:pPr>
        <w:widowControl w:val="0"/>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Грузополучатель</w:t>
      </w:r>
      <w:r w:rsidRPr="00DE394A">
        <w:rPr>
          <w:rFonts w:ascii="Times New Roman" w:eastAsia="Times New Roman" w:hAnsi="Times New Roman" w:cs="Times New Roman"/>
          <w:sz w:val="20"/>
          <w:szCs w:val="20"/>
          <w:lang w:eastAsia="ru-RU"/>
        </w:rPr>
        <w:t xml:space="preserve"> - </w:t>
      </w:r>
      <w:r w:rsidRPr="00DE394A">
        <w:rPr>
          <w:rFonts w:ascii="Times New Roman" w:eastAsia="Calibri" w:hAnsi="Times New Roman" w:cs="Times New Roman"/>
          <w:color w:val="000000"/>
          <w:sz w:val="20"/>
          <w:szCs w:val="20"/>
        </w:rPr>
        <w:t xml:space="preserve">Филиал ПАО «Россети Центр и Приволжье» - «Ивэнерго»  153000, г. Иваново, ул. </w:t>
      </w:r>
      <w:proofErr w:type="spellStart"/>
      <w:r w:rsidRPr="00DE394A">
        <w:rPr>
          <w:rFonts w:ascii="Times New Roman" w:eastAsia="Calibri" w:hAnsi="Times New Roman" w:cs="Times New Roman"/>
          <w:color w:val="000000"/>
          <w:sz w:val="20"/>
          <w:szCs w:val="20"/>
        </w:rPr>
        <w:t>Крутицкая</w:t>
      </w:r>
      <w:proofErr w:type="spellEnd"/>
      <w:r w:rsidRPr="00DE394A">
        <w:rPr>
          <w:rFonts w:ascii="Times New Roman" w:eastAsia="Calibri" w:hAnsi="Times New Roman" w:cs="Times New Roman"/>
          <w:color w:val="000000"/>
          <w:sz w:val="20"/>
          <w:szCs w:val="20"/>
        </w:rPr>
        <w:t>, д. 8/2.</w:t>
      </w:r>
    </w:p>
    <w:p w14:paraId="507CC773" w14:textId="4DF77394"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sz w:val="20"/>
          <w:szCs w:val="20"/>
          <w:lang w:eastAsia="ru-RU"/>
        </w:rPr>
        <w:t>Грузоотправитель</w:t>
      </w:r>
      <w:proofErr w:type="gramStart"/>
      <w:r w:rsidRPr="00DE394A">
        <w:rPr>
          <w:rFonts w:ascii="Times New Roman" w:eastAsia="Times New Roman" w:hAnsi="Times New Roman" w:cs="Times New Roman"/>
          <w:sz w:val="20"/>
          <w:szCs w:val="20"/>
          <w:lang w:eastAsia="ru-RU"/>
        </w:rPr>
        <w:t xml:space="preserve"> - </w:t>
      </w:r>
      <w:r w:rsidR="00B51CE9">
        <w:rPr>
          <w:rFonts w:ascii="Times New Roman" w:eastAsia="Times New Roman" w:hAnsi="Times New Roman" w:cs="Times New Roman"/>
          <w:bCs/>
          <w:sz w:val="20"/>
          <w:szCs w:val="20"/>
          <w:lang w:eastAsia="ru-RU"/>
        </w:rPr>
        <w:t>_______________________________________________________</w:t>
      </w:r>
      <w:r w:rsidR="00674289" w:rsidRPr="00B77AAF">
        <w:rPr>
          <w:rFonts w:ascii="Times New Roman" w:eastAsia="Times New Roman" w:hAnsi="Times New Roman" w:cs="Times New Roman"/>
          <w:bCs/>
          <w:sz w:val="20"/>
          <w:szCs w:val="20"/>
          <w:lang w:eastAsia="ru-RU"/>
        </w:rPr>
        <w:t>;</w:t>
      </w:r>
      <w:proofErr w:type="gramEnd"/>
    </w:p>
    <w:p w14:paraId="5DFC56CD" w14:textId="55CBDAF2" w:rsidR="00960B3B" w:rsidRPr="00DE394A" w:rsidRDefault="00960B3B" w:rsidP="00960B3B">
      <w:pPr>
        <w:spacing w:after="0" w:line="240" w:lineRule="auto"/>
        <w:ind w:firstLine="709"/>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b/>
          <w:bCs/>
          <w:sz w:val="20"/>
          <w:szCs w:val="20"/>
          <w:lang w:eastAsia="ru-RU"/>
        </w:rPr>
        <w:t>Товар</w:t>
      </w:r>
      <w:r w:rsidRPr="00DE394A">
        <w:rPr>
          <w:rFonts w:ascii="Times New Roman" w:eastAsia="Times New Roman" w:hAnsi="Times New Roman" w:cs="Times New Roman"/>
          <w:sz w:val="20"/>
          <w:szCs w:val="20"/>
          <w:lang w:eastAsia="ru-RU"/>
        </w:rPr>
        <w:t xml:space="preserve"> </w:t>
      </w:r>
      <w:r w:rsidR="00674289">
        <w:rPr>
          <w:rFonts w:ascii="Times New Roman" w:eastAsia="Times New Roman" w:hAnsi="Times New Roman" w:cs="Times New Roman"/>
          <w:sz w:val="20"/>
          <w:szCs w:val="20"/>
          <w:lang w:eastAsia="ru-RU"/>
        </w:rPr>
        <w:t>–</w:t>
      </w:r>
      <w:r w:rsidRPr="00DE394A">
        <w:rPr>
          <w:rFonts w:ascii="Times New Roman" w:eastAsia="Times New Roman" w:hAnsi="Times New Roman" w:cs="Times New Roman"/>
          <w:sz w:val="20"/>
          <w:szCs w:val="20"/>
          <w:lang w:eastAsia="ru-RU"/>
        </w:rPr>
        <w:t xml:space="preserve"> </w:t>
      </w:r>
      <w:r w:rsidR="00F4447E" w:rsidRPr="00F4447E">
        <w:rPr>
          <w:rFonts w:ascii="Times New Roman" w:eastAsia="Times New Roman" w:hAnsi="Times New Roman" w:cs="Times New Roman"/>
          <w:i/>
          <w:sz w:val="20"/>
          <w:szCs w:val="20"/>
          <w:u w:val="single"/>
          <w:lang w:eastAsia="ru-RU"/>
        </w:rPr>
        <w:t xml:space="preserve"> </w:t>
      </w:r>
      <w:r w:rsidR="00C3319B">
        <w:rPr>
          <w:rFonts w:ascii="Times New Roman" w:eastAsia="Times New Roman" w:hAnsi="Times New Roman" w:cs="Times New Roman"/>
          <w:b/>
          <w:i/>
          <w:iCs/>
          <w:sz w:val="20"/>
          <w:szCs w:val="20"/>
          <w:u w:val="single"/>
          <w:lang w:eastAsia="ru-RU"/>
        </w:rPr>
        <w:t xml:space="preserve">                                  </w:t>
      </w:r>
      <w:r w:rsidR="00B51CE9" w:rsidRPr="00B51CE9">
        <w:rPr>
          <w:rFonts w:ascii="Times New Roman" w:eastAsia="Times New Roman" w:hAnsi="Times New Roman" w:cs="Times New Roman"/>
          <w:bCs/>
          <w:i/>
          <w:sz w:val="20"/>
          <w:szCs w:val="20"/>
          <w:u w:val="single"/>
          <w:lang w:eastAsia="ru-RU"/>
        </w:rPr>
        <w:t xml:space="preserve"> </w:t>
      </w:r>
      <w:r w:rsidRPr="00DE394A">
        <w:rPr>
          <w:rFonts w:ascii="Times New Roman" w:eastAsia="Calibri" w:hAnsi="Times New Roman" w:cs="Times New Roman"/>
          <w:bCs/>
          <w:sz w:val="20"/>
          <w:szCs w:val="20"/>
        </w:rPr>
        <w:t>в соответствии с приложением №3 к Договору</w:t>
      </w:r>
      <w:r w:rsidRPr="00DE394A">
        <w:rPr>
          <w:rFonts w:ascii="Times New Roman" w:eastAsia="Times New Roman" w:hAnsi="Times New Roman" w:cs="Times New Roman"/>
          <w:sz w:val="20"/>
          <w:szCs w:val="20"/>
          <w:lang w:eastAsia="ru-RU"/>
        </w:rPr>
        <w:t xml:space="preserve">; </w:t>
      </w:r>
    </w:p>
    <w:p w14:paraId="349AD003" w14:textId="77777777"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Условия поставки</w:t>
      </w:r>
      <w:r w:rsidRPr="00DE394A">
        <w:rPr>
          <w:rFonts w:ascii="Times New Roman" w:eastAsia="Times New Roman" w:hAnsi="Times New Roman" w:cs="Times New Roman"/>
          <w:sz w:val="20"/>
          <w:szCs w:val="20"/>
          <w:lang w:eastAsia="ru-RU"/>
        </w:rPr>
        <w:t xml:space="preserve"> </w:t>
      </w:r>
      <w:r w:rsidRPr="00DE394A">
        <w:rPr>
          <w:rFonts w:ascii="Times New Roman" w:eastAsia="Times New Roman" w:hAnsi="Times New Roman" w:cs="Times New Roman"/>
          <w:bCs/>
          <w:sz w:val="20"/>
          <w:szCs w:val="20"/>
          <w:lang w:eastAsia="ru-RU"/>
        </w:rPr>
        <w:t>-</w:t>
      </w:r>
      <w:r w:rsidRPr="00DE394A">
        <w:rPr>
          <w:rFonts w:ascii="Times New Roman" w:eastAsia="Times New Roman" w:hAnsi="Times New Roman" w:cs="Times New Roman"/>
          <w:sz w:val="20"/>
          <w:szCs w:val="20"/>
          <w:lang w:eastAsia="ru-RU"/>
        </w:rPr>
        <w:t xml:space="preserve"> поставка осуществляется за счет Поставщика автомобильным транспортом по следующему адресу склада Грузополучателя:</w:t>
      </w:r>
    </w:p>
    <w:p w14:paraId="322ADF41" w14:textId="41ABF1D7" w:rsidR="00960B3B"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 </w:t>
      </w:r>
      <w:r w:rsidR="00095B73">
        <w:rPr>
          <w:rFonts w:ascii="Times New Roman" w:eastAsia="Times New Roman" w:hAnsi="Times New Roman" w:cs="Times New Roman"/>
          <w:color w:val="0000FF"/>
          <w:sz w:val="20"/>
          <w:szCs w:val="20"/>
          <w:lang w:eastAsia="ru-RU"/>
        </w:rPr>
        <w:t>________________________________</w:t>
      </w:r>
      <w:r w:rsidR="00254200">
        <w:rPr>
          <w:rFonts w:ascii="Times New Roman" w:eastAsia="Times New Roman" w:hAnsi="Times New Roman" w:cs="Times New Roman"/>
          <w:color w:val="0000FF"/>
          <w:sz w:val="20"/>
          <w:szCs w:val="20"/>
          <w:lang w:eastAsia="ru-RU"/>
        </w:rPr>
        <w:t>, материальный склад филиала «Ивэнерго»</w:t>
      </w:r>
      <w:r w:rsidRPr="00DE394A">
        <w:rPr>
          <w:rFonts w:ascii="Times New Roman" w:eastAsia="Times New Roman" w:hAnsi="Times New Roman" w:cs="Times New Roman"/>
          <w:sz w:val="20"/>
          <w:szCs w:val="20"/>
          <w:lang w:eastAsia="ru-RU"/>
        </w:rPr>
        <w:t>.</w:t>
      </w:r>
    </w:p>
    <w:p w14:paraId="6905E8AA" w14:textId="77777777" w:rsidR="00DE394A" w:rsidRDefault="00DE394A" w:rsidP="00960B3B">
      <w:pPr>
        <w:spacing w:after="0" w:line="240" w:lineRule="auto"/>
        <w:ind w:firstLine="709"/>
        <w:jc w:val="both"/>
        <w:rPr>
          <w:rFonts w:ascii="Times New Roman" w:eastAsia="Times New Roman" w:hAnsi="Times New Roman" w:cs="Times New Roman"/>
          <w:iCs/>
          <w:sz w:val="20"/>
          <w:szCs w:val="20"/>
          <w:lang w:eastAsia="ru-RU"/>
        </w:rPr>
      </w:pPr>
    </w:p>
    <w:p w14:paraId="130505FB" w14:textId="77777777" w:rsidR="00DE394A" w:rsidRPr="00DE394A" w:rsidRDefault="00DE394A" w:rsidP="00960B3B">
      <w:pPr>
        <w:spacing w:after="0" w:line="240" w:lineRule="auto"/>
        <w:ind w:firstLine="709"/>
        <w:jc w:val="both"/>
        <w:rPr>
          <w:rFonts w:ascii="Times New Roman" w:eastAsia="Times New Roman" w:hAnsi="Times New Roman" w:cs="Times New Roman"/>
          <w:iCs/>
          <w:sz w:val="20"/>
          <w:szCs w:val="20"/>
          <w:lang w:eastAsia="ru-RU"/>
        </w:rPr>
      </w:pPr>
    </w:p>
    <w:p w14:paraId="31C38420" w14:textId="1C86FAFF" w:rsidR="00960B3B" w:rsidRDefault="00960B3B" w:rsidP="00FC322D">
      <w:pPr>
        <w:widowControl w:val="0"/>
        <w:numPr>
          <w:ilvl w:val="0"/>
          <w:numId w:val="48"/>
        </w:numPr>
        <w:autoSpaceDE w:val="0"/>
        <w:autoSpaceDN w:val="0"/>
        <w:adjustRightInd w:val="0"/>
        <w:spacing w:before="240" w:after="120" w:line="240" w:lineRule="auto"/>
        <w:ind w:left="357" w:hanging="357"/>
        <w:contextualSpacing/>
        <w:jc w:val="center"/>
        <w:rPr>
          <w:rFonts w:ascii="Times New Roman" w:eastAsia="Times New Roman" w:hAnsi="Times New Roman" w:cs="Times New Roman"/>
          <w:b/>
          <w:bCs/>
          <w:sz w:val="20"/>
          <w:szCs w:val="20"/>
          <w:lang w:eastAsia="ru-RU"/>
        </w:rPr>
      </w:pPr>
      <w:r w:rsidRPr="00A44DA7">
        <w:rPr>
          <w:rFonts w:ascii="Times New Roman" w:eastAsia="Times New Roman" w:hAnsi="Times New Roman" w:cs="Times New Roman"/>
          <w:b/>
          <w:bCs/>
          <w:sz w:val="20"/>
          <w:szCs w:val="20"/>
          <w:lang w:eastAsia="ru-RU"/>
        </w:rPr>
        <w:t xml:space="preserve">СТОИМОСТЬ ДОГОВОРА </w:t>
      </w:r>
    </w:p>
    <w:p w14:paraId="4EDD16F5" w14:textId="56A196D8" w:rsidR="009A424F" w:rsidRPr="009A424F" w:rsidRDefault="00960B3B" w:rsidP="009A424F">
      <w:pPr>
        <w:widowControl w:val="0"/>
        <w:tabs>
          <w:tab w:val="left" w:pos="709"/>
          <w:tab w:val="left" w:pos="1134"/>
        </w:tabs>
        <w:spacing w:after="0" w:line="240" w:lineRule="auto"/>
        <w:ind w:firstLine="567"/>
        <w:jc w:val="both"/>
        <w:rPr>
          <w:rFonts w:ascii="Times New Roman" w:eastAsia="Calibri" w:hAnsi="Times New Roman" w:cs="Times New Roman"/>
          <w:bCs/>
          <w:color w:val="000000"/>
          <w:sz w:val="20"/>
          <w:szCs w:val="20"/>
        </w:rPr>
      </w:pPr>
      <w:r w:rsidRPr="00A44DA7">
        <w:rPr>
          <w:rFonts w:ascii="Times New Roman" w:eastAsia="Calibri" w:hAnsi="Times New Roman" w:cs="Times New Roman"/>
          <w:bCs/>
          <w:color w:val="000000"/>
          <w:sz w:val="20"/>
          <w:szCs w:val="20"/>
        </w:rPr>
        <w:t>3.1.</w:t>
      </w:r>
      <w:r w:rsidRPr="00A44DA7">
        <w:rPr>
          <w:rFonts w:ascii="Times New Roman" w:eastAsia="Calibri" w:hAnsi="Times New Roman" w:cs="Times New Roman"/>
          <w:bCs/>
          <w:color w:val="000000"/>
          <w:sz w:val="20"/>
          <w:szCs w:val="20"/>
        </w:rPr>
        <w:tab/>
        <w:t>Стоимость по договору определена в соответствии со Спецификацией (Приложение № 3 к Дог</w:t>
      </w:r>
      <w:r w:rsidRPr="00A44DA7">
        <w:rPr>
          <w:rFonts w:ascii="Times New Roman" w:eastAsia="Calibri" w:hAnsi="Times New Roman" w:cs="Times New Roman"/>
          <w:bCs/>
          <w:color w:val="000000"/>
          <w:sz w:val="20"/>
          <w:szCs w:val="20"/>
        </w:rPr>
        <w:t>о</w:t>
      </w:r>
      <w:r w:rsidRPr="00A44DA7">
        <w:rPr>
          <w:rFonts w:ascii="Times New Roman" w:eastAsia="Calibri" w:hAnsi="Times New Roman" w:cs="Times New Roman"/>
          <w:bCs/>
          <w:color w:val="000000"/>
          <w:sz w:val="20"/>
          <w:szCs w:val="20"/>
        </w:rPr>
        <w:t>вору) составляет</w:t>
      </w:r>
      <w:proofErr w:type="gramStart"/>
      <w:r w:rsidRPr="00A44DA7">
        <w:rPr>
          <w:rFonts w:ascii="Times New Roman" w:eastAsia="Calibri" w:hAnsi="Times New Roman" w:cs="Times New Roman"/>
          <w:bCs/>
          <w:color w:val="000000"/>
          <w:sz w:val="20"/>
          <w:szCs w:val="20"/>
        </w:rPr>
        <w:t xml:space="preserve"> </w:t>
      </w:r>
      <w:r w:rsidR="00B51CE9">
        <w:rPr>
          <w:rFonts w:ascii="Times New Roman" w:eastAsia="Calibri" w:hAnsi="Times New Roman" w:cs="Times New Roman"/>
          <w:b/>
          <w:bCs/>
          <w:color w:val="000000"/>
          <w:sz w:val="20"/>
          <w:szCs w:val="20"/>
        </w:rPr>
        <w:t>_________________</w:t>
      </w:r>
      <w:r w:rsidR="009A424F" w:rsidRPr="009A424F">
        <w:rPr>
          <w:rFonts w:ascii="Times New Roman" w:eastAsia="Calibri" w:hAnsi="Times New Roman" w:cs="Times New Roman"/>
          <w:b/>
          <w:bCs/>
          <w:color w:val="000000"/>
          <w:sz w:val="20"/>
          <w:szCs w:val="20"/>
        </w:rPr>
        <w:t xml:space="preserve"> (</w:t>
      </w:r>
      <w:r w:rsidR="00B51CE9">
        <w:rPr>
          <w:rFonts w:ascii="Times New Roman" w:eastAsia="Calibri" w:hAnsi="Times New Roman" w:cs="Times New Roman"/>
          <w:bCs/>
          <w:color w:val="000000"/>
          <w:sz w:val="20"/>
          <w:szCs w:val="20"/>
        </w:rPr>
        <w:t>________________________________</w:t>
      </w:r>
      <w:r w:rsidR="009A424F" w:rsidRPr="009A424F">
        <w:rPr>
          <w:rFonts w:ascii="Times New Roman" w:eastAsia="Calibri" w:hAnsi="Times New Roman" w:cs="Times New Roman"/>
          <w:b/>
          <w:bCs/>
          <w:color w:val="000000"/>
          <w:sz w:val="20"/>
          <w:szCs w:val="20"/>
        </w:rPr>
        <w:t xml:space="preserve">) </w:t>
      </w:r>
      <w:proofErr w:type="gramEnd"/>
      <w:r w:rsidR="009A424F" w:rsidRPr="009A424F">
        <w:rPr>
          <w:rFonts w:ascii="Times New Roman" w:eastAsia="Calibri" w:hAnsi="Times New Roman" w:cs="Times New Roman"/>
          <w:bCs/>
          <w:color w:val="000000"/>
          <w:sz w:val="20"/>
          <w:szCs w:val="20"/>
        </w:rPr>
        <w:t>рублей</w:t>
      </w:r>
      <w:r w:rsidR="009A424F" w:rsidRPr="009A424F">
        <w:rPr>
          <w:rFonts w:ascii="Times New Roman" w:eastAsia="Calibri" w:hAnsi="Times New Roman" w:cs="Times New Roman"/>
          <w:b/>
          <w:bCs/>
          <w:color w:val="000000"/>
          <w:sz w:val="20"/>
          <w:szCs w:val="20"/>
        </w:rPr>
        <w:t xml:space="preserve"> 00 </w:t>
      </w:r>
      <w:r w:rsidR="009A424F" w:rsidRPr="009A424F">
        <w:rPr>
          <w:rFonts w:ascii="Times New Roman" w:eastAsia="Calibri" w:hAnsi="Times New Roman" w:cs="Times New Roman"/>
          <w:bCs/>
          <w:color w:val="000000"/>
          <w:sz w:val="20"/>
          <w:szCs w:val="20"/>
        </w:rPr>
        <w:t>копеек</w:t>
      </w:r>
      <w:r w:rsidR="00B51CE9">
        <w:rPr>
          <w:rFonts w:ascii="Times New Roman" w:eastAsia="Calibri" w:hAnsi="Times New Roman" w:cs="Times New Roman"/>
          <w:b/>
          <w:bCs/>
          <w:color w:val="000000"/>
          <w:sz w:val="20"/>
          <w:szCs w:val="20"/>
        </w:rPr>
        <w:t>, в том числе НДС (20 %): ____________________</w:t>
      </w:r>
      <w:r w:rsidR="009A424F" w:rsidRPr="009A424F">
        <w:rPr>
          <w:rFonts w:ascii="Times New Roman" w:eastAsia="Calibri" w:hAnsi="Times New Roman" w:cs="Times New Roman"/>
          <w:b/>
          <w:bCs/>
          <w:color w:val="000000"/>
          <w:sz w:val="20"/>
          <w:szCs w:val="20"/>
        </w:rPr>
        <w:t xml:space="preserve"> (</w:t>
      </w:r>
      <w:r w:rsidR="00B51CE9">
        <w:rPr>
          <w:rFonts w:ascii="Times New Roman" w:eastAsia="Calibri" w:hAnsi="Times New Roman" w:cs="Times New Roman"/>
          <w:bCs/>
          <w:color w:val="000000"/>
          <w:sz w:val="20"/>
          <w:szCs w:val="20"/>
        </w:rPr>
        <w:t>___________________________________</w:t>
      </w:r>
      <w:r w:rsidR="009A424F" w:rsidRPr="009A424F">
        <w:rPr>
          <w:rFonts w:ascii="Times New Roman" w:eastAsia="Calibri" w:hAnsi="Times New Roman" w:cs="Times New Roman"/>
          <w:b/>
          <w:bCs/>
          <w:color w:val="000000"/>
          <w:sz w:val="20"/>
          <w:szCs w:val="20"/>
        </w:rPr>
        <w:t xml:space="preserve">) </w:t>
      </w:r>
      <w:r w:rsidR="009A424F" w:rsidRPr="009A424F">
        <w:rPr>
          <w:rFonts w:ascii="Times New Roman" w:eastAsia="Calibri" w:hAnsi="Times New Roman" w:cs="Times New Roman"/>
          <w:bCs/>
          <w:color w:val="000000"/>
          <w:sz w:val="20"/>
          <w:szCs w:val="20"/>
        </w:rPr>
        <w:t>рублей</w:t>
      </w:r>
      <w:r w:rsidR="009A424F" w:rsidRPr="009A424F">
        <w:rPr>
          <w:rFonts w:ascii="Times New Roman" w:eastAsia="Calibri" w:hAnsi="Times New Roman" w:cs="Times New Roman"/>
          <w:b/>
          <w:bCs/>
          <w:color w:val="000000"/>
          <w:sz w:val="20"/>
          <w:szCs w:val="20"/>
        </w:rPr>
        <w:t xml:space="preserve"> 00 </w:t>
      </w:r>
      <w:r w:rsidR="009A424F" w:rsidRPr="009A424F">
        <w:rPr>
          <w:rFonts w:ascii="Times New Roman" w:eastAsia="Calibri" w:hAnsi="Times New Roman" w:cs="Times New Roman"/>
          <w:bCs/>
          <w:color w:val="000000"/>
          <w:sz w:val="20"/>
          <w:szCs w:val="20"/>
        </w:rPr>
        <w:t>копеек</w:t>
      </w:r>
      <w:r w:rsidR="009A424F" w:rsidRPr="009A424F">
        <w:rPr>
          <w:rFonts w:ascii="Times New Roman" w:eastAsia="Calibri" w:hAnsi="Times New Roman" w:cs="Times New Roman"/>
          <w:b/>
          <w:bCs/>
          <w:color w:val="000000"/>
          <w:sz w:val="20"/>
          <w:szCs w:val="20"/>
        </w:rPr>
        <w:t>.</w:t>
      </w:r>
    </w:p>
    <w:p w14:paraId="563857CF" w14:textId="57B3906F" w:rsidR="00A44DA7" w:rsidRPr="00A44DA7" w:rsidRDefault="00A44DA7" w:rsidP="00A44DA7">
      <w:pPr>
        <w:widowControl w:val="0"/>
        <w:tabs>
          <w:tab w:val="left" w:pos="709"/>
          <w:tab w:val="left" w:pos="1134"/>
        </w:tabs>
        <w:spacing w:after="0" w:line="240" w:lineRule="auto"/>
        <w:jc w:val="both"/>
        <w:rPr>
          <w:rFonts w:ascii="Times New Roman" w:eastAsia="Calibri" w:hAnsi="Times New Roman" w:cs="Times New Roman"/>
          <w:bCs/>
          <w:sz w:val="20"/>
          <w:szCs w:val="20"/>
        </w:rPr>
      </w:pPr>
      <w:r w:rsidRPr="00A44DA7">
        <w:rPr>
          <w:rFonts w:ascii="Times New Roman" w:eastAsia="Calibri" w:hAnsi="Times New Roman" w:cs="Times New Roman"/>
          <w:bCs/>
          <w:sz w:val="20"/>
          <w:szCs w:val="20"/>
        </w:rPr>
        <w:t xml:space="preserve"> Стоимость по Договору  является окончательной и не подлежит изменению в теч</w:t>
      </w:r>
      <w:r w:rsidR="007C7503">
        <w:rPr>
          <w:rFonts w:ascii="Times New Roman" w:eastAsia="Calibri" w:hAnsi="Times New Roman" w:cs="Times New Roman"/>
          <w:bCs/>
          <w:sz w:val="20"/>
          <w:szCs w:val="20"/>
        </w:rPr>
        <w:t>ение срока его действия.</w:t>
      </w:r>
    </w:p>
    <w:p w14:paraId="74053288" w14:textId="77777777" w:rsidR="00960B3B" w:rsidRPr="00DE394A" w:rsidRDefault="00960B3B" w:rsidP="00960B3B">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DE394A">
        <w:rPr>
          <w:rFonts w:ascii="Times New Roman" w:eastAsia="Calibri" w:hAnsi="Times New Roman" w:cs="Times New Roman"/>
          <w:color w:val="000000"/>
          <w:sz w:val="20"/>
          <w:szCs w:val="20"/>
        </w:rPr>
        <w:t>3.2.</w:t>
      </w:r>
      <w:r w:rsidRPr="00DE394A">
        <w:rPr>
          <w:rFonts w:ascii="Times New Roman" w:eastAsia="Calibri" w:hAnsi="Times New Roman" w:cs="Times New Roman"/>
          <w:color w:val="000000"/>
          <w:sz w:val="20"/>
          <w:szCs w:val="20"/>
        </w:rPr>
        <w:tab/>
      </w:r>
      <w:proofErr w:type="gramStart"/>
      <w:r w:rsidRPr="00DE394A">
        <w:rPr>
          <w:rFonts w:ascii="Times New Roman" w:eastAsia="Calibri" w:hAnsi="Times New Roman" w:cs="Times New Roman"/>
          <w:color w:val="000000"/>
          <w:sz w:val="20"/>
          <w:szCs w:val="20"/>
        </w:rPr>
        <w:t>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защитной упаковки, необоротной тары и прочие расходы, связанные с доставкой Товара в адрес Грузополуч</w:t>
      </w:r>
      <w:r w:rsidRPr="00DE394A">
        <w:rPr>
          <w:rFonts w:ascii="Times New Roman" w:eastAsia="Calibri" w:hAnsi="Times New Roman" w:cs="Times New Roman"/>
          <w:color w:val="000000"/>
          <w:sz w:val="20"/>
          <w:szCs w:val="20"/>
        </w:rPr>
        <w:t>а</w:t>
      </w:r>
      <w:r w:rsidRPr="00DE394A">
        <w:rPr>
          <w:rFonts w:ascii="Times New Roman" w:eastAsia="Calibri" w:hAnsi="Times New Roman" w:cs="Times New Roman"/>
          <w:color w:val="000000"/>
          <w:sz w:val="20"/>
          <w:szCs w:val="20"/>
        </w:rPr>
        <w:t>теля, страховые взносы, налоги, сборы, платежи и другие обязательные отчисления, производимые Поставщ</w:t>
      </w:r>
      <w:r w:rsidRPr="00DE394A">
        <w:rPr>
          <w:rFonts w:ascii="Times New Roman" w:eastAsia="Calibri" w:hAnsi="Times New Roman" w:cs="Times New Roman"/>
          <w:color w:val="000000"/>
          <w:sz w:val="20"/>
          <w:szCs w:val="20"/>
        </w:rPr>
        <w:t>и</w:t>
      </w:r>
      <w:r w:rsidRPr="00DE394A">
        <w:rPr>
          <w:rFonts w:ascii="Times New Roman" w:eastAsia="Calibri" w:hAnsi="Times New Roman" w:cs="Times New Roman"/>
          <w:color w:val="000000"/>
          <w:sz w:val="20"/>
          <w:szCs w:val="20"/>
        </w:rPr>
        <w:t>ком в соответствии с установленным законодательством порядком.</w:t>
      </w:r>
      <w:proofErr w:type="gramEnd"/>
    </w:p>
    <w:p w14:paraId="06708372" w14:textId="77777777" w:rsidR="00960B3B" w:rsidRDefault="00960B3B" w:rsidP="00960B3B">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DE394A">
        <w:rPr>
          <w:rFonts w:ascii="Times New Roman" w:eastAsia="Calibri" w:hAnsi="Times New Roman" w:cs="Times New Roman"/>
          <w:color w:val="000000"/>
          <w:sz w:val="20"/>
          <w:szCs w:val="20"/>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w:t>
      </w:r>
      <w:r w:rsidRPr="00DE394A">
        <w:rPr>
          <w:rFonts w:ascii="Times New Roman" w:eastAsia="Calibri" w:hAnsi="Times New Roman" w:cs="Times New Roman"/>
          <w:color w:val="000000"/>
          <w:sz w:val="20"/>
          <w:szCs w:val="20"/>
        </w:rPr>
        <w:t>а</w:t>
      </w:r>
      <w:r w:rsidRPr="00DE394A">
        <w:rPr>
          <w:rFonts w:ascii="Times New Roman" w:eastAsia="Calibri" w:hAnsi="Times New Roman" w:cs="Times New Roman"/>
          <w:color w:val="000000"/>
          <w:sz w:val="20"/>
          <w:szCs w:val="20"/>
        </w:rPr>
        <w:t>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w:t>
      </w:r>
      <w:r w:rsidRPr="00DE394A">
        <w:rPr>
          <w:rFonts w:ascii="Times New Roman" w:eastAsia="Calibri" w:hAnsi="Times New Roman" w:cs="Times New Roman"/>
          <w:color w:val="000000"/>
          <w:sz w:val="20"/>
          <w:szCs w:val="20"/>
        </w:rPr>
        <w:t>о</w:t>
      </w:r>
      <w:r w:rsidRPr="00DE394A">
        <w:rPr>
          <w:rFonts w:ascii="Times New Roman" w:eastAsia="Calibri" w:hAnsi="Times New Roman" w:cs="Times New Roman"/>
          <w:color w:val="000000"/>
          <w:sz w:val="20"/>
          <w:szCs w:val="20"/>
        </w:rPr>
        <w:t>лее чем на 10%</w:t>
      </w:r>
      <w:r w:rsidRPr="00DE394A">
        <w:rPr>
          <w:rFonts w:ascii="Times New Roman" w:eastAsia="Calibri" w:hAnsi="Times New Roman" w:cs="Times New Roman"/>
          <w:iCs/>
          <w:color w:val="000000"/>
          <w:sz w:val="20"/>
          <w:szCs w:val="20"/>
        </w:rPr>
        <w:t xml:space="preserve">. </w:t>
      </w:r>
      <w:r w:rsidRPr="00DE394A">
        <w:rPr>
          <w:rFonts w:ascii="Times New Roman" w:eastAsia="Calibri" w:hAnsi="Times New Roman" w:cs="Times New Roman"/>
          <w:color w:val="000000"/>
          <w:sz w:val="20"/>
          <w:szCs w:val="20"/>
        </w:rPr>
        <w:t xml:space="preserve"> </w:t>
      </w:r>
    </w:p>
    <w:p w14:paraId="256F5F71" w14:textId="1A29613B" w:rsidR="00960B3B" w:rsidRPr="00DE394A" w:rsidRDefault="00AF0A9E" w:rsidP="00AF0A9E">
      <w:pPr>
        <w:pStyle w:val="a4"/>
        <w:spacing w:before="240" w:after="120"/>
        <w:ind w:left="1425"/>
        <w:jc w:val="center"/>
        <w:rPr>
          <w:rFonts w:ascii="Times New Roman" w:hAnsi="Times New Roman" w:cs="Times New Roman"/>
          <w:b/>
          <w:bCs/>
        </w:rPr>
      </w:pPr>
      <w:r>
        <w:rPr>
          <w:rFonts w:ascii="Times New Roman" w:hAnsi="Times New Roman" w:cs="Times New Roman"/>
          <w:b/>
          <w:bCs/>
        </w:rPr>
        <w:t xml:space="preserve">4. </w:t>
      </w:r>
      <w:r w:rsidR="00960B3B" w:rsidRPr="00DE394A">
        <w:rPr>
          <w:rFonts w:ascii="Times New Roman" w:hAnsi="Times New Roman" w:cs="Times New Roman"/>
          <w:b/>
          <w:bCs/>
        </w:rPr>
        <w:t>ПОСТАВКА ТОВАРА И ДОКУМЕНТАЦИЯ</w:t>
      </w:r>
    </w:p>
    <w:p w14:paraId="3CAD4047" w14:textId="626D2C70" w:rsidR="00960B3B" w:rsidRPr="007C7503" w:rsidRDefault="00960B3B" w:rsidP="00FC322D">
      <w:pPr>
        <w:widowControl w:val="0"/>
        <w:numPr>
          <w:ilvl w:val="1"/>
          <w:numId w:val="50"/>
        </w:numPr>
        <w:tabs>
          <w:tab w:val="clear" w:pos="5536"/>
          <w:tab w:val="left" w:pos="703"/>
          <w:tab w:val="left" w:pos="1276"/>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7C7503">
        <w:rPr>
          <w:rFonts w:ascii="Times New Roman" w:eastAsia="Times New Roman" w:hAnsi="Times New Roman" w:cs="Times New Roman"/>
          <w:sz w:val="20"/>
          <w:szCs w:val="20"/>
          <w:lang w:eastAsia="ru-RU"/>
        </w:rPr>
        <w:t>Поставка товара осуществляется Поставщиком Покупателю в соответствии с условиями и ср</w:t>
      </w:r>
      <w:r w:rsidRPr="007C7503">
        <w:rPr>
          <w:rFonts w:ascii="Times New Roman" w:eastAsia="Times New Roman" w:hAnsi="Times New Roman" w:cs="Times New Roman"/>
          <w:sz w:val="20"/>
          <w:szCs w:val="20"/>
          <w:lang w:eastAsia="ru-RU"/>
        </w:rPr>
        <w:t>о</w:t>
      </w:r>
      <w:r w:rsidRPr="007C7503">
        <w:rPr>
          <w:rFonts w:ascii="Times New Roman" w:eastAsia="Times New Roman" w:hAnsi="Times New Roman" w:cs="Times New Roman"/>
          <w:sz w:val="20"/>
          <w:szCs w:val="20"/>
          <w:lang w:eastAsia="ru-RU"/>
        </w:rPr>
        <w:t>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14:paraId="269147A0" w14:textId="77777777" w:rsidR="00960B3B" w:rsidRPr="00DE394A" w:rsidRDefault="00960B3B" w:rsidP="00FC322D">
      <w:pPr>
        <w:widowControl w:val="0"/>
        <w:numPr>
          <w:ilvl w:val="1"/>
          <w:numId w:val="50"/>
        </w:numPr>
        <w:tabs>
          <w:tab w:val="left" w:pos="0"/>
          <w:tab w:val="num" w:pos="1276"/>
          <w:tab w:val="left" w:pos="2694"/>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2E7599A5" w14:textId="77777777" w:rsidR="00960B3B" w:rsidRPr="00DE394A" w:rsidRDefault="00960B3B" w:rsidP="00FC322D">
      <w:pPr>
        <w:widowControl w:val="0"/>
        <w:numPr>
          <w:ilvl w:val="1"/>
          <w:numId w:val="50"/>
        </w:numPr>
        <w:tabs>
          <w:tab w:val="clear" w:pos="5536"/>
          <w:tab w:val="left" w:pos="0"/>
          <w:tab w:val="left" w:pos="1276"/>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proofErr w:type="gramStart"/>
      <w:r w:rsidRPr="00DE394A">
        <w:rPr>
          <w:rFonts w:ascii="Times New Roman" w:eastAsia="Times New Roman" w:hAnsi="Times New Roman" w:cs="Times New Roman"/>
          <w:sz w:val="20"/>
          <w:szCs w:val="20"/>
          <w:lang w:eastAsia="ru-RU"/>
        </w:rPr>
        <w:t>Поставщик гарантирует, что поставка товара в соответствии с настоящим Договором не нар</w:t>
      </w:r>
      <w:r w:rsidRPr="00DE394A">
        <w:rPr>
          <w:rFonts w:ascii="Times New Roman" w:eastAsia="Times New Roman" w:hAnsi="Times New Roman" w:cs="Times New Roman"/>
          <w:sz w:val="20"/>
          <w:szCs w:val="20"/>
          <w:lang w:eastAsia="ru-RU"/>
        </w:rPr>
        <w:t>у</w:t>
      </w:r>
      <w:r w:rsidRPr="00DE394A">
        <w:rPr>
          <w:rFonts w:ascii="Times New Roman" w:eastAsia="Times New Roman" w:hAnsi="Times New Roman" w:cs="Times New Roman"/>
          <w:sz w:val="20"/>
          <w:szCs w:val="20"/>
          <w:lang w:eastAsia="ru-RU"/>
        </w:rPr>
        <w:t>шает прав и законных интересов третьих лиц, товар не обременен какими бы то ни было обязательствами п</w:t>
      </w:r>
      <w:r w:rsidRPr="00DE394A">
        <w:rPr>
          <w:rFonts w:ascii="Times New Roman" w:eastAsia="Times New Roman" w:hAnsi="Times New Roman" w:cs="Times New Roman"/>
          <w:sz w:val="20"/>
          <w:szCs w:val="20"/>
          <w:lang w:eastAsia="ru-RU"/>
        </w:rPr>
        <w:t>е</w:t>
      </w:r>
      <w:r w:rsidRPr="00DE394A">
        <w:rPr>
          <w:rFonts w:ascii="Times New Roman" w:eastAsia="Times New Roman" w:hAnsi="Times New Roman" w:cs="Times New Roman"/>
          <w:sz w:val="20"/>
          <w:szCs w:val="20"/>
          <w:lang w:eastAsia="ru-RU"/>
        </w:rPr>
        <w:t>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w:t>
      </w:r>
      <w:r w:rsidRPr="00DE394A">
        <w:rPr>
          <w:rFonts w:ascii="Times New Roman" w:eastAsia="Times New Roman" w:hAnsi="Times New Roman" w:cs="Times New Roman"/>
          <w:sz w:val="20"/>
          <w:szCs w:val="20"/>
          <w:lang w:eastAsia="ru-RU"/>
        </w:rPr>
        <w:t>е</w:t>
      </w:r>
      <w:r w:rsidRPr="00DE394A">
        <w:rPr>
          <w:rFonts w:ascii="Times New Roman" w:eastAsia="Times New Roman" w:hAnsi="Times New Roman" w:cs="Times New Roman"/>
          <w:sz w:val="20"/>
          <w:szCs w:val="20"/>
          <w:lang w:eastAsia="ru-RU"/>
        </w:rPr>
        <w:t>нию торговой марки</w:t>
      </w:r>
      <w:proofErr w:type="gramEnd"/>
      <w:r w:rsidRPr="00DE394A">
        <w:rPr>
          <w:rFonts w:ascii="Times New Roman" w:eastAsia="Times New Roman" w:hAnsi="Times New Roman" w:cs="Times New Roman"/>
          <w:sz w:val="20"/>
          <w:szCs w:val="20"/>
          <w:lang w:eastAsia="ru-RU"/>
        </w:rPr>
        <w:t xml:space="preserve"> или промышленных разработок, связанных с использованием оборудования или любой </w:t>
      </w:r>
      <w:r w:rsidRPr="00DE394A">
        <w:rPr>
          <w:rFonts w:ascii="Times New Roman" w:eastAsia="Times New Roman" w:hAnsi="Times New Roman" w:cs="Times New Roman"/>
          <w:sz w:val="20"/>
          <w:szCs w:val="20"/>
          <w:lang w:eastAsia="ru-RU"/>
        </w:rPr>
        <w:lastRenderedPageBreak/>
        <w:t>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w:t>
      </w:r>
      <w:r w:rsidRPr="00DE394A">
        <w:rPr>
          <w:rFonts w:ascii="Times New Roman" w:eastAsia="Times New Roman" w:hAnsi="Times New Roman" w:cs="Times New Roman"/>
          <w:sz w:val="20"/>
          <w:szCs w:val="20"/>
          <w:lang w:eastAsia="ru-RU"/>
        </w:rPr>
        <w:t>и</w:t>
      </w:r>
      <w:r w:rsidRPr="00DE394A">
        <w:rPr>
          <w:rFonts w:ascii="Times New Roman" w:eastAsia="Times New Roman" w:hAnsi="Times New Roman" w:cs="Times New Roman"/>
          <w:sz w:val="20"/>
          <w:szCs w:val="20"/>
          <w:lang w:eastAsia="ru-RU"/>
        </w:rPr>
        <w:t>ями.</w:t>
      </w:r>
    </w:p>
    <w:p w14:paraId="70942495" w14:textId="77777777" w:rsidR="00960B3B" w:rsidRPr="00DE394A" w:rsidRDefault="00960B3B" w:rsidP="00FC322D">
      <w:pPr>
        <w:widowControl w:val="0"/>
        <w:numPr>
          <w:ilvl w:val="1"/>
          <w:numId w:val="50"/>
        </w:numPr>
        <w:tabs>
          <w:tab w:val="clear" w:pos="5536"/>
          <w:tab w:val="left" w:pos="0"/>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w:t>
      </w:r>
      <w:r w:rsidRPr="00DE394A">
        <w:rPr>
          <w:rFonts w:ascii="Times New Roman" w:eastAsia="Times New Roman" w:hAnsi="Times New Roman" w:cs="Times New Roman"/>
          <w:sz w:val="20"/>
          <w:szCs w:val="20"/>
          <w:lang w:eastAsia="ru-RU"/>
        </w:rPr>
        <w:t>я</w:t>
      </w:r>
      <w:r w:rsidRPr="00DE394A">
        <w:rPr>
          <w:rFonts w:ascii="Times New Roman" w:eastAsia="Times New Roman" w:hAnsi="Times New Roman" w:cs="Times New Roman"/>
          <w:sz w:val="20"/>
          <w:szCs w:val="20"/>
          <w:lang w:eastAsia="ru-RU"/>
        </w:rPr>
        <w:t>зуется представлять Покупателю по его первому требованию любую необходимую документацию.</w:t>
      </w:r>
    </w:p>
    <w:p w14:paraId="7E4C5991" w14:textId="77777777" w:rsidR="00960B3B" w:rsidRPr="00DE394A" w:rsidRDefault="00960B3B" w:rsidP="00FC322D">
      <w:pPr>
        <w:widowControl w:val="0"/>
        <w:numPr>
          <w:ilvl w:val="1"/>
          <w:numId w:val="50"/>
        </w:numPr>
        <w:tabs>
          <w:tab w:val="clear" w:pos="5536"/>
          <w:tab w:val="left" w:pos="0"/>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52151007"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4.6. Упаковка и маркировка</w:t>
      </w:r>
      <w:r w:rsidRPr="00DE394A">
        <w:rPr>
          <w:rFonts w:ascii="Times New Roman" w:eastAsia="Times New Roman" w:hAnsi="Times New Roman" w:cs="Times New Roman"/>
          <w:i/>
          <w:iCs/>
          <w:sz w:val="20"/>
          <w:szCs w:val="20"/>
          <w:lang w:eastAsia="ru-RU"/>
        </w:rPr>
        <w:t>,</w:t>
      </w:r>
      <w:r w:rsidRPr="00DE394A">
        <w:rPr>
          <w:rFonts w:ascii="Times New Roman" w:eastAsia="Times New Roman" w:hAnsi="Times New Roman" w:cs="Times New Roman"/>
          <w:sz w:val="20"/>
          <w:szCs w:val="20"/>
          <w:lang w:eastAsia="ru-RU"/>
        </w:rPr>
        <w:t xml:space="preserve"> а также документация внутри и вне ее, должны строго соответствовать специальным требованиям, предусмотренным в</w:t>
      </w:r>
      <w:r w:rsidRPr="00DE394A">
        <w:rPr>
          <w:rFonts w:ascii="Times New Roman" w:eastAsia="Times New Roman" w:hAnsi="Times New Roman" w:cs="Times New Roman"/>
          <w:iCs/>
          <w:sz w:val="20"/>
          <w:szCs w:val="20"/>
          <w:lang w:eastAsia="ru-RU"/>
        </w:rPr>
        <w:t xml:space="preserve"> Технических требованиях</w:t>
      </w:r>
      <w:r w:rsidRPr="00DE394A">
        <w:rPr>
          <w:rFonts w:ascii="Times New Roman" w:eastAsia="Times New Roman" w:hAnsi="Times New Roman" w:cs="Times New Roman"/>
          <w:i/>
          <w:iCs/>
          <w:sz w:val="20"/>
          <w:szCs w:val="20"/>
          <w:lang w:eastAsia="ru-RU"/>
        </w:rPr>
        <w:t xml:space="preserve"> </w:t>
      </w:r>
      <w:r w:rsidRPr="00DE394A">
        <w:rPr>
          <w:rFonts w:ascii="Times New Roman" w:eastAsia="Times New Roman" w:hAnsi="Times New Roman" w:cs="Times New Roman"/>
          <w:sz w:val="20"/>
          <w:szCs w:val="20"/>
          <w:lang w:eastAsia="ru-RU"/>
        </w:rPr>
        <w:t>(Приложение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0D14BC3B"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w:t>
      </w:r>
      <w:r w:rsidRPr="00DE394A">
        <w:rPr>
          <w:rFonts w:ascii="Times New Roman" w:eastAsia="Times New Roman" w:hAnsi="Times New Roman" w:cs="Times New Roman"/>
          <w:sz w:val="20"/>
          <w:szCs w:val="20"/>
          <w:lang w:eastAsia="ru-RU"/>
        </w:rPr>
        <w:t>о</w:t>
      </w:r>
      <w:r w:rsidRPr="00DE394A">
        <w:rPr>
          <w:rFonts w:ascii="Times New Roman" w:eastAsia="Times New Roman" w:hAnsi="Times New Roman" w:cs="Times New Roman"/>
          <w:sz w:val="20"/>
          <w:szCs w:val="20"/>
          <w:lang w:eastAsia="ru-RU"/>
        </w:rPr>
        <w:t>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w:t>
      </w:r>
      <w:r w:rsidRPr="00DE394A">
        <w:rPr>
          <w:rFonts w:ascii="Times New Roman" w:eastAsia="Times New Roman" w:hAnsi="Times New Roman" w:cs="Times New Roman"/>
          <w:sz w:val="20"/>
          <w:szCs w:val="20"/>
          <w:lang w:eastAsia="ru-RU"/>
        </w:rPr>
        <w:t>к</w:t>
      </w:r>
      <w:r w:rsidRPr="00DE394A">
        <w:rPr>
          <w:rFonts w:ascii="Times New Roman" w:eastAsia="Times New Roman" w:hAnsi="Times New Roman" w:cs="Times New Roman"/>
          <w:sz w:val="20"/>
          <w:szCs w:val="20"/>
          <w:lang w:eastAsia="ru-RU"/>
        </w:rPr>
        <w:t>же открытое хранение. При определении габаритов упаковки и ее веса Поставщик обязан учитывать отдале</w:t>
      </w:r>
      <w:r w:rsidRPr="00DE394A">
        <w:rPr>
          <w:rFonts w:ascii="Times New Roman" w:eastAsia="Times New Roman" w:hAnsi="Times New Roman" w:cs="Times New Roman"/>
          <w:sz w:val="20"/>
          <w:szCs w:val="20"/>
          <w:lang w:eastAsia="ru-RU"/>
        </w:rPr>
        <w:t>н</w:t>
      </w:r>
      <w:r w:rsidRPr="00DE394A">
        <w:rPr>
          <w:rFonts w:ascii="Times New Roman" w:eastAsia="Times New Roman" w:hAnsi="Times New Roman" w:cs="Times New Roman"/>
          <w:sz w:val="20"/>
          <w:szCs w:val="20"/>
          <w:lang w:eastAsia="ru-RU"/>
        </w:rPr>
        <w:t>ность конечного пункта доставки и отсутствие мощных грузоподъемных средств во всех пунктах по пути сл</w:t>
      </w:r>
      <w:r w:rsidRPr="00DE394A">
        <w:rPr>
          <w:rFonts w:ascii="Times New Roman" w:eastAsia="Times New Roman" w:hAnsi="Times New Roman" w:cs="Times New Roman"/>
          <w:sz w:val="20"/>
          <w:szCs w:val="20"/>
          <w:lang w:eastAsia="ru-RU"/>
        </w:rPr>
        <w:t>е</w:t>
      </w:r>
      <w:r w:rsidRPr="00DE394A">
        <w:rPr>
          <w:rFonts w:ascii="Times New Roman" w:eastAsia="Times New Roman" w:hAnsi="Times New Roman" w:cs="Times New Roman"/>
          <w:sz w:val="20"/>
          <w:szCs w:val="20"/>
          <w:lang w:eastAsia="ru-RU"/>
        </w:rPr>
        <w:t>дования товара.</w:t>
      </w:r>
    </w:p>
    <w:p w14:paraId="6F85D52F"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sz w:val="20"/>
          <w:szCs w:val="20"/>
          <w:lang w:eastAsia="ru-RU"/>
        </w:rPr>
        <w:t>4.8. Т</w:t>
      </w:r>
      <w:r w:rsidRPr="00DE394A">
        <w:rPr>
          <w:rFonts w:ascii="Times New Roman" w:eastAsia="Times New Roman" w:hAnsi="Times New Roman" w:cs="Times New Roman"/>
          <w:bCs/>
          <w:sz w:val="20"/>
          <w:szCs w:val="20"/>
          <w:lang w:eastAsia="ru-RU"/>
        </w:rPr>
        <w:t>овар должен быть сертифицирован, пройти все необходимые испытания и процедуры, устано</w:t>
      </w:r>
      <w:r w:rsidRPr="00DE394A">
        <w:rPr>
          <w:rFonts w:ascii="Times New Roman" w:eastAsia="Times New Roman" w:hAnsi="Times New Roman" w:cs="Times New Roman"/>
          <w:bCs/>
          <w:sz w:val="20"/>
          <w:szCs w:val="20"/>
          <w:lang w:eastAsia="ru-RU"/>
        </w:rPr>
        <w:t>в</w:t>
      </w:r>
      <w:r w:rsidRPr="00DE394A">
        <w:rPr>
          <w:rFonts w:ascii="Times New Roman" w:eastAsia="Times New Roman" w:hAnsi="Times New Roman" w:cs="Times New Roman"/>
          <w:bCs/>
          <w:sz w:val="20"/>
          <w:szCs w:val="20"/>
          <w:lang w:eastAsia="ru-RU"/>
        </w:rPr>
        <w:t>ленные действующим законодательством Российской Федерации до момента его приобретения в соответствии с требованием ТЗ на закупку товара. После поставки товар должен пройти входной контроль согласно треб</w:t>
      </w:r>
      <w:r w:rsidRPr="00DE394A">
        <w:rPr>
          <w:rFonts w:ascii="Times New Roman" w:eastAsia="Times New Roman" w:hAnsi="Times New Roman" w:cs="Times New Roman"/>
          <w:bCs/>
          <w:sz w:val="20"/>
          <w:szCs w:val="20"/>
          <w:lang w:eastAsia="ru-RU"/>
        </w:rPr>
        <w:t>о</w:t>
      </w:r>
      <w:r w:rsidRPr="00DE394A">
        <w:rPr>
          <w:rFonts w:ascii="Times New Roman" w:eastAsia="Times New Roman" w:hAnsi="Times New Roman" w:cs="Times New Roman"/>
          <w:bCs/>
          <w:sz w:val="20"/>
          <w:szCs w:val="20"/>
          <w:lang w:eastAsia="ru-RU"/>
        </w:rPr>
        <w:t>ваниям НТД.</w:t>
      </w:r>
    </w:p>
    <w:p w14:paraId="7C505D4A"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4.9. Товар должен быть снабжен сертификатами либо декларациями соответствия и другими докуме</w:t>
      </w:r>
      <w:r w:rsidRPr="00DE394A">
        <w:rPr>
          <w:rFonts w:ascii="Times New Roman" w:eastAsia="Times New Roman" w:hAnsi="Times New Roman" w:cs="Times New Roman"/>
          <w:sz w:val="20"/>
          <w:szCs w:val="20"/>
          <w:lang w:eastAsia="ru-RU"/>
        </w:rPr>
        <w:t>н</w:t>
      </w:r>
      <w:r w:rsidRPr="00DE394A">
        <w:rPr>
          <w:rFonts w:ascii="Times New Roman" w:eastAsia="Times New Roman" w:hAnsi="Times New Roman" w:cs="Times New Roman"/>
          <w:sz w:val="20"/>
          <w:szCs w:val="20"/>
          <w:lang w:eastAsia="ru-RU"/>
        </w:rPr>
        <w:t>тами на русском языке, надлежащим образом подтверждающими качество Товара и соответствие его обяз</w:t>
      </w:r>
      <w:r w:rsidRPr="00DE394A">
        <w:rPr>
          <w:rFonts w:ascii="Times New Roman" w:eastAsia="Times New Roman" w:hAnsi="Times New Roman" w:cs="Times New Roman"/>
          <w:sz w:val="20"/>
          <w:szCs w:val="20"/>
          <w:lang w:eastAsia="ru-RU"/>
        </w:rPr>
        <w:t>а</w:t>
      </w:r>
      <w:r w:rsidRPr="00DE394A">
        <w:rPr>
          <w:rFonts w:ascii="Times New Roman" w:eastAsia="Times New Roman" w:hAnsi="Times New Roman" w:cs="Times New Roman"/>
          <w:sz w:val="20"/>
          <w:szCs w:val="20"/>
          <w:lang w:eastAsia="ru-RU"/>
        </w:rPr>
        <w:t>тельным требованиям, предъявляемым к Товару в соответствии с законодательством РФ.</w:t>
      </w:r>
    </w:p>
    <w:p w14:paraId="3217CB68" w14:textId="77777777" w:rsidR="00960B3B" w:rsidRPr="00DE394A" w:rsidRDefault="00960B3B" w:rsidP="00DE394A">
      <w:pPr>
        <w:tabs>
          <w:tab w:val="left" w:pos="720"/>
          <w:tab w:val="left" w:pos="2694"/>
          <w:tab w:val="left" w:pos="2977"/>
          <w:tab w:val="left" w:pos="4962"/>
        </w:tabs>
        <w:spacing w:after="0" w:line="240" w:lineRule="auto"/>
        <w:contextualSpacing/>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bCs/>
          <w:sz w:val="20"/>
          <w:szCs w:val="20"/>
          <w:lang w:eastAsia="ru-RU"/>
        </w:rPr>
        <w:tab/>
        <w:t>4.10. Товар должен соответствовать требованиям:</w:t>
      </w:r>
    </w:p>
    <w:p w14:paraId="55E3216F" w14:textId="77777777" w:rsidR="00960B3B" w:rsidRPr="00DE394A" w:rsidRDefault="00960B3B" w:rsidP="00DE394A">
      <w:pPr>
        <w:tabs>
          <w:tab w:val="left" w:pos="720"/>
          <w:tab w:val="left" w:pos="2694"/>
          <w:tab w:val="left" w:pos="2977"/>
          <w:tab w:val="left" w:pos="4962"/>
        </w:tabs>
        <w:spacing w:after="0" w:line="240" w:lineRule="auto"/>
        <w:contextualSpacing/>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а) действующих на территории Российской Федерации нормативно-технических документов;</w:t>
      </w:r>
    </w:p>
    <w:p w14:paraId="05867233" w14:textId="77777777" w:rsidR="00960B3B" w:rsidRPr="00DE394A" w:rsidRDefault="00960B3B" w:rsidP="00DE394A">
      <w:pPr>
        <w:tabs>
          <w:tab w:val="left" w:pos="720"/>
          <w:tab w:val="left" w:pos="2694"/>
          <w:tab w:val="left" w:pos="2977"/>
          <w:tab w:val="left" w:pos="4962"/>
        </w:tabs>
        <w:spacing w:after="0" w:line="240" w:lineRule="auto"/>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б) технической политики в распределительном сетевом комплексе;</w:t>
      </w:r>
    </w:p>
    <w:p w14:paraId="11D7BDF6" w14:textId="77777777" w:rsidR="00960B3B" w:rsidRPr="00DE394A" w:rsidRDefault="00960B3B" w:rsidP="00DE394A">
      <w:pPr>
        <w:tabs>
          <w:tab w:val="left" w:pos="720"/>
          <w:tab w:val="left" w:pos="2694"/>
          <w:tab w:val="left" w:pos="2977"/>
          <w:tab w:val="left" w:pos="4962"/>
        </w:tabs>
        <w:spacing w:after="0" w:line="240" w:lineRule="auto"/>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В случае альтернативного предложения по поставляемой продукции, Поставщик выполняет корре</w:t>
      </w:r>
      <w:r w:rsidRPr="00DE394A">
        <w:rPr>
          <w:rFonts w:ascii="Times New Roman" w:eastAsia="Times New Roman" w:hAnsi="Times New Roman" w:cs="Times New Roman"/>
          <w:sz w:val="20"/>
          <w:szCs w:val="20"/>
          <w:lang w:eastAsia="ru-RU"/>
        </w:rPr>
        <w:t>к</w:t>
      </w:r>
      <w:r w:rsidRPr="00DE394A">
        <w:rPr>
          <w:rFonts w:ascii="Times New Roman" w:eastAsia="Times New Roman" w:hAnsi="Times New Roman" w:cs="Times New Roman"/>
          <w:sz w:val="20"/>
          <w:szCs w:val="20"/>
          <w:lang w:eastAsia="ru-RU"/>
        </w:rPr>
        <w:t>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w:t>
      </w:r>
      <w:r w:rsidRPr="00DE394A">
        <w:rPr>
          <w:rFonts w:ascii="Times New Roman" w:eastAsia="Times New Roman" w:hAnsi="Times New Roman" w:cs="Times New Roman"/>
          <w:sz w:val="20"/>
          <w:szCs w:val="20"/>
          <w:lang w:eastAsia="ru-RU"/>
        </w:rPr>
        <w:t>о</w:t>
      </w:r>
      <w:r w:rsidRPr="00DE394A">
        <w:rPr>
          <w:rFonts w:ascii="Times New Roman" w:eastAsia="Times New Roman" w:hAnsi="Times New Roman" w:cs="Times New Roman"/>
          <w:sz w:val="20"/>
          <w:szCs w:val="20"/>
          <w:lang w:eastAsia="ru-RU"/>
        </w:rPr>
        <w:t xml:space="preserve">рудования.  </w:t>
      </w:r>
    </w:p>
    <w:p w14:paraId="1C9F3905"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4.11. Поставщик обязан не позднее, чем за три рабочих дня до предполагаемой отгрузки товара пис</w:t>
      </w:r>
      <w:r w:rsidRPr="00DE394A">
        <w:rPr>
          <w:rFonts w:ascii="Times New Roman" w:eastAsia="Times New Roman" w:hAnsi="Times New Roman" w:cs="Times New Roman"/>
          <w:sz w:val="20"/>
          <w:szCs w:val="20"/>
          <w:lang w:eastAsia="ru-RU"/>
        </w:rPr>
        <w:t>ь</w:t>
      </w:r>
      <w:r w:rsidRPr="00DE394A">
        <w:rPr>
          <w:rFonts w:ascii="Times New Roman" w:eastAsia="Times New Roman" w:hAnsi="Times New Roman" w:cs="Times New Roman"/>
          <w:sz w:val="20"/>
          <w:szCs w:val="20"/>
          <w:lang w:eastAsia="ru-RU"/>
        </w:rPr>
        <w:t>менно уведомить грузополучателя и Покупателя о дате отгрузки товара и предполагаемой дате его прибытия.</w:t>
      </w:r>
    </w:p>
    <w:p w14:paraId="235B4691"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4.12. При поставке товара Поставщик должен предоставить:</w:t>
      </w:r>
    </w:p>
    <w:p w14:paraId="7FAEE2AB"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4.12.1. грузополучателю оригиналы, а Покупателю копии следующих документов на русском языке:</w:t>
      </w:r>
    </w:p>
    <w:p w14:paraId="733AAA96" w14:textId="77777777" w:rsidR="00960B3B" w:rsidRPr="00DE394A" w:rsidRDefault="00960B3B" w:rsidP="00DE394A">
      <w:pPr>
        <w:widowControl w:val="0"/>
        <w:tabs>
          <w:tab w:val="left" w:pos="703"/>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2CAF2F0F" w14:textId="77777777" w:rsidR="00960B3B" w:rsidRPr="00DE394A" w:rsidRDefault="00960B3B" w:rsidP="00DE394A">
      <w:pPr>
        <w:widowControl w:val="0"/>
        <w:tabs>
          <w:tab w:val="left" w:pos="703"/>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б) гарантийные свидетельства;</w:t>
      </w:r>
    </w:p>
    <w:p w14:paraId="57AD21F2" w14:textId="77777777" w:rsidR="00960B3B" w:rsidRPr="00DE394A" w:rsidRDefault="00960B3B" w:rsidP="00DE394A">
      <w:pPr>
        <w:widowControl w:val="0"/>
        <w:tabs>
          <w:tab w:val="left" w:pos="72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в) сертификат о происхождении в случае поставки товара, произведенного за пределами Российской Федерации;</w:t>
      </w:r>
    </w:p>
    <w:p w14:paraId="27FC3667" w14:textId="17923A82" w:rsidR="00960B3B" w:rsidRPr="00965790" w:rsidRDefault="00960B3B" w:rsidP="00DE394A">
      <w:pPr>
        <w:widowControl w:val="0"/>
        <w:tabs>
          <w:tab w:val="left" w:pos="72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color w:val="0000FF"/>
          <w:sz w:val="20"/>
          <w:szCs w:val="20"/>
          <w:lang w:eastAsia="ru-RU"/>
        </w:rPr>
      </w:pPr>
      <w:r w:rsidRPr="00965790">
        <w:rPr>
          <w:rFonts w:ascii="Times New Roman" w:eastAsia="Times New Roman" w:hAnsi="Times New Roman" w:cs="Times New Roman"/>
          <w:color w:val="0000FF"/>
          <w:sz w:val="20"/>
          <w:szCs w:val="20"/>
          <w:lang w:eastAsia="ru-RU"/>
        </w:rPr>
        <w:t>г) положительное заключение аттестационной комиссии ПАО «Россети» на дату поставки оборудов</w:t>
      </w:r>
      <w:r w:rsidRPr="00965790">
        <w:rPr>
          <w:rFonts w:ascii="Times New Roman" w:eastAsia="Times New Roman" w:hAnsi="Times New Roman" w:cs="Times New Roman"/>
          <w:color w:val="0000FF"/>
          <w:sz w:val="20"/>
          <w:szCs w:val="20"/>
          <w:lang w:eastAsia="ru-RU"/>
        </w:rPr>
        <w:t>а</w:t>
      </w:r>
      <w:r w:rsidRPr="00965790">
        <w:rPr>
          <w:rFonts w:ascii="Times New Roman" w:eastAsia="Times New Roman" w:hAnsi="Times New Roman" w:cs="Times New Roman"/>
          <w:color w:val="0000FF"/>
          <w:sz w:val="20"/>
          <w:szCs w:val="20"/>
          <w:lang w:eastAsia="ru-RU"/>
        </w:rPr>
        <w:t>ния или, в порядке исключения, протокола Комиссии по допуску оборудования, материалов и систем Покуп</w:t>
      </w:r>
      <w:r w:rsidRPr="00965790">
        <w:rPr>
          <w:rFonts w:ascii="Times New Roman" w:eastAsia="Times New Roman" w:hAnsi="Times New Roman" w:cs="Times New Roman"/>
          <w:color w:val="0000FF"/>
          <w:sz w:val="20"/>
          <w:szCs w:val="20"/>
          <w:lang w:eastAsia="ru-RU"/>
        </w:rPr>
        <w:t>а</w:t>
      </w:r>
      <w:r w:rsidRPr="00965790">
        <w:rPr>
          <w:rFonts w:ascii="Times New Roman" w:eastAsia="Times New Roman" w:hAnsi="Times New Roman" w:cs="Times New Roman"/>
          <w:color w:val="0000FF"/>
          <w:sz w:val="20"/>
          <w:szCs w:val="20"/>
          <w:lang w:eastAsia="ru-RU"/>
        </w:rPr>
        <w:t>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Приложение № 7</w:t>
      </w:r>
      <w:r w:rsidRPr="00965790">
        <w:rPr>
          <w:rFonts w:ascii="Calibri" w:eastAsia="Calibri" w:hAnsi="Calibri" w:cs="Times New Roman"/>
          <w:color w:val="0000FF"/>
        </w:rPr>
        <w:t xml:space="preserve"> </w:t>
      </w:r>
      <w:r w:rsidRPr="00965790">
        <w:rPr>
          <w:rFonts w:ascii="Times New Roman" w:eastAsia="Calibri" w:hAnsi="Times New Roman" w:cs="Times New Roman"/>
          <w:color w:val="0000FF"/>
          <w:sz w:val="20"/>
          <w:szCs w:val="20"/>
        </w:rPr>
        <w:t>к Договору</w:t>
      </w:r>
      <w:r w:rsidRPr="00965790">
        <w:rPr>
          <w:rFonts w:ascii="Calibri" w:eastAsia="Calibri" w:hAnsi="Calibri" w:cs="Times New Roman"/>
          <w:color w:val="0000FF"/>
        </w:rPr>
        <w:t xml:space="preserve"> </w:t>
      </w:r>
      <w:r w:rsidRPr="00965790">
        <w:rPr>
          <w:rFonts w:ascii="Times New Roman" w:eastAsia="Calibri" w:hAnsi="Times New Roman" w:cs="Times New Roman"/>
          <w:color w:val="0000FF"/>
          <w:sz w:val="20"/>
          <w:szCs w:val="20"/>
        </w:rPr>
        <w:t>(</w:t>
      </w:r>
      <w:r w:rsidRPr="00965790">
        <w:rPr>
          <w:rFonts w:ascii="Times New Roman" w:eastAsia="Times New Roman" w:hAnsi="Times New Roman" w:cs="Times New Roman"/>
          <w:color w:val="0000FF"/>
          <w:sz w:val="20"/>
          <w:szCs w:val="20"/>
          <w:lang w:eastAsia="ru-RU"/>
        </w:rPr>
        <w:t xml:space="preserve">Перечень оборудования, систем и материалов, подлежащих Проверке качества (аттестации)). </w:t>
      </w:r>
    </w:p>
    <w:p w14:paraId="0903AD11" w14:textId="77777777" w:rsidR="00960B3B" w:rsidRPr="00AF0A9E" w:rsidRDefault="00960B3B" w:rsidP="00960B3B">
      <w:pPr>
        <w:spacing w:after="0" w:line="240" w:lineRule="auto"/>
        <w:ind w:firstLine="709"/>
        <w:jc w:val="both"/>
        <w:rPr>
          <w:rFonts w:ascii="Times New Roman" w:eastAsia="Times New Roman" w:hAnsi="Times New Roman" w:cs="Times New Roman"/>
          <w:bCs/>
          <w:color w:val="0000CC"/>
          <w:sz w:val="20"/>
          <w:szCs w:val="20"/>
          <w:lang w:eastAsia="ru-RU"/>
        </w:rPr>
      </w:pPr>
      <w:r w:rsidRPr="00AF0A9E">
        <w:rPr>
          <w:rFonts w:ascii="Times New Roman" w:eastAsia="Times New Roman" w:hAnsi="Times New Roman" w:cs="Times New Roman"/>
          <w:bCs/>
          <w:sz w:val="20"/>
          <w:szCs w:val="20"/>
          <w:lang w:eastAsia="ru-RU"/>
        </w:rPr>
        <w:t xml:space="preserve">4.12.2. Покупателю документы, </w:t>
      </w:r>
      <w:r w:rsidRPr="00AF0A9E">
        <w:rPr>
          <w:rFonts w:ascii="Times New Roman" w:eastAsia="Times New Roman" w:hAnsi="Times New Roman" w:cs="Times New Roman"/>
          <w:bCs/>
          <w:color w:val="000000"/>
          <w:sz w:val="20"/>
          <w:szCs w:val="20"/>
          <w:lang w:eastAsia="ru-RU"/>
        </w:rPr>
        <w:t>предусмотренные п</w:t>
      </w:r>
      <w:r w:rsidRPr="00AF0A9E">
        <w:rPr>
          <w:rFonts w:ascii="Times New Roman" w:eastAsia="Times New Roman" w:hAnsi="Times New Roman" w:cs="Times New Roman"/>
          <w:bCs/>
          <w:color w:val="0000CC"/>
          <w:sz w:val="20"/>
          <w:szCs w:val="20"/>
          <w:lang w:eastAsia="ru-RU"/>
        </w:rPr>
        <w:t>.8.2.1-8.2.2 Договора.</w:t>
      </w:r>
    </w:p>
    <w:p w14:paraId="03B605DE" w14:textId="77777777" w:rsidR="00AF0A9E" w:rsidRDefault="00AF0A9E" w:rsidP="00960B3B">
      <w:pPr>
        <w:spacing w:after="0" w:line="240" w:lineRule="auto"/>
        <w:ind w:firstLine="709"/>
        <w:jc w:val="both"/>
        <w:rPr>
          <w:rFonts w:ascii="Times New Roman" w:eastAsia="Times New Roman" w:hAnsi="Times New Roman" w:cs="Times New Roman"/>
          <w:bCs/>
          <w:color w:val="0000CC"/>
          <w:sz w:val="20"/>
          <w:szCs w:val="20"/>
          <w:highlight w:val="yellow"/>
          <w:lang w:eastAsia="ru-RU"/>
        </w:rPr>
      </w:pPr>
    </w:p>
    <w:p w14:paraId="6D132430" w14:textId="56F3FCE3" w:rsidR="00960B3B" w:rsidRPr="00AF0A9E" w:rsidRDefault="00960B3B" w:rsidP="00FC322D">
      <w:pPr>
        <w:pStyle w:val="a4"/>
        <w:numPr>
          <w:ilvl w:val="0"/>
          <w:numId w:val="49"/>
        </w:numPr>
        <w:tabs>
          <w:tab w:val="left" w:pos="3544"/>
        </w:tabs>
        <w:spacing w:before="240" w:after="120"/>
        <w:rPr>
          <w:rFonts w:ascii="Times New Roman" w:hAnsi="Times New Roman" w:cs="Times New Roman"/>
          <w:b/>
          <w:bCs/>
        </w:rPr>
      </w:pPr>
      <w:r w:rsidRPr="00AF0A9E">
        <w:rPr>
          <w:rFonts w:ascii="Times New Roman" w:hAnsi="Times New Roman" w:cs="Times New Roman"/>
          <w:b/>
          <w:bCs/>
        </w:rPr>
        <w:t>ПРИЕМКА ТОВАРА</w:t>
      </w:r>
    </w:p>
    <w:p w14:paraId="12603C6D"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Приёмка товара по количеству и качеству производится в составе комиссии с обязательным пр</w:t>
      </w:r>
      <w:r w:rsidRPr="00AF0A9E">
        <w:rPr>
          <w:rFonts w:ascii="Times New Roman" w:eastAsia="Times New Roman" w:hAnsi="Times New Roman" w:cs="Times New Roman"/>
          <w:sz w:val="20"/>
          <w:szCs w:val="20"/>
          <w:lang w:eastAsia="ru-RU"/>
        </w:rPr>
        <w:t>и</w:t>
      </w:r>
      <w:r w:rsidRPr="00AF0A9E">
        <w:rPr>
          <w:rFonts w:ascii="Times New Roman" w:eastAsia="Times New Roman" w:hAnsi="Times New Roman" w:cs="Times New Roman"/>
          <w:sz w:val="20"/>
          <w:szCs w:val="20"/>
          <w:lang w:eastAsia="ru-RU"/>
        </w:rPr>
        <w:t>сутствием представителей Покупателя - по одному представителю от технического блока по профилю прио</w:t>
      </w:r>
      <w:r w:rsidRPr="00AF0A9E">
        <w:rPr>
          <w:rFonts w:ascii="Times New Roman" w:eastAsia="Times New Roman" w:hAnsi="Times New Roman" w:cs="Times New Roman"/>
          <w:sz w:val="20"/>
          <w:szCs w:val="20"/>
          <w:lang w:eastAsia="ru-RU"/>
        </w:rPr>
        <w:t>б</w:t>
      </w:r>
      <w:r w:rsidRPr="00AF0A9E">
        <w:rPr>
          <w:rFonts w:ascii="Times New Roman" w:eastAsia="Times New Roman" w:hAnsi="Times New Roman" w:cs="Times New Roman"/>
          <w:sz w:val="20"/>
          <w:szCs w:val="20"/>
          <w:lang w:eastAsia="ru-RU"/>
        </w:rPr>
        <w:t xml:space="preserve">ретаемой продукции и блока капитального строительства. </w:t>
      </w:r>
    </w:p>
    <w:p w14:paraId="10FAE629" w14:textId="77777777" w:rsidR="00960B3B" w:rsidRPr="00AF0A9E" w:rsidRDefault="00960B3B" w:rsidP="00960B3B">
      <w:pPr>
        <w:tabs>
          <w:tab w:val="left" w:pos="703"/>
          <w:tab w:val="left" w:pos="1134"/>
          <w:tab w:val="left" w:pos="1276"/>
        </w:tabs>
        <w:autoSpaceDE w:val="0"/>
        <w:autoSpaceDN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Грузополучатель письменно уведомляет Поставщика и Покупателя о месте и времени приемки товара не позднее, чем за два дня до предполагаемой даты приемки товара.</w:t>
      </w:r>
    </w:p>
    <w:p w14:paraId="045C6E18"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качеству производится в соответствии с требованиями Инструкции о порядке пр</w:t>
      </w:r>
      <w:r w:rsidRPr="00AF0A9E">
        <w:rPr>
          <w:rFonts w:ascii="Times New Roman" w:eastAsia="Times New Roman" w:hAnsi="Times New Roman" w:cs="Times New Roman"/>
          <w:sz w:val="20"/>
          <w:szCs w:val="20"/>
          <w:lang w:eastAsia="ru-RU"/>
        </w:rPr>
        <w:t>и</w:t>
      </w:r>
      <w:r w:rsidRPr="00AF0A9E">
        <w:rPr>
          <w:rFonts w:ascii="Times New Roman" w:eastAsia="Times New Roman" w:hAnsi="Times New Roman" w:cs="Times New Roman"/>
          <w:sz w:val="20"/>
          <w:szCs w:val="20"/>
          <w:lang w:eastAsia="ru-RU"/>
        </w:rPr>
        <w:t xml:space="preserve">емки продукции производственно-технического назначения и товаров народного потребления по качеству, </w:t>
      </w:r>
      <w:r w:rsidRPr="00AF0A9E">
        <w:rPr>
          <w:rFonts w:ascii="Times New Roman" w:eastAsia="Times New Roman" w:hAnsi="Times New Roman" w:cs="Times New Roman"/>
          <w:sz w:val="20"/>
          <w:szCs w:val="20"/>
          <w:lang w:eastAsia="ru-RU"/>
        </w:rPr>
        <w:lastRenderedPageBreak/>
        <w:t>утвержденной Постановлением Госарбитража СССР от 25.04.1966 № П-7, в части, не противоречащей закон</w:t>
      </w:r>
      <w:r w:rsidRPr="00AF0A9E">
        <w:rPr>
          <w:rFonts w:ascii="Times New Roman" w:eastAsia="Times New Roman" w:hAnsi="Times New Roman" w:cs="Times New Roman"/>
          <w:sz w:val="20"/>
          <w:szCs w:val="20"/>
          <w:lang w:eastAsia="ru-RU"/>
        </w:rPr>
        <w:t>о</w:t>
      </w:r>
      <w:r w:rsidRPr="00AF0A9E">
        <w:rPr>
          <w:rFonts w:ascii="Times New Roman" w:eastAsia="Times New Roman" w:hAnsi="Times New Roman" w:cs="Times New Roman"/>
          <w:sz w:val="20"/>
          <w:szCs w:val="20"/>
          <w:lang w:eastAsia="ru-RU"/>
        </w:rPr>
        <w:t>дательству Российской Федерации и условиям настоящего Договора.</w:t>
      </w:r>
    </w:p>
    <w:p w14:paraId="68F82EDC"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количеству производится в соответствии с требованиями Инструкции о порядке пр</w:t>
      </w:r>
      <w:r w:rsidRPr="00AF0A9E">
        <w:rPr>
          <w:rFonts w:ascii="Times New Roman" w:eastAsia="Times New Roman" w:hAnsi="Times New Roman" w:cs="Times New Roman"/>
          <w:sz w:val="20"/>
          <w:szCs w:val="20"/>
          <w:lang w:eastAsia="ru-RU"/>
        </w:rPr>
        <w:t>и</w:t>
      </w:r>
      <w:r w:rsidRPr="00AF0A9E">
        <w:rPr>
          <w:rFonts w:ascii="Times New Roman" w:eastAsia="Times New Roman" w:hAnsi="Times New Roman" w:cs="Times New Roman"/>
          <w:sz w:val="20"/>
          <w:szCs w:val="20"/>
          <w:lang w:eastAsia="ru-RU"/>
        </w:rPr>
        <w:t>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w:t>
      </w:r>
      <w:r w:rsidRPr="00AF0A9E">
        <w:rPr>
          <w:rFonts w:ascii="Times New Roman" w:eastAsia="Times New Roman" w:hAnsi="Times New Roman" w:cs="Times New Roman"/>
          <w:sz w:val="20"/>
          <w:szCs w:val="20"/>
          <w:lang w:eastAsia="ru-RU"/>
        </w:rPr>
        <w:t>о</w:t>
      </w:r>
      <w:r w:rsidRPr="00AF0A9E">
        <w:rPr>
          <w:rFonts w:ascii="Times New Roman" w:eastAsia="Times New Roman" w:hAnsi="Times New Roman" w:cs="Times New Roman"/>
          <w:sz w:val="20"/>
          <w:szCs w:val="20"/>
          <w:lang w:eastAsia="ru-RU"/>
        </w:rPr>
        <w:t>дательству Российской Федерации и условиям настоящего Договора.</w:t>
      </w:r>
    </w:p>
    <w:p w14:paraId="142AAB34" w14:textId="77777777" w:rsidR="00960B3B" w:rsidRPr="00AF0A9E" w:rsidRDefault="00960B3B" w:rsidP="00FC322D">
      <w:pPr>
        <w:widowControl w:val="0"/>
        <w:numPr>
          <w:ilvl w:val="1"/>
          <w:numId w:val="49"/>
        </w:numPr>
        <w:tabs>
          <w:tab w:val="left" w:pos="703"/>
          <w:tab w:val="left" w:pos="1134"/>
        </w:tabs>
        <w:autoSpaceDE w:val="0"/>
        <w:autoSpaceDN w:val="0"/>
        <w:spacing w:after="0" w:line="240" w:lineRule="auto"/>
        <w:ind w:left="0" w:firstLine="709"/>
        <w:jc w:val="both"/>
        <w:rPr>
          <w:rFonts w:ascii="Times New Roman" w:eastAsia="Calibri" w:hAnsi="Times New Roman" w:cs="Times New Roman"/>
          <w:sz w:val="20"/>
          <w:szCs w:val="20"/>
        </w:rPr>
      </w:pPr>
      <w:r w:rsidRPr="00AF0A9E">
        <w:rPr>
          <w:rFonts w:ascii="Times New Roman" w:eastAsia="Times New Roman" w:hAnsi="Times New Roman" w:cs="Times New Roman"/>
          <w:sz w:val="20"/>
          <w:szCs w:val="20"/>
          <w:lang w:eastAsia="ru-RU"/>
        </w:rPr>
        <w:t xml:space="preserve">Приемка партии товара производится в течение 3 (трех) рабочих дней с момента фактического поступления товара грузополучателю. </w:t>
      </w:r>
    </w:p>
    <w:p w14:paraId="43F6B857"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 приемке товара представители грузополучателя, Поставщика, Покупателя осуществляют:</w:t>
      </w:r>
    </w:p>
    <w:p w14:paraId="6B0AC243" w14:textId="77777777" w:rsidR="00960B3B" w:rsidRPr="00AF0A9E" w:rsidRDefault="00960B3B" w:rsidP="00960B3B">
      <w:pPr>
        <w:widowControl w:val="0"/>
        <w:tabs>
          <w:tab w:val="left" w:pos="0"/>
          <w:tab w:val="left" w:pos="1080"/>
          <w:tab w:val="left" w:pos="1134"/>
          <w:tab w:val="left" w:pos="1276"/>
          <w:tab w:val="num" w:pos="1418"/>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внешний осмотр тары и упаковки;</w:t>
      </w:r>
    </w:p>
    <w:p w14:paraId="16CB6A52" w14:textId="77777777" w:rsidR="00960B3B" w:rsidRPr="00AF0A9E" w:rsidRDefault="00960B3B" w:rsidP="00960B3B">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количества отгруженных и поступивших поставочных мест;</w:t>
      </w:r>
    </w:p>
    <w:p w14:paraId="14BA8783" w14:textId="77777777" w:rsidR="00960B3B" w:rsidRPr="00AF0A9E" w:rsidRDefault="00960B3B" w:rsidP="00960B3B">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содержимого упаковочным листам и характеристикам, указанным в товарос</w:t>
      </w:r>
      <w:r w:rsidRPr="00AF0A9E">
        <w:rPr>
          <w:rFonts w:ascii="Times New Roman" w:eastAsia="Times New Roman" w:hAnsi="Times New Roman" w:cs="Times New Roman"/>
          <w:sz w:val="20"/>
          <w:szCs w:val="20"/>
          <w:lang w:eastAsia="ru-RU"/>
        </w:rPr>
        <w:t>о</w:t>
      </w:r>
      <w:r w:rsidRPr="00AF0A9E">
        <w:rPr>
          <w:rFonts w:ascii="Times New Roman" w:eastAsia="Times New Roman" w:hAnsi="Times New Roman" w:cs="Times New Roman"/>
          <w:sz w:val="20"/>
          <w:szCs w:val="20"/>
          <w:lang w:eastAsia="ru-RU"/>
        </w:rPr>
        <w:t>проводительной документации.</w:t>
      </w:r>
    </w:p>
    <w:p w14:paraId="52ED5726" w14:textId="14E685FD" w:rsidR="00960B3B" w:rsidRPr="00AF0A9E" w:rsidRDefault="00960B3B" w:rsidP="00960B3B">
      <w:pPr>
        <w:widowControl w:val="0"/>
        <w:tabs>
          <w:tab w:val="left" w:pos="0"/>
          <w:tab w:val="left" w:pos="1134"/>
          <w:tab w:val="left" w:pos="1276"/>
          <w:tab w:val="num" w:pos="1418"/>
        </w:tabs>
        <w:autoSpaceDE w:val="0"/>
        <w:autoSpaceDN w:val="0"/>
        <w:adjustRightInd w:val="0"/>
        <w:spacing w:after="0" w:line="240" w:lineRule="auto"/>
        <w:ind w:firstLine="720"/>
        <w:jc w:val="both"/>
        <w:rPr>
          <w:rFonts w:ascii="Times New Roman" w:eastAsia="Times New Roman" w:hAnsi="Times New Roman" w:cs="Times New Roman"/>
          <w:color w:val="0000CC"/>
          <w:sz w:val="20"/>
          <w:szCs w:val="20"/>
          <w:lang w:eastAsia="ru-RU"/>
        </w:rPr>
      </w:pPr>
      <w:r w:rsidRPr="00AF0A9E">
        <w:rPr>
          <w:rFonts w:ascii="Times New Roman" w:eastAsia="Times New Roman" w:hAnsi="Times New Roman" w:cs="Times New Roman"/>
          <w:sz w:val="20"/>
          <w:szCs w:val="20"/>
          <w:lang w:eastAsia="ru-RU"/>
        </w:rPr>
        <w:t xml:space="preserve">Результаты приемки оформляются в соответствии с формой </w:t>
      </w:r>
      <w:r w:rsidR="00AF0A9E" w:rsidRPr="00AF0A9E">
        <w:rPr>
          <w:rFonts w:ascii="Times New Roman" w:eastAsia="Times New Roman" w:hAnsi="Times New Roman" w:cs="Times New Roman"/>
          <w:color w:val="0000CC"/>
          <w:sz w:val="20"/>
          <w:szCs w:val="20"/>
          <w:lang w:eastAsia="ru-RU"/>
        </w:rPr>
        <w:t xml:space="preserve">товарной накладной </w:t>
      </w:r>
      <w:r w:rsidR="001C4FB2">
        <w:rPr>
          <w:rFonts w:ascii="Times New Roman" w:eastAsia="Times New Roman" w:hAnsi="Times New Roman" w:cs="Times New Roman"/>
          <w:color w:val="0000CC"/>
          <w:sz w:val="20"/>
          <w:szCs w:val="20"/>
          <w:lang w:eastAsia="ru-RU"/>
        </w:rPr>
        <w:t>(Приложение №6 (а</w:t>
      </w:r>
      <w:r w:rsidR="001C4FB2" w:rsidRPr="001C4FB2">
        <w:rPr>
          <w:rFonts w:ascii="Times New Roman" w:eastAsia="Times New Roman" w:hAnsi="Times New Roman" w:cs="Times New Roman"/>
          <w:color w:val="0000CC"/>
          <w:sz w:val="20"/>
          <w:szCs w:val="20"/>
          <w:lang w:eastAsia="ru-RU"/>
        </w:rPr>
        <w:t>) к Договору)</w:t>
      </w:r>
      <w:r w:rsidR="001C4FB2">
        <w:rPr>
          <w:rFonts w:ascii="Times New Roman" w:eastAsia="Times New Roman" w:hAnsi="Times New Roman" w:cs="Times New Roman"/>
          <w:color w:val="0000CC"/>
          <w:sz w:val="20"/>
          <w:szCs w:val="20"/>
          <w:lang w:eastAsia="ru-RU"/>
        </w:rPr>
        <w:t xml:space="preserve"> </w:t>
      </w:r>
      <w:r w:rsidR="00AF0A9E" w:rsidRPr="00AF0A9E">
        <w:rPr>
          <w:rFonts w:ascii="Times New Roman" w:eastAsia="Times New Roman" w:hAnsi="Times New Roman" w:cs="Times New Roman"/>
          <w:color w:val="0000CC"/>
          <w:sz w:val="20"/>
          <w:szCs w:val="20"/>
          <w:lang w:eastAsia="ru-RU"/>
        </w:rPr>
        <w:t xml:space="preserve">/ </w:t>
      </w:r>
      <w:r w:rsidRPr="00AF0A9E">
        <w:rPr>
          <w:rFonts w:ascii="Times New Roman" w:eastAsia="Times New Roman" w:hAnsi="Times New Roman" w:cs="Times New Roman"/>
          <w:color w:val="0000CC"/>
          <w:sz w:val="20"/>
          <w:szCs w:val="20"/>
          <w:lang w:eastAsia="ru-RU"/>
        </w:rPr>
        <w:t xml:space="preserve">универсального передаточного </w:t>
      </w:r>
      <w:r w:rsidR="00AF0A9E" w:rsidRPr="00AF0A9E">
        <w:rPr>
          <w:rFonts w:ascii="Times New Roman" w:eastAsia="Times New Roman" w:hAnsi="Times New Roman" w:cs="Times New Roman"/>
          <w:color w:val="0000CC"/>
          <w:sz w:val="20"/>
          <w:szCs w:val="20"/>
          <w:lang w:eastAsia="ru-RU"/>
        </w:rPr>
        <w:t>документа</w:t>
      </w:r>
      <w:r w:rsidRPr="00AF0A9E">
        <w:rPr>
          <w:rFonts w:ascii="Times New Roman" w:eastAsia="Times New Roman" w:hAnsi="Times New Roman" w:cs="Times New Roman"/>
          <w:color w:val="0000CC"/>
          <w:sz w:val="20"/>
          <w:szCs w:val="20"/>
          <w:lang w:eastAsia="ru-RU"/>
        </w:rPr>
        <w:t xml:space="preserve"> (Приложение №6</w:t>
      </w:r>
      <w:r w:rsidR="001C4FB2">
        <w:rPr>
          <w:rFonts w:ascii="Times New Roman" w:eastAsia="Times New Roman" w:hAnsi="Times New Roman" w:cs="Times New Roman"/>
          <w:color w:val="0000CC"/>
          <w:sz w:val="20"/>
          <w:szCs w:val="20"/>
          <w:lang w:eastAsia="ru-RU"/>
        </w:rPr>
        <w:t xml:space="preserve"> (б)</w:t>
      </w:r>
      <w:r w:rsidRPr="00AF0A9E">
        <w:rPr>
          <w:rFonts w:ascii="Times New Roman" w:eastAsia="Times New Roman" w:hAnsi="Times New Roman" w:cs="Times New Roman"/>
          <w:color w:val="0000CC"/>
          <w:sz w:val="20"/>
          <w:szCs w:val="20"/>
          <w:lang w:eastAsia="ru-RU"/>
        </w:rPr>
        <w:t xml:space="preserve"> к Договору).</w:t>
      </w:r>
    </w:p>
    <w:p w14:paraId="76352D3C"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При обнаружении в ходе </w:t>
      </w:r>
      <w:proofErr w:type="gramStart"/>
      <w:r w:rsidRPr="001C456F">
        <w:rPr>
          <w:rFonts w:ascii="Times New Roman" w:eastAsia="Times New Roman" w:hAnsi="Times New Roman" w:cs="Times New Roman"/>
          <w:sz w:val="20"/>
          <w:szCs w:val="20"/>
          <w:lang w:eastAsia="ru-RU"/>
        </w:rPr>
        <w:t>приемки Товара нарушений требований настоящего Договора</w:t>
      </w:r>
      <w:proofErr w:type="gramEnd"/>
      <w:r w:rsidRPr="001C456F">
        <w:rPr>
          <w:rFonts w:ascii="Times New Roman" w:eastAsia="Times New Roman" w:hAnsi="Times New Roman" w:cs="Times New Roman"/>
          <w:sz w:val="20"/>
          <w:szCs w:val="20"/>
          <w:lang w:eastAsia="ru-RU"/>
        </w:rPr>
        <w:t xml:space="preserve"> составл</w:t>
      </w:r>
      <w:r w:rsidRPr="001C456F">
        <w:rPr>
          <w:rFonts w:ascii="Times New Roman" w:eastAsia="Times New Roman" w:hAnsi="Times New Roman" w:cs="Times New Roman"/>
          <w:sz w:val="20"/>
          <w:szCs w:val="20"/>
          <w:lang w:eastAsia="ru-RU"/>
        </w:rPr>
        <w:t>я</w:t>
      </w:r>
      <w:r w:rsidRPr="001C456F">
        <w:rPr>
          <w:rFonts w:ascii="Times New Roman" w:eastAsia="Times New Roman" w:hAnsi="Times New Roman" w:cs="Times New Roman"/>
          <w:sz w:val="20"/>
          <w:szCs w:val="20"/>
          <w:lang w:eastAsia="ru-RU"/>
        </w:rPr>
        <w:t>ется рекламационный акт, в котором указывается общее количество принятого Товара и выявленные наруш</w:t>
      </w:r>
      <w:r w:rsidRPr="001C456F">
        <w:rPr>
          <w:rFonts w:ascii="Times New Roman" w:eastAsia="Times New Roman" w:hAnsi="Times New Roman" w:cs="Times New Roman"/>
          <w:sz w:val="20"/>
          <w:szCs w:val="20"/>
          <w:lang w:eastAsia="ru-RU"/>
        </w:rPr>
        <w:t>е</w:t>
      </w:r>
      <w:r w:rsidRPr="001C456F">
        <w:rPr>
          <w:rFonts w:ascii="Times New Roman" w:eastAsia="Times New Roman" w:hAnsi="Times New Roman" w:cs="Times New Roman"/>
          <w:sz w:val="20"/>
          <w:szCs w:val="20"/>
          <w:lang w:eastAsia="ru-RU"/>
        </w:rPr>
        <w:t>ния и который является основанием для Покупателя не оплачивать товар, поставленный с нарушением усл</w:t>
      </w:r>
      <w:r w:rsidRPr="001C456F">
        <w:rPr>
          <w:rFonts w:ascii="Times New Roman" w:eastAsia="Times New Roman" w:hAnsi="Times New Roman" w:cs="Times New Roman"/>
          <w:sz w:val="20"/>
          <w:szCs w:val="20"/>
          <w:lang w:eastAsia="ru-RU"/>
        </w:rPr>
        <w:t>о</w:t>
      </w:r>
      <w:r w:rsidRPr="001C456F">
        <w:rPr>
          <w:rFonts w:ascii="Times New Roman" w:eastAsia="Times New Roman" w:hAnsi="Times New Roman" w:cs="Times New Roman"/>
          <w:sz w:val="20"/>
          <w:szCs w:val="20"/>
          <w:lang w:eastAsia="ru-RU"/>
        </w:rPr>
        <w:t>вий Договора.</w:t>
      </w:r>
    </w:p>
    <w:p w14:paraId="71154E3B"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В случаях, когда повреждения упаковки или недостача Товара или отдельных его частей не мо</w:t>
      </w:r>
      <w:r w:rsidRPr="001C456F">
        <w:rPr>
          <w:rFonts w:ascii="Times New Roman" w:eastAsia="Times New Roman" w:hAnsi="Times New Roman" w:cs="Times New Roman"/>
          <w:sz w:val="20"/>
          <w:szCs w:val="20"/>
          <w:lang w:eastAsia="ru-RU"/>
        </w:rPr>
        <w:t>г</w:t>
      </w:r>
      <w:r w:rsidRPr="001C456F">
        <w:rPr>
          <w:rFonts w:ascii="Times New Roman" w:eastAsia="Times New Roman" w:hAnsi="Times New Roman" w:cs="Times New Roman"/>
          <w:sz w:val="20"/>
          <w:szCs w:val="20"/>
          <w:lang w:eastAsia="ru-RU"/>
        </w:rPr>
        <w:t xml:space="preserve">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w:t>
      </w:r>
      <w:proofErr w:type="gramStart"/>
      <w:r w:rsidRPr="001C456F">
        <w:rPr>
          <w:rFonts w:ascii="Times New Roman" w:eastAsia="Times New Roman" w:hAnsi="Times New Roman" w:cs="Times New Roman"/>
          <w:sz w:val="20"/>
          <w:szCs w:val="20"/>
          <w:lang w:eastAsia="ru-RU"/>
        </w:rPr>
        <w:t>с даты составления</w:t>
      </w:r>
      <w:proofErr w:type="gramEnd"/>
      <w:r w:rsidRPr="001C456F">
        <w:rPr>
          <w:rFonts w:ascii="Times New Roman" w:eastAsia="Times New Roman" w:hAnsi="Times New Roman" w:cs="Times New Roman"/>
          <w:sz w:val="20"/>
          <w:szCs w:val="20"/>
          <w:lang w:eastAsia="ru-RU"/>
        </w:rPr>
        <w:t xml:space="preserve"> акта приемки Товара. В этом случае Поставщик обязан устранить выявленные нарушения в сроки, указанные в п. 5.9 настоящего Договора.</w:t>
      </w:r>
    </w:p>
    <w:p w14:paraId="59671BCD"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w:t>
      </w:r>
      <w:r w:rsidRPr="001C456F">
        <w:rPr>
          <w:rFonts w:ascii="Times New Roman" w:eastAsia="Times New Roman" w:hAnsi="Times New Roman" w:cs="Times New Roman"/>
          <w:sz w:val="20"/>
          <w:szCs w:val="20"/>
          <w:lang w:eastAsia="ru-RU"/>
        </w:rPr>
        <w:t>а</w:t>
      </w:r>
      <w:r w:rsidRPr="001C456F">
        <w:rPr>
          <w:rFonts w:ascii="Times New Roman" w:eastAsia="Times New Roman" w:hAnsi="Times New Roman" w:cs="Times New Roman"/>
          <w:sz w:val="20"/>
          <w:szCs w:val="20"/>
          <w:lang w:eastAsia="ru-RU"/>
        </w:rPr>
        <w:t>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14:paraId="63A276BD"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proofErr w:type="gramStart"/>
      <w:r w:rsidRPr="001C456F">
        <w:rPr>
          <w:rFonts w:ascii="Times New Roman" w:eastAsia="Times New Roman" w:hAnsi="Times New Roman" w:cs="Times New Roman"/>
          <w:sz w:val="20"/>
          <w:szCs w:val="20"/>
          <w:lang w:eastAsia="ru-RU"/>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w:t>
      </w:r>
      <w:r w:rsidRPr="001C456F">
        <w:rPr>
          <w:rFonts w:ascii="Times New Roman" w:eastAsia="Times New Roman" w:hAnsi="Times New Roman" w:cs="Times New Roman"/>
          <w:sz w:val="20"/>
          <w:szCs w:val="20"/>
          <w:lang w:eastAsia="ru-RU"/>
        </w:rPr>
        <w:t>о</w:t>
      </w:r>
      <w:r w:rsidRPr="001C456F">
        <w:rPr>
          <w:rFonts w:ascii="Times New Roman" w:eastAsia="Times New Roman" w:hAnsi="Times New Roman" w:cs="Times New Roman"/>
          <w:sz w:val="20"/>
          <w:szCs w:val="20"/>
          <w:lang w:eastAsia="ru-RU"/>
        </w:rPr>
        <w:t>получателя (Покупателя) и в согласованный с ним срок, но не позднее 30 (тридцати) календарных дней со дня получения требования</w:t>
      </w:r>
      <w:proofErr w:type="gramEnd"/>
      <w:r w:rsidRPr="001C456F">
        <w:rPr>
          <w:rFonts w:ascii="Times New Roman" w:eastAsia="Times New Roman" w:hAnsi="Times New Roman" w:cs="Times New Roman"/>
          <w:sz w:val="20"/>
          <w:szCs w:val="20"/>
          <w:lang w:eastAsia="ru-RU"/>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6AB226BF"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 Покупатель вправе отказаться от Товара, поставленного с нарушением номенклатуры, ко</w:t>
      </w:r>
      <w:r w:rsidRPr="001C456F">
        <w:rPr>
          <w:rFonts w:ascii="Times New Roman" w:eastAsia="Times New Roman" w:hAnsi="Times New Roman" w:cs="Times New Roman"/>
          <w:sz w:val="20"/>
          <w:szCs w:val="20"/>
          <w:lang w:eastAsia="ru-RU"/>
        </w:rPr>
        <w:t>м</w:t>
      </w:r>
      <w:r w:rsidRPr="001C456F">
        <w:rPr>
          <w:rFonts w:ascii="Times New Roman" w:eastAsia="Times New Roman" w:hAnsi="Times New Roman" w:cs="Times New Roman"/>
          <w:sz w:val="20"/>
          <w:szCs w:val="20"/>
          <w:lang w:eastAsia="ru-RU"/>
        </w:rPr>
        <w:t>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w:t>
      </w:r>
      <w:r w:rsidRPr="001C456F">
        <w:rPr>
          <w:rFonts w:ascii="Times New Roman" w:eastAsia="Times New Roman" w:hAnsi="Times New Roman" w:cs="Times New Roman"/>
          <w:sz w:val="20"/>
          <w:szCs w:val="20"/>
          <w:lang w:eastAsia="ru-RU"/>
        </w:rPr>
        <w:t>т</w:t>
      </w:r>
      <w:r w:rsidRPr="001C456F">
        <w:rPr>
          <w:rFonts w:ascii="Times New Roman" w:eastAsia="Times New Roman" w:hAnsi="Times New Roman" w:cs="Times New Roman"/>
          <w:sz w:val="20"/>
          <w:szCs w:val="20"/>
          <w:lang w:eastAsia="ru-RU"/>
        </w:rPr>
        <w:t>ветственное хранение товаром Поставщик обязан распорядиться в пятидневный срок со дня получения изв</w:t>
      </w:r>
      <w:r w:rsidRPr="001C456F">
        <w:rPr>
          <w:rFonts w:ascii="Times New Roman" w:eastAsia="Times New Roman" w:hAnsi="Times New Roman" w:cs="Times New Roman"/>
          <w:sz w:val="20"/>
          <w:szCs w:val="20"/>
          <w:lang w:eastAsia="ru-RU"/>
        </w:rPr>
        <w:t>е</w:t>
      </w:r>
      <w:r w:rsidRPr="001C456F">
        <w:rPr>
          <w:rFonts w:ascii="Times New Roman" w:eastAsia="Times New Roman" w:hAnsi="Times New Roman" w:cs="Times New Roman"/>
          <w:sz w:val="20"/>
          <w:szCs w:val="20"/>
          <w:lang w:eastAsia="ru-RU"/>
        </w:rPr>
        <w:t>щения об этом от Покупателя. В случае невыполнения этого условия Покупатель вправе распорядиться тов</w:t>
      </w:r>
      <w:r w:rsidRPr="001C456F">
        <w:rPr>
          <w:rFonts w:ascii="Times New Roman" w:eastAsia="Times New Roman" w:hAnsi="Times New Roman" w:cs="Times New Roman"/>
          <w:sz w:val="20"/>
          <w:szCs w:val="20"/>
          <w:lang w:eastAsia="ru-RU"/>
        </w:rPr>
        <w:t>а</w:t>
      </w:r>
      <w:r w:rsidRPr="001C456F">
        <w:rPr>
          <w:rFonts w:ascii="Times New Roman" w:eastAsia="Times New Roman" w:hAnsi="Times New Roman" w:cs="Times New Roman"/>
          <w:sz w:val="20"/>
          <w:szCs w:val="20"/>
          <w:lang w:eastAsia="ru-RU"/>
        </w:rPr>
        <w:t>ром согласно статье 514 Гражданского кодекса РФ.</w:t>
      </w:r>
    </w:p>
    <w:p w14:paraId="4F85516A" w14:textId="09F5B728"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Право собственности на Товар переходит к Покупателю при передаче Товара Покупателю (гр</w:t>
      </w:r>
      <w:r w:rsidRPr="001C456F">
        <w:rPr>
          <w:rFonts w:ascii="Times New Roman" w:eastAsia="Times New Roman" w:hAnsi="Times New Roman" w:cs="Times New Roman"/>
          <w:sz w:val="20"/>
          <w:szCs w:val="20"/>
          <w:lang w:eastAsia="ru-RU"/>
        </w:rPr>
        <w:t>у</w:t>
      </w:r>
      <w:r w:rsidRPr="001C456F">
        <w:rPr>
          <w:rFonts w:ascii="Times New Roman" w:eastAsia="Times New Roman" w:hAnsi="Times New Roman" w:cs="Times New Roman"/>
          <w:sz w:val="20"/>
          <w:szCs w:val="20"/>
          <w:lang w:eastAsia="ru-RU"/>
        </w:rPr>
        <w:t xml:space="preserve">зополучателю) </w:t>
      </w:r>
      <w:r w:rsidRPr="001C456F">
        <w:rPr>
          <w:rFonts w:ascii="Times New Roman" w:eastAsia="Times New Roman" w:hAnsi="Times New Roman" w:cs="Times New Roman"/>
          <w:color w:val="0000CC"/>
          <w:sz w:val="20"/>
          <w:szCs w:val="20"/>
          <w:lang w:eastAsia="ru-RU"/>
        </w:rPr>
        <w:t>по</w:t>
      </w:r>
      <w:r w:rsidR="001C456F" w:rsidRPr="001C456F">
        <w:t xml:space="preserve"> </w:t>
      </w:r>
      <w:r w:rsidR="001C456F" w:rsidRPr="001C456F">
        <w:rPr>
          <w:rFonts w:ascii="Times New Roman" w:eastAsia="Times New Roman" w:hAnsi="Times New Roman" w:cs="Times New Roman"/>
          <w:color w:val="0000CC"/>
          <w:sz w:val="20"/>
          <w:szCs w:val="20"/>
          <w:lang w:eastAsia="ru-RU"/>
        </w:rPr>
        <w:t>товарной накладной</w:t>
      </w:r>
      <w:r w:rsidRPr="001C456F">
        <w:rPr>
          <w:rFonts w:ascii="Times New Roman" w:eastAsia="Times New Roman" w:hAnsi="Times New Roman" w:cs="Times New Roman"/>
          <w:color w:val="0000CC"/>
          <w:sz w:val="20"/>
          <w:szCs w:val="20"/>
          <w:lang w:eastAsia="ru-RU"/>
        </w:rPr>
        <w:t xml:space="preserve"> </w:t>
      </w:r>
      <w:r w:rsidR="001C456F" w:rsidRPr="001C456F">
        <w:rPr>
          <w:rFonts w:ascii="Times New Roman" w:eastAsia="Times New Roman" w:hAnsi="Times New Roman" w:cs="Times New Roman"/>
          <w:color w:val="0000CC"/>
          <w:sz w:val="20"/>
          <w:szCs w:val="20"/>
          <w:lang w:eastAsia="ru-RU"/>
        </w:rPr>
        <w:t>/</w:t>
      </w:r>
      <w:r w:rsidRPr="001C456F">
        <w:rPr>
          <w:rFonts w:ascii="Times New Roman" w:eastAsia="Times New Roman" w:hAnsi="Times New Roman" w:cs="Times New Roman"/>
          <w:color w:val="0000CC"/>
          <w:sz w:val="20"/>
          <w:szCs w:val="20"/>
          <w:lang w:eastAsia="ru-RU"/>
        </w:rPr>
        <w:t>универсальному передаточному документ</w:t>
      </w:r>
      <w:proofErr w:type="gramStart"/>
      <w:r w:rsidRPr="001C456F">
        <w:rPr>
          <w:rFonts w:ascii="Times New Roman" w:eastAsia="Times New Roman" w:hAnsi="Times New Roman" w:cs="Times New Roman"/>
          <w:color w:val="0000CC"/>
          <w:sz w:val="20"/>
          <w:szCs w:val="20"/>
          <w:lang w:eastAsia="ru-RU"/>
        </w:rPr>
        <w:t>у</w:t>
      </w:r>
      <w:r w:rsidR="0085544C">
        <w:rPr>
          <w:rFonts w:ascii="Times New Roman" w:eastAsia="Times New Roman" w:hAnsi="Times New Roman" w:cs="Times New Roman"/>
          <w:color w:val="0000CC"/>
          <w:sz w:val="20"/>
          <w:szCs w:val="20"/>
          <w:lang w:eastAsia="ru-RU"/>
        </w:rPr>
        <w:t>(</w:t>
      </w:r>
      <w:proofErr w:type="gramEnd"/>
      <w:r w:rsidR="0085544C">
        <w:rPr>
          <w:rFonts w:ascii="Times New Roman" w:eastAsia="Times New Roman" w:hAnsi="Times New Roman" w:cs="Times New Roman"/>
          <w:color w:val="0000CC"/>
          <w:sz w:val="20"/>
          <w:szCs w:val="20"/>
          <w:lang w:eastAsia="ru-RU"/>
        </w:rPr>
        <w:t>далее-УПД)</w:t>
      </w:r>
      <w:r w:rsidRPr="001C456F">
        <w:rPr>
          <w:rFonts w:ascii="Times New Roman" w:eastAsia="Times New Roman" w:hAnsi="Times New Roman" w:cs="Times New Roman"/>
          <w:color w:val="0000CC"/>
          <w:sz w:val="20"/>
          <w:szCs w:val="20"/>
          <w:lang w:eastAsia="ru-RU"/>
        </w:rPr>
        <w:t>.</w:t>
      </w:r>
    </w:p>
    <w:p w14:paraId="48913C27" w14:textId="77777777" w:rsidR="00960B3B" w:rsidRPr="001C456F" w:rsidRDefault="00960B3B" w:rsidP="001C456F">
      <w:pPr>
        <w:tabs>
          <w:tab w:val="left" w:pos="1134"/>
          <w:tab w:val="left" w:pos="1276"/>
        </w:tabs>
        <w:suppressAutoHyphens/>
        <w:spacing w:after="0" w:line="240" w:lineRule="auto"/>
        <w:ind w:right="-5"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14:paraId="06BD8C8C" w14:textId="126CF381" w:rsidR="00960B3B" w:rsidRPr="001C456F" w:rsidRDefault="00960B3B" w:rsidP="00FC322D">
      <w:pPr>
        <w:widowControl w:val="0"/>
        <w:numPr>
          <w:ilvl w:val="1"/>
          <w:numId w:val="49"/>
        </w:numPr>
        <w:tabs>
          <w:tab w:val="clear" w:pos="360"/>
          <w:tab w:val="num" w:pos="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color w:val="0000CC"/>
          <w:sz w:val="20"/>
          <w:szCs w:val="20"/>
          <w:lang w:eastAsia="ru-RU"/>
        </w:rPr>
        <w:t xml:space="preserve"> Форма</w:t>
      </w:r>
      <w:r w:rsidRPr="001C456F">
        <w:rPr>
          <w:rFonts w:ascii="Times New Roman" w:eastAsia="Times New Roman" w:hAnsi="Times New Roman" w:cs="Times New Roman"/>
          <w:color w:val="0000CC"/>
          <w:sz w:val="20"/>
          <w:szCs w:val="20"/>
          <w:lang w:eastAsia="ru-RU"/>
        </w:rPr>
        <w:t xml:space="preserve"> </w:t>
      </w:r>
      <w:r w:rsidR="001C456F" w:rsidRPr="001C456F">
        <w:rPr>
          <w:rFonts w:ascii="Times New Roman" w:eastAsia="Times New Roman" w:hAnsi="Times New Roman" w:cs="Times New Roman"/>
          <w:color w:val="0000CC"/>
          <w:sz w:val="20"/>
          <w:szCs w:val="20"/>
          <w:lang w:eastAsia="ru-RU"/>
        </w:rPr>
        <w:t>товарной накладной /</w:t>
      </w:r>
      <w:r w:rsidR="0085544C">
        <w:rPr>
          <w:rFonts w:ascii="Times New Roman" w:eastAsia="Calibri" w:hAnsi="Times New Roman" w:cs="Times New Roman"/>
          <w:color w:val="0000CC"/>
          <w:sz w:val="20"/>
          <w:szCs w:val="20"/>
          <w:lang w:eastAsia="ru-RU"/>
        </w:rPr>
        <w:t>УПД</w:t>
      </w:r>
      <w:r w:rsidRPr="001C456F">
        <w:rPr>
          <w:rFonts w:ascii="Times New Roman" w:eastAsia="Calibri" w:hAnsi="Times New Roman" w:cs="Times New Roman"/>
          <w:color w:val="0000CC"/>
          <w:sz w:val="20"/>
          <w:szCs w:val="20"/>
          <w:lang w:eastAsia="ru-RU"/>
        </w:rPr>
        <w:t xml:space="preserve"> </w:t>
      </w:r>
      <w:r w:rsidRPr="001C456F">
        <w:rPr>
          <w:rFonts w:ascii="Times New Roman" w:eastAsia="Calibri" w:hAnsi="Times New Roman" w:cs="Times New Roman"/>
          <w:sz w:val="20"/>
          <w:szCs w:val="20"/>
          <w:lang w:eastAsia="ru-RU"/>
        </w:rPr>
        <w:t>приведен</w:t>
      </w:r>
      <w:r w:rsidR="001C456F" w:rsidRPr="001C456F">
        <w:rPr>
          <w:rFonts w:ascii="Times New Roman" w:eastAsia="Calibri" w:hAnsi="Times New Roman" w:cs="Times New Roman"/>
          <w:sz w:val="20"/>
          <w:szCs w:val="20"/>
          <w:lang w:eastAsia="ru-RU"/>
        </w:rPr>
        <w:t>ы</w:t>
      </w:r>
      <w:r w:rsidRPr="001C456F">
        <w:rPr>
          <w:rFonts w:ascii="Times New Roman" w:eastAsia="Calibri" w:hAnsi="Times New Roman" w:cs="Times New Roman"/>
          <w:sz w:val="20"/>
          <w:szCs w:val="20"/>
          <w:lang w:eastAsia="ru-RU"/>
        </w:rPr>
        <w:t xml:space="preserve"> в Приложении №6, которое является неотъемлемой частью настоящего Договора.</w:t>
      </w:r>
    </w:p>
    <w:p w14:paraId="30C58B4F" w14:textId="470C0F17" w:rsidR="00960B3B" w:rsidRPr="001E4291" w:rsidRDefault="00960B3B" w:rsidP="00FC322D">
      <w:pPr>
        <w:widowControl w:val="0"/>
        <w:numPr>
          <w:ilvl w:val="1"/>
          <w:numId w:val="49"/>
        </w:numPr>
        <w:tabs>
          <w:tab w:val="clear" w:pos="36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sz w:val="20"/>
          <w:szCs w:val="20"/>
          <w:lang w:eastAsia="ru-RU"/>
        </w:rPr>
        <w:t xml:space="preserve"> </w:t>
      </w:r>
      <w:proofErr w:type="gramStart"/>
      <w:r w:rsidR="001C456F" w:rsidRPr="001C456F">
        <w:rPr>
          <w:rFonts w:ascii="Times New Roman" w:eastAsia="Calibri" w:hAnsi="Times New Roman" w:cs="Times New Roman"/>
          <w:sz w:val="20"/>
          <w:szCs w:val="20"/>
          <w:lang w:eastAsia="ru-RU"/>
        </w:rPr>
        <w:t xml:space="preserve">Стороны оформляют Товарные накладные/Универсальные передаточные документы на товары, подлежащих </w:t>
      </w:r>
      <w:proofErr w:type="spellStart"/>
      <w:r w:rsidR="001C456F" w:rsidRPr="001C456F">
        <w:rPr>
          <w:rFonts w:ascii="Times New Roman" w:eastAsia="Calibri" w:hAnsi="Times New Roman" w:cs="Times New Roman"/>
          <w:sz w:val="20"/>
          <w:szCs w:val="20"/>
          <w:lang w:eastAsia="ru-RU"/>
        </w:rPr>
        <w:t>прослеживаемости</w:t>
      </w:r>
      <w:proofErr w:type="spellEnd"/>
      <w:r w:rsidR="001C456F" w:rsidRPr="001C456F">
        <w:rPr>
          <w:rFonts w:ascii="Times New Roman" w:eastAsia="Calibri" w:hAnsi="Times New Roman" w:cs="Times New Roman"/>
          <w:sz w:val="20"/>
          <w:szCs w:val="20"/>
          <w:lang w:eastAsia="ru-RU"/>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1C456F" w:rsidRPr="001C456F">
        <w:rPr>
          <w:rFonts w:ascii="Times New Roman" w:eastAsia="Calibri" w:hAnsi="Times New Roman" w:cs="Times New Roman"/>
          <w:sz w:val="20"/>
          <w:szCs w:val="20"/>
          <w:lang w:eastAsia="ru-RU"/>
        </w:rPr>
        <w:t>прослеживаемости</w:t>
      </w:r>
      <w:proofErr w:type="spellEnd"/>
      <w:r w:rsidR="001C456F" w:rsidRPr="001C456F">
        <w:rPr>
          <w:rFonts w:ascii="Times New Roman" w:eastAsia="Calibri" w:hAnsi="Times New Roman" w:cs="Times New Roman"/>
          <w:sz w:val="20"/>
          <w:szCs w:val="20"/>
          <w:lang w:eastAsia="ru-RU"/>
        </w:rPr>
        <w:t xml:space="preserve"> и передают по телекоммуникационным каналам</w:t>
      </w:r>
      <w:proofErr w:type="gramEnd"/>
      <w:r w:rsidR="001C456F" w:rsidRPr="001C456F">
        <w:rPr>
          <w:rFonts w:ascii="Times New Roman" w:eastAsia="Calibri" w:hAnsi="Times New Roman" w:cs="Times New Roman"/>
          <w:sz w:val="20"/>
          <w:szCs w:val="20"/>
          <w:lang w:eastAsia="ru-RU"/>
        </w:rPr>
        <w:t xml:space="preserve"> связи через оператора электронного документооборота (</w:t>
      </w:r>
      <w:r w:rsidR="001C456F" w:rsidRPr="001C456F">
        <w:rPr>
          <w:rFonts w:ascii="Times New Roman" w:eastAsia="Calibri" w:hAnsi="Times New Roman" w:cs="Times New Roman"/>
          <w:color w:val="0000FF"/>
          <w:sz w:val="20"/>
          <w:szCs w:val="20"/>
          <w:lang w:eastAsia="ru-RU"/>
        </w:rPr>
        <w:t>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ECFC78C" w14:textId="77777777" w:rsidR="001E4291" w:rsidRPr="00D82A66" w:rsidRDefault="001E4291" w:rsidP="001E4291">
      <w:pPr>
        <w:widowControl w:val="0"/>
        <w:numPr>
          <w:ilvl w:val="1"/>
          <w:numId w:val="49"/>
        </w:numPr>
        <w:tabs>
          <w:tab w:val="clear" w:pos="360"/>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proofErr w:type="gramStart"/>
      <w:r w:rsidRPr="00D82A66">
        <w:rPr>
          <w:rFonts w:ascii="Times New Roman" w:eastAsia="Times New Roman" w:hAnsi="Times New Roman" w:cs="Times New Roman"/>
          <w:color w:val="2006BA"/>
          <w:sz w:val="20"/>
          <w:szCs w:val="20"/>
          <w:lang w:eastAsia="ru-RU"/>
        </w:rPr>
        <w:t xml:space="preserve">В соответствии с п.1. ст.169 НК РФ при совершении операций с товарами, входящими в перечень товаров, подлежащих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xml:space="preserve">, утвержденный Постановлением Правительства РФ от 01.07.2021 № 1110 «Об утверждении перечня товаров, подлежащих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Подрядчик выставляет универсальные передаточные документы (далее – УПД), в том числе корректировочные УПД, в электронной форме по телекоммуникационным каналам связи через оператора электронного документооборота (далее - ЭДО), являющегося российской</w:t>
      </w:r>
      <w:proofErr w:type="gramEnd"/>
      <w:r w:rsidRPr="00D82A66">
        <w:rPr>
          <w:rFonts w:ascii="Times New Roman" w:eastAsia="Times New Roman" w:hAnsi="Times New Roman" w:cs="Times New Roman"/>
          <w:color w:val="2006BA"/>
          <w:sz w:val="20"/>
          <w:szCs w:val="20"/>
          <w:lang w:eastAsia="ru-RU"/>
        </w:rPr>
        <w:t xml:space="preserve"> организацией и </w:t>
      </w:r>
      <w:proofErr w:type="gramStart"/>
      <w:r w:rsidRPr="00D82A66">
        <w:rPr>
          <w:rFonts w:ascii="Times New Roman" w:eastAsia="Times New Roman" w:hAnsi="Times New Roman" w:cs="Times New Roman"/>
          <w:color w:val="2006BA"/>
          <w:sz w:val="20"/>
          <w:szCs w:val="20"/>
          <w:lang w:eastAsia="ru-RU"/>
        </w:rPr>
        <w:t>соответствующего</w:t>
      </w:r>
      <w:proofErr w:type="gramEnd"/>
      <w:r w:rsidRPr="00D82A66">
        <w:rPr>
          <w:rFonts w:ascii="Times New Roman" w:eastAsia="Times New Roman" w:hAnsi="Times New Roman" w:cs="Times New Roman"/>
          <w:color w:val="2006BA"/>
          <w:sz w:val="20"/>
          <w:szCs w:val="20"/>
          <w:lang w:eastAsia="ru-RU"/>
        </w:rPr>
        <w:t xml:space="preserve"> требованиям, утвержденным федеральным органом исполнительной власти, уполномоченным по контролю и надзору в области налогов и сборов. </w:t>
      </w:r>
    </w:p>
    <w:p w14:paraId="14272146" w14:textId="77777777" w:rsidR="001E4291" w:rsidRPr="00D82A66" w:rsidRDefault="001E4291" w:rsidP="001E4291">
      <w:pPr>
        <w:widowControl w:val="0"/>
        <w:tabs>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Электронные УПД должны содержать реквизиты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xml:space="preserve">: регистрационный номер партии товара, подлежащего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xml:space="preserve">, количественную единицу измерения и количество прослеживаемых товаров, стоимость товара, подлежащего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xml:space="preserve"> (в рублях, без НДС).</w:t>
      </w:r>
    </w:p>
    <w:p w14:paraId="3C3444FC" w14:textId="77777777" w:rsidR="001E4291" w:rsidRPr="00D82A66" w:rsidRDefault="001E4291" w:rsidP="001E4291">
      <w:pPr>
        <w:widowControl w:val="0"/>
        <w:tabs>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lastRenderedPageBreak/>
        <w:t xml:space="preserve"> Поставщик запрашивает у Покупателя информацию об операторе ЭДО Заказчика в целях организации процедуры выставления электронных УПД.</w:t>
      </w:r>
    </w:p>
    <w:p w14:paraId="3C47471F" w14:textId="77777777" w:rsidR="001E4291" w:rsidRPr="00D82A66" w:rsidRDefault="001E4291" w:rsidP="001E4291">
      <w:pPr>
        <w:widowControl w:val="0"/>
        <w:numPr>
          <w:ilvl w:val="1"/>
          <w:numId w:val="49"/>
        </w:numPr>
        <w:tabs>
          <w:tab w:val="clear" w:pos="360"/>
          <w:tab w:val="num" w:pos="567"/>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в результате исполнения Договора Поставщиком передается товар, подлежащий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xml:space="preserve"> в соответствии с требованиями законодательства РФ, который входит в состав комплекта (набора) оборудования,  Поставщик обязуется на протяжении всего срока действия Договора обеспечить условия, необходимые для выставления и </w:t>
      </w:r>
      <w:proofErr w:type="gramStart"/>
      <w:r w:rsidRPr="00D82A66">
        <w:rPr>
          <w:rFonts w:ascii="Times New Roman" w:eastAsia="Times New Roman" w:hAnsi="Times New Roman" w:cs="Times New Roman"/>
          <w:color w:val="2006BA"/>
          <w:sz w:val="20"/>
          <w:szCs w:val="20"/>
          <w:lang w:eastAsia="ru-RU"/>
        </w:rPr>
        <w:t>получения</w:t>
      </w:r>
      <w:proofErr w:type="gramEnd"/>
      <w:r w:rsidRPr="00D82A66">
        <w:rPr>
          <w:rFonts w:ascii="Times New Roman" w:eastAsia="Times New Roman" w:hAnsi="Times New Roman" w:cs="Times New Roman"/>
          <w:color w:val="2006BA"/>
          <w:sz w:val="20"/>
          <w:szCs w:val="20"/>
          <w:lang w:eastAsia="ru-RU"/>
        </w:rPr>
        <w:t xml:space="preserve"> электронных УПД, включая следующие обязательства: </w:t>
      </w:r>
    </w:p>
    <w:p w14:paraId="1580465B"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предоставлять в составе пакета документов по исполнению Договора письма о наличии или отсутствии товаров, подлежащих </w:t>
      </w:r>
      <w:proofErr w:type="spellStart"/>
      <w:r w:rsidRPr="00D82A66">
        <w:rPr>
          <w:rFonts w:ascii="Times New Roman" w:eastAsia="Times New Roman" w:hAnsi="Times New Roman" w:cs="Times New Roman"/>
          <w:color w:val="2006BA"/>
          <w:sz w:val="20"/>
          <w:szCs w:val="20"/>
          <w:lang w:eastAsia="ru-RU"/>
        </w:rPr>
        <w:t>прослеживаемости</w:t>
      </w:r>
      <w:proofErr w:type="spellEnd"/>
      <w:r w:rsidRPr="00D82A66">
        <w:rPr>
          <w:rFonts w:ascii="Times New Roman" w:eastAsia="Times New Roman" w:hAnsi="Times New Roman" w:cs="Times New Roman"/>
          <w:color w:val="2006BA"/>
          <w:sz w:val="20"/>
          <w:szCs w:val="20"/>
          <w:lang w:eastAsia="ru-RU"/>
        </w:rPr>
        <w:t xml:space="preserve">, которые входят в состав комплекта (набора) оборудования;  </w:t>
      </w:r>
    </w:p>
    <w:p w14:paraId="7517DF95"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заключить договор с оператором ЭДО, включенным в перечень, опубликованный на официальном сайте ФНС России, через которого будут выставляться УПД;</w:t>
      </w:r>
    </w:p>
    <w:p w14:paraId="2FE93EC2"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указывать стоимость прослеживаемого товара отдельно по каждому регистрационному номеру партии товара (далее -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219540C"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 </w:t>
      </w:r>
      <w:proofErr w:type="gramStart"/>
      <w:r w:rsidRPr="00D82A66">
        <w:rPr>
          <w:rFonts w:ascii="Times New Roman" w:eastAsia="Times New Roman" w:hAnsi="Times New Roman" w:cs="Times New Roman"/>
          <w:color w:val="2006BA"/>
          <w:sz w:val="20"/>
          <w:szCs w:val="20"/>
          <w:lang w:eastAsia="ru-RU"/>
        </w:rPr>
        <w:t>предоставлять документы</w:t>
      </w:r>
      <w:proofErr w:type="gramEnd"/>
      <w:r w:rsidRPr="00D82A66">
        <w:rPr>
          <w:rFonts w:ascii="Times New Roman" w:eastAsia="Times New Roman" w:hAnsi="Times New Roman" w:cs="Times New Roman"/>
          <w:color w:val="2006BA"/>
          <w:sz w:val="20"/>
          <w:szCs w:val="20"/>
          <w:lang w:eastAsia="ru-RU"/>
        </w:rPr>
        <w:t>, подтверждающие полномочия лиц, подписавших акты, накладные, счета 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40BA1358" w14:textId="77777777" w:rsidR="001E4291" w:rsidRPr="00935B9A"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Поставщик находится на УСН и не является плательщиком НДС, он обязан предоставлять в адрес Общества УПД, в которых </w:t>
      </w:r>
      <w:r w:rsidRPr="00935B9A">
        <w:rPr>
          <w:rFonts w:ascii="Times New Roman" w:eastAsia="Times New Roman" w:hAnsi="Times New Roman" w:cs="Times New Roman"/>
          <w:color w:val="2006BA"/>
          <w:sz w:val="20"/>
          <w:szCs w:val="20"/>
          <w:lang w:eastAsia="ru-RU"/>
        </w:rPr>
        <w:t>будет информация о прослеживаемом товаре.</w:t>
      </w:r>
    </w:p>
    <w:p w14:paraId="3DEC96BF" w14:textId="77777777" w:rsidR="001E4291" w:rsidRPr="001C456F" w:rsidRDefault="001E4291" w:rsidP="001E4291">
      <w:pPr>
        <w:widowControl w:val="0"/>
        <w:tabs>
          <w:tab w:val="left" w:pos="1134"/>
          <w:tab w:val="left" w:pos="1276"/>
        </w:tabs>
        <w:suppressAutoHyphens/>
        <w:autoSpaceDE w:val="0"/>
        <w:autoSpaceDN w:val="0"/>
        <w:adjustRightInd w:val="0"/>
        <w:spacing w:after="0" w:line="240" w:lineRule="auto"/>
        <w:ind w:left="709" w:right="-5"/>
        <w:contextualSpacing/>
        <w:jc w:val="both"/>
        <w:rPr>
          <w:rFonts w:ascii="Times New Roman" w:eastAsia="Times New Roman" w:hAnsi="Times New Roman" w:cs="Times New Roman"/>
          <w:sz w:val="20"/>
          <w:szCs w:val="20"/>
          <w:lang w:eastAsia="ru-RU"/>
        </w:rPr>
      </w:pPr>
    </w:p>
    <w:p w14:paraId="257E353C" w14:textId="77777777" w:rsidR="00960B3B" w:rsidRPr="001C456F"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1C456F">
        <w:rPr>
          <w:rFonts w:ascii="Times New Roman" w:eastAsia="Times New Roman" w:hAnsi="Times New Roman" w:cs="Times New Roman"/>
          <w:b/>
          <w:bCs/>
          <w:sz w:val="20"/>
          <w:szCs w:val="20"/>
          <w:lang w:eastAsia="ru-RU"/>
        </w:rPr>
        <w:t>АНТИКОРРУПЦИОННАЯ ОГОВОРКА</w:t>
      </w:r>
    </w:p>
    <w:p w14:paraId="75CD08F9"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proofErr w:type="gramStart"/>
      <w:r w:rsidRPr="00146111">
        <w:rPr>
          <w:rFonts w:ascii="Times New Roman" w:eastAsia="Times New Roman" w:hAnsi="Times New Roman" w:cs="Times New Roman"/>
          <w:sz w:val="20"/>
          <w:szCs w:val="20"/>
          <w:u w:color="000000"/>
          <w:lang w:eastAsia="ru-RU"/>
        </w:rPr>
        <w:t>Поставщику известно о том, что Покупатель реализует требования статьи 13.3 Федерального з</w:t>
      </w:r>
      <w:r w:rsidRPr="00146111">
        <w:rPr>
          <w:rFonts w:ascii="Times New Roman" w:eastAsia="Times New Roman" w:hAnsi="Times New Roman" w:cs="Times New Roman"/>
          <w:sz w:val="20"/>
          <w:szCs w:val="20"/>
          <w:u w:color="000000"/>
          <w:lang w:eastAsia="ru-RU"/>
        </w:rPr>
        <w:t>а</w:t>
      </w:r>
      <w:r w:rsidRPr="00146111">
        <w:rPr>
          <w:rFonts w:ascii="Times New Roman" w:eastAsia="Times New Roman" w:hAnsi="Times New Roman" w:cs="Times New Roman"/>
          <w:sz w:val="20"/>
          <w:szCs w:val="20"/>
          <w:u w:color="000000"/>
          <w:lang w:eastAsia="ru-RU"/>
        </w:rPr>
        <w:t>кона от 25.12.2008 № 273-ФЗ «О противодействии коррупции», принимает меры по предупреждению корру</w:t>
      </w:r>
      <w:r w:rsidRPr="00146111">
        <w:rPr>
          <w:rFonts w:ascii="Times New Roman" w:eastAsia="Times New Roman" w:hAnsi="Times New Roman" w:cs="Times New Roman"/>
          <w:sz w:val="20"/>
          <w:szCs w:val="20"/>
          <w:u w:color="000000"/>
          <w:lang w:eastAsia="ru-RU"/>
        </w:rPr>
        <w:t>п</w:t>
      </w:r>
      <w:r w:rsidRPr="00146111">
        <w:rPr>
          <w:rFonts w:ascii="Times New Roman" w:eastAsia="Times New Roman" w:hAnsi="Times New Roman" w:cs="Times New Roman"/>
          <w:sz w:val="20"/>
          <w:szCs w:val="20"/>
          <w:u w:color="000000"/>
          <w:lang w:eastAsia="ru-RU"/>
        </w:rPr>
        <w:t>ции, присоединился к Антикоррупционной хартии российского бизнеса (свидетельство от 08.04.2015г. № 0202), включено в Реестр надежных партнеров, ведет антикоррупционную политику и развивает не допуск</w:t>
      </w:r>
      <w:r w:rsidRPr="00146111">
        <w:rPr>
          <w:rFonts w:ascii="Times New Roman" w:eastAsia="Times New Roman" w:hAnsi="Times New Roman" w:cs="Times New Roman"/>
          <w:sz w:val="20"/>
          <w:szCs w:val="20"/>
          <w:u w:color="000000"/>
          <w:lang w:eastAsia="ru-RU"/>
        </w:rPr>
        <w:t>а</w:t>
      </w:r>
      <w:r w:rsidRPr="00146111">
        <w:rPr>
          <w:rFonts w:ascii="Times New Roman" w:eastAsia="Times New Roman" w:hAnsi="Times New Roman" w:cs="Times New Roman"/>
          <w:sz w:val="20"/>
          <w:szCs w:val="20"/>
          <w:u w:color="000000"/>
          <w:lang w:eastAsia="ru-RU"/>
        </w:rPr>
        <w:t>ющую коррупционных проявлений культуру, поддерживает деловые отношения с контрагентами, которые гарантируют добросовестность своих партнеров и</w:t>
      </w:r>
      <w:proofErr w:type="gramEnd"/>
      <w:r w:rsidRPr="00146111">
        <w:rPr>
          <w:rFonts w:ascii="Times New Roman" w:eastAsia="Times New Roman" w:hAnsi="Times New Roman" w:cs="Times New Roman"/>
          <w:sz w:val="20"/>
          <w:szCs w:val="20"/>
          <w:u w:color="000000"/>
          <w:lang w:eastAsia="ru-RU"/>
        </w:rPr>
        <w:t xml:space="preserve"> поддерживают антикоррупционные стандарты ведения би</w:t>
      </w:r>
      <w:r w:rsidRPr="00146111">
        <w:rPr>
          <w:rFonts w:ascii="Times New Roman" w:eastAsia="Times New Roman" w:hAnsi="Times New Roman" w:cs="Times New Roman"/>
          <w:sz w:val="20"/>
          <w:szCs w:val="20"/>
          <w:u w:color="000000"/>
          <w:lang w:eastAsia="ru-RU"/>
        </w:rPr>
        <w:t>з</w:t>
      </w:r>
      <w:r w:rsidRPr="00146111">
        <w:rPr>
          <w:rFonts w:ascii="Times New Roman" w:eastAsia="Times New Roman" w:hAnsi="Times New Roman" w:cs="Times New Roman"/>
          <w:sz w:val="20"/>
          <w:szCs w:val="20"/>
          <w:u w:color="000000"/>
          <w:lang w:eastAsia="ru-RU"/>
        </w:rPr>
        <w:t>неса.</w:t>
      </w:r>
    </w:p>
    <w:p w14:paraId="55DE31EA"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Поставщик настоящим подтверждает, что он ознакомился с Антикоррупционной хартией ро</w:t>
      </w:r>
      <w:r w:rsidRPr="00146111">
        <w:rPr>
          <w:rFonts w:ascii="Times New Roman" w:eastAsia="Times New Roman" w:hAnsi="Times New Roman" w:cs="Times New Roman"/>
          <w:sz w:val="20"/>
          <w:szCs w:val="20"/>
          <w:u w:color="000000"/>
          <w:lang w:eastAsia="ru-RU"/>
        </w:rPr>
        <w:t>с</w:t>
      </w:r>
      <w:r w:rsidRPr="00146111">
        <w:rPr>
          <w:rFonts w:ascii="Times New Roman" w:eastAsia="Times New Roman" w:hAnsi="Times New Roman" w:cs="Times New Roman"/>
          <w:sz w:val="20"/>
          <w:szCs w:val="20"/>
          <w:u w:color="000000"/>
          <w:lang w:eastAsia="ru-RU"/>
        </w:rPr>
        <w:t>сийского бизнеса и Антикоррупционной политикой Покупателя (представленными на официальном сайте П</w:t>
      </w:r>
      <w:r w:rsidRPr="00146111">
        <w:rPr>
          <w:rFonts w:ascii="Times New Roman" w:eastAsia="Times New Roman" w:hAnsi="Times New Roman" w:cs="Times New Roman"/>
          <w:sz w:val="20"/>
          <w:szCs w:val="20"/>
          <w:u w:color="000000"/>
          <w:lang w:eastAsia="ru-RU"/>
        </w:rPr>
        <w:t>о</w:t>
      </w:r>
      <w:r w:rsidRPr="00146111">
        <w:rPr>
          <w:rFonts w:ascii="Times New Roman" w:eastAsia="Times New Roman" w:hAnsi="Times New Roman" w:cs="Times New Roman"/>
          <w:sz w:val="20"/>
          <w:szCs w:val="20"/>
          <w:u w:color="000000"/>
          <w:lang w:eastAsia="ru-RU"/>
        </w:rPr>
        <w:t>купателя), полностью принимает положения Антикоррупционной политики Покупателя и обязуется обесп</w:t>
      </w:r>
      <w:r w:rsidRPr="00146111">
        <w:rPr>
          <w:rFonts w:ascii="Times New Roman" w:eastAsia="Times New Roman" w:hAnsi="Times New Roman" w:cs="Times New Roman"/>
          <w:sz w:val="20"/>
          <w:szCs w:val="20"/>
          <w:u w:color="000000"/>
          <w:lang w:eastAsia="ru-RU"/>
        </w:rPr>
        <w:t>е</w:t>
      </w:r>
      <w:r w:rsidRPr="00146111">
        <w:rPr>
          <w:rFonts w:ascii="Times New Roman" w:eastAsia="Times New Roman" w:hAnsi="Times New Roman" w:cs="Times New Roman"/>
          <w:sz w:val="20"/>
          <w:szCs w:val="20"/>
          <w:u w:color="000000"/>
          <w:lang w:eastAsia="ru-RU"/>
        </w:rPr>
        <w:t xml:space="preserve">чивать соблюдение ее </w:t>
      </w:r>
      <w:proofErr w:type="gramStart"/>
      <w:r w:rsidRPr="00146111">
        <w:rPr>
          <w:rFonts w:ascii="Times New Roman" w:eastAsia="Times New Roman" w:hAnsi="Times New Roman" w:cs="Times New Roman"/>
          <w:sz w:val="20"/>
          <w:szCs w:val="20"/>
          <w:u w:color="000000"/>
          <w:lang w:eastAsia="ru-RU"/>
        </w:rPr>
        <w:t>требований</w:t>
      </w:r>
      <w:proofErr w:type="gramEnd"/>
      <w:r w:rsidRPr="00146111">
        <w:rPr>
          <w:rFonts w:ascii="Times New Roman" w:eastAsia="Times New Roman" w:hAnsi="Times New Roman" w:cs="Times New Roman"/>
          <w:sz w:val="20"/>
          <w:szCs w:val="20"/>
          <w:u w:color="000000"/>
          <w:lang w:eastAsia="ru-RU"/>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w:t>
      </w:r>
      <w:r w:rsidRPr="00146111">
        <w:rPr>
          <w:rFonts w:ascii="Times New Roman" w:eastAsia="Times New Roman" w:hAnsi="Times New Roman" w:cs="Times New Roman"/>
          <w:sz w:val="20"/>
          <w:szCs w:val="20"/>
          <w:u w:color="000000"/>
          <w:lang w:eastAsia="ru-RU"/>
        </w:rPr>
        <w:t>а</w:t>
      </w:r>
      <w:r w:rsidRPr="00146111">
        <w:rPr>
          <w:rFonts w:ascii="Times New Roman" w:eastAsia="Times New Roman" w:hAnsi="Times New Roman" w:cs="Times New Roman"/>
          <w:sz w:val="20"/>
          <w:szCs w:val="20"/>
          <w:u w:color="000000"/>
          <w:lang w:eastAsia="ru-RU"/>
        </w:rPr>
        <w:t>ботников и/или посредников.</w:t>
      </w:r>
    </w:p>
    <w:p w14:paraId="482DC8C8"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w:t>
      </w:r>
      <w:proofErr w:type="gramStart"/>
      <w:r w:rsidRPr="00146111">
        <w:rPr>
          <w:rFonts w:ascii="Times New Roman" w:eastAsia="Times New Roman" w:hAnsi="Times New Roman" w:cs="Times New Roman"/>
          <w:sz w:val="20"/>
          <w:szCs w:val="20"/>
          <w:u w:color="000000"/>
          <w:lang w:eastAsia="ru-RU"/>
        </w:rPr>
        <w:t>При исполнении своих обязательств по настоящему Договору Стороны, их аффилированные л</w:t>
      </w:r>
      <w:r w:rsidRPr="00146111">
        <w:rPr>
          <w:rFonts w:ascii="Times New Roman" w:eastAsia="Times New Roman" w:hAnsi="Times New Roman" w:cs="Times New Roman"/>
          <w:sz w:val="20"/>
          <w:szCs w:val="20"/>
          <w:u w:color="000000"/>
          <w:lang w:eastAsia="ru-RU"/>
        </w:rPr>
        <w:t>и</w:t>
      </w:r>
      <w:r w:rsidRPr="00146111">
        <w:rPr>
          <w:rFonts w:ascii="Times New Roman" w:eastAsia="Times New Roman" w:hAnsi="Times New Roman" w:cs="Times New Roman"/>
          <w:sz w:val="20"/>
          <w:szCs w:val="20"/>
          <w:u w:color="000000"/>
          <w:lang w:eastAsia="ru-RU"/>
        </w:rPr>
        <w:t>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w:t>
      </w:r>
      <w:r w:rsidRPr="00146111">
        <w:rPr>
          <w:rFonts w:ascii="Times New Roman" w:eastAsia="Times New Roman" w:hAnsi="Times New Roman" w:cs="Times New Roman"/>
          <w:sz w:val="20"/>
          <w:szCs w:val="20"/>
          <w:u w:color="000000"/>
          <w:lang w:eastAsia="ru-RU"/>
        </w:rPr>
        <w:t>р</w:t>
      </w:r>
      <w:r w:rsidRPr="00146111">
        <w:rPr>
          <w:rFonts w:ascii="Times New Roman" w:eastAsia="Times New Roman" w:hAnsi="Times New Roman" w:cs="Times New Roman"/>
          <w:sz w:val="20"/>
          <w:szCs w:val="20"/>
          <w:u w:color="000000"/>
          <w:lang w:eastAsia="ru-RU"/>
        </w:rPr>
        <w:t xml:space="preserve">ных целей. </w:t>
      </w:r>
      <w:proofErr w:type="gramEnd"/>
    </w:p>
    <w:p w14:paraId="1F7C7447"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w:t>
      </w:r>
      <w:proofErr w:type="gramStart"/>
      <w:r w:rsidRPr="00146111">
        <w:rPr>
          <w:rFonts w:ascii="Times New Roman" w:eastAsia="Times New Roman" w:hAnsi="Times New Roman" w:cs="Times New Roman"/>
          <w:sz w:val="20"/>
          <w:szCs w:val="20"/>
          <w:u w:color="00000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14:paraId="0485968C"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возникновения у одной из Сторон подозрений, что произошло или может произойти нарушение каких-либо положений пунктов 6.1 - 6.3 настоящего Договора, указанная Сторона обязуется ув</w:t>
      </w:r>
      <w:r w:rsidRPr="00146111">
        <w:rPr>
          <w:rFonts w:ascii="Times New Roman" w:eastAsia="Times New Roman" w:hAnsi="Times New Roman" w:cs="Times New Roman"/>
          <w:sz w:val="20"/>
          <w:szCs w:val="20"/>
          <w:u w:color="000000"/>
          <w:lang w:eastAsia="ru-RU"/>
        </w:rPr>
        <w:t>е</w:t>
      </w:r>
      <w:r w:rsidRPr="00146111">
        <w:rPr>
          <w:rFonts w:ascii="Times New Roman" w:eastAsia="Times New Roman" w:hAnsi="Times New Roman" w:cs="Times New Roman"/>
          <w:sz w:val="20"/>
          <w:szCs w:val="20"/>
          <w:u w:color="000000"/>
          <w:lang w:eastAsia="ru-RU"/>
        </w:rPr>
        <w:t xml:space="preserve">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146111">
        <w:rPr>
          <w:rFonts w:ascii="Times New Roman" w:eastAsia="Times New Roman" w:hAnsi="Times New Roman" w:cs="Times New Roman"/>
          <w:sz w:val="20"/>
          <w:szCs w:val="20"/>
          <w:u w:color="000000"/>
          <w:lang w:eastAsia="ru-RU"/>
        </w:rPr>
        <w:t>с даты направления</w:t>
      </w:r>
      <w:proofErr w:type="gramEnd"/>
      <w:r w:rsidRPr="00146111">
        <w:rPr>
          <w:rFonts w:ascii="Times New Roman" w:eastAsia="Times New Roman" w:hAnsi="Times New Roman" w:cs="Times New Roman"/>
          <w:sz w:val="20"/>
          <w:szCs w:val="20"/>
          <w:u w:color="000000"/>
          <w:lang w:eastAsia="ru-RU"/>
        </w:rPr>
        <w:t xml:space="preserve"> письменного уведомления.</w:t>
      </w:r>
    </w:p>
    <w:p w14:paraId="13ED28AB"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6.1, 6.2 настоящего Договора любой из Сторон, аффилированными лицами, работниками или посредниками.</w:t>
      </w:r>
    </w:p>
    <w:p w14:paraId="0C3DD741"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w:t>
      </w:r>
      <w:proofErr w:type="gramStart"/>
      <w:r w:rsidRPr="00146111">
        <w:rPr>
          <w:rFonts w:ascii="Times New Roman" w:eastAsia="Times New Roman" w:hAnsi="Times New Roman" w:cs="Times New Roman"/>
          <w:sz w:val="20"/>
          <w:szCs w:val="20"/>
          <w:u w:color="000000"/>
          <w:lang w:eastAsia="ru-RU"/>
        </w:rPr>
        <w:t>В случае нарушения одной из Сторон обязательств по соблюдению требований, предусмотре</w:t>
      </w:r>
      <w:r w:rsidRPr="00146111">
        <w:rPr>
          <w:rFonts w:ascii="Times New Roman" w:eastAsia="Times New Roman" w:hAnsi="Times New Roman" w:cs="Times New Roman"/>
          <w:sz w:val="20"/>
          <w:szCs w:val="20"/>
          <w:u w:color="000000"/>
          <w:lang w:eastAsia="ru-RU"/>
        </w:rPr>
        <w:t>н</w:t>
      </w:r>
      <w:r w:rsidRPr="00146111">
        <w:rPr>
          <w:rFonts w:ascii="Times New Roman" w:eastAsia="Times New Roman" w:hAnsi="Times New Roman" w:cs="Times New Roman"/>
          <w:sz w:val="20"/>
          <w:szCs w:val="20"/>
          <w:u w:color="000000"/>
          <w:lang w:eastAsia="ru-RU"/>
        </w:rPr>
        <w:t>ных пунктами 6.1, 6.2 настоящего Договора, и обязательств воздерживаться от запрещенных пунктом 6.3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w:t>
      </w:r>
      <w:r w:rsidRPr="00146111">
        <w:rPr>
          <w:rFonts w:ascii="Times New Roman" w:eastAsia="Times New Roman" w:hAnsi="Times New Roman" w:cs="Times New Roman"/>
          <w:sz w:val="20"/>
          <w:szCs w:val="20"/>
          <w:u w:color="000000"/>
          <w:lang w:eastAsia="ru-RU"/>
        </w:rPr>
        <w:t>о</w:t>
      </w:r>
      <w:r w:rsidRPr="00146111">
        <w:rPr>
          <w:rFonts w:ascii="Times New Roman" w:eastAsia="Times New Roman" w:hAnsi="Times New Roman" w:cs="Times New Roman"/>
          <w:sz w:val="20"/>
          <w:szCs w:val="20"/>
          <w:u w:color="000000"/>
          <w:lang w:eastAsia="ru-RU"/>
        </w:rPr>
        <w:t>ящий Договор в одностороннем порядке полностью или в части, направив письменное уведомление</w:t>
      </w:r>
      <w:proofErr w:type="gramEnd"/>
      <w:r w:rsidRPr="00146111">
        <w:rPr>
          <w:rFonts w:ascii="Times New Roman" w:eastAsia="Times New Roman" w:hAnsi="Times New Roman" w:cs="Times New Roman"/>
          <w:sz w:val="20"/>
          <w:szCs w:val="20"/>
          <w:u w:color="000000"/>
          <w:lang w:eastAsia="ru-RU"/>
        </w:rPr>
        <w:t xml:space="preserve"> о расто</w:t>
      </w:r>
      <w:r w:rsidRPr="00146111">
        <w:rPr>
          <w:rFonts w:ascii="Times New Roman" w:eastAsia="Times New Roman" w:hAnsi="Times New Roman" w:cs="Times New Roman"/>
          <w:sz w:val="20"/>
          <w:szCs w:val="20"/>
          <w:u w:color="000000"/>
          <w:lang w:eastAsia="ru-RU"/>
        </w:rPr>
        <w:t>р</w:t>
      </w:r>
      <w:r w:rsidRPr="00146111">
        <w:rPr>
          <w:rFonts w:ascii="Times New Roman" w:eastAsia="Times New Roman" w:hAnsi="Times New Roman" w:cs="Times New Roman"/>
          <w:sz w:val="20"/>
          <w:szCs w:val="20"/>
          <w:u w:color="000000"/>
          <w:lang w:eastAsia="ru-RU"/>
        </w:rPr>
        <w:t xml:space="preserve">жении. Сторона, по чьей инициативе </w:t>
      </w:r>
      <w:proofErr w:type="gramStart"/>
      <w:r w:rsidRPr="00146111">
        <w:rPr>
          <w:rFonts w:ascii="Times New Roman" w:eastAsia="Times New Roman" w:hAnsi="Times New Roman" w:cs="Times New Roman"/>
          <w:sz w:val="20"/>
          <w:szCs w:val="20"/>
          <w:u w:color="000000"/>
          <w:lang w:eastAsia="ru-RU"/>
        </w:rPr>
        <w:t>был</w:t>
      </w:r>
      <w:proofErr w:type="gramEnd"/>
      <w:r w:rsidRPr="00146111">
        <w:rPr>
          <w:rFonts w:ascii="Times New Roman" w:eastAsia="Times New Roman" w:hAnsi="Times New Roman" w:cs="Times New Roman"/>
          <w:sz w:val="20"/>
          <w:szCs w:val="20"/>
          <w:u w:color="000000"/>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w:t>
      </w:r>
      <w:r w:rsidRPr="00146111">
        <w:rPr>
          <w:rFonts w:ascii="Times New Roman" w:eastAsia="Times New Roman" w:hAnsi="Times New Roman" w:cs="Times New Roman"/>
          <w:sz w:val="20"/>
          <w:szCs w:val="20"/>
          <w:u w:color="000000"/>
          <w:lang w:eastAsia="ru-RU"/>
        </w:rPr>
        <w:t>р</w:t>
      </w:r>
      <w:r w:rsidRPr="00146111">
        <w:rPr>
          <w:rFonts w:ascii="Times New Roman" w:eastAsia="Times New Roman" w:hAnsi="Times New Roman" w:cs="Times New Roman"/>
          <w:sz w:val="20"/>
          <w:szCs w:val="20"/>
          <w:u w:color="000000"/>
          <w:lang w:eastAsia="ru-RU"/>
        </w:rPr>
        <w:t>жения.</w:t>
      </w:r>
    </w:p>
    <w:p w14:paraId="3B7795C1" w14:textId="77777777" w:rsidR="00960B3B" w:rsidRPr="00146111"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146111">
        <w:rPr>
          <w:rFonts w:ascii="Times New Roman" w:eastAsia="Times New Roman" w:hAnsi="Times New Roman" w:cs="Times New Roman"/>
          <w:b/>
          <w:bCs/>
          <w:sz w:val="20"/>
          <w:szCs w:val="20"/>
          <w:lang w:eastAsia="ru-RU"/>
        </w:rPr>
        <w:t>ГАРАНТИИ</w:t>
      </w:r>
    </w:p>
    <w:p w14:paraId="75B8EF57" w14:textId="77777777" w:rsidR="00960B3B" w:rsidRPr="00146111"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lastRenderedPageBreak/>
        <w:t>Поставщик гарантирует, что товар, поставленный в рамках Договора, соответствует требован</w:t>
      </w:r>
      <w:r w:rsidRPr="00146111">
        <w:rPr>
          <w:rFonts w:ascii="Times New Roman" w:eastAsia="Times New Roman" w:hAnsi="Times New Roman" w:cs="Times New Roman"/>
          <w:sz w:val="20"/>
          <w:szCs w:val="20"/>
          <w:lang w:eastAsia="ru-RU"/>
        </w:rPr>
        <w:t>и</w:t>
      </w:r>
      <w:r w:rsidRPr="00146111">
        <w:rPr>
          <w:rFonts w:ascii="Times New Roman" w:eastAsia="Times New Roman" w:hAnsi="Times New Roman" w:cs="Times New Roman"/>
          <w:sz w:val="20"/>
          <w:szCs w:val="20"/>
          <w:lang w:eastAsia="ru-RU"/>
        </w:rPr>
        <w:t>ям, указанным в Технических требованиях (Приложение № 1 к Договору), представляет собой новые, неи</w:t>
      </w:r>
      <w:r w:rsidRPr="00146111">
        <w:rPr>
          <w:rFonts w:ascii="Times New Roman" w:eastAsia="Times New Roman" w:hAnsi="Times New Roman" w:cs="Times New Roman"/>
          <w:sz w:val="20"/>
          <w:szCs w:val="20"/>
          <w:lang w:eastAsia="ru-RU"/>
        </w:rPr>
        <w:t>с</w:t>
      </w:r>
      <w:r w:rsidRPr="00146111">
        <w:rPr>
          <w:rFonts w:ascii="Times New Roman" w:eastAsia="Times New Roman" w:hAnsi="Times New Roman" w:cs="Times New Roman"/>
          <w:sz w:val="20"/>
          <w:szCs w:val="20"/>
          <w:lang w:eastAsia="ru-RU"/>
        </w:rPr>
        <w:t>пользованные, новейшие либо серийные модели, отражающие все последние модификации дизайна и матер</w:t>
      </w:r>
      <w:r w:rsidRPr="00146111">
        <w:rPr>
          <w:rFonts w:ascii="Times New Roman" w:eastAsia="Times New Roman" w:hAnsi="Times New Roman" w:cs="Times New Roman"/>
          <w:sz w:val="20"/>
          <w:szCs w:val="20"/>
          <w:lang w:eastAsia="ru-RU"/>
        </w:rPr>
        <w:t>и</w:t>
      </w:r>
      <w:r w:rsidRPr="00146111">
        <w:rPr>
          <w:rFonts w:ascii="Times New Roman" w:eastAsia="Times New Roman" w:hAnsi="Times New Roman" w:cs="Times New Roman"/>
          <w:sz w:val="20"/>
          <w:szCs w:val="20"/>
          <w:lang w:eastAsia="ru-RU"/>
        </w:rPr>
        <w:t>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w:t>
      </w:r>
      <w:r w:rsidRPr="00146111">
        <w:rPr>
          <w:rFonts w:ascii="Times New Roman" w:eastAsia="Times New Roman" w:hAnsi="Times New Roman" w:cs="Times New Roman"/>
          <w:sz w:val="20"/>
          <w:szCs w:val="20"/>
          <w:lang w:eastAsia="ru-RU"/>
        </w:rPr>
        <w:t>е</w:t>
      </w:r>
      <w:r w:rsidRPr="00146111">
        <w:rPr>
          <w:rFonts w:ascii="Times New Roman" w:eastAsia="Times New Roman" w:hAnsi="Times New Roman" w:cs="Times New Roman"/>
          <w:sz w:val="20"/>
          <w:szCs w:val="20"/>
          <w:lang w:eastAsia="ru-RU"/>
        </w:rPr>
        <w:t>нимыми по отношению к настоящему Договору, техническим условиям и другим нормативным документам.</w:t>
      </w:r>
      <w:r w:rsidRPr="00146111">
        <w:rPr>
          <w:rFonts w:ascii="Times New Roman" w:eastAsia="Times New Roman" w:hAnsi="Times New Roman" w:cs="Times New Roman"/>
          <w:sz w:val="20"/>
          <w:szCs w:val="20"/>
          <w:lang w:eastAsia="ru-RU"/>
        </w:rPr>
        <w:tab/>
        <w:t xml:space="preserve"> </w:t>
      </w:r>
    </w:p>
    <w:p w14:paraId="52C2E1D4" w14:textId="77777777" w:rsidR="00960B3B" w:rsidRPr="00146111"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t>Покупатель обязан оперативно уведомить Поставщика в письменной форме обо всех претенз</w:t>
      </w:r>
      <w:r w:rsidRPr="00146111">
        <w:rPr>
          <w:rFonts w:ascii="Times New Roman" w:eastAsia="Times New Roman" w:hAnsi="Times New Roman" w:cs="Times New Roman"/>
          <w:sz w:val="20"/>
          <w:szCs w:val="20"/>
          <w:lang w:eastAsia="ru-RU"/>
        </w:rPr>
        <w:t>и</w:t>
      </w:r>
      <w:r w:rsidRPr="00146111">
        <w:rPr>
          <w:rFonts w:ascii="Times New Roman" w:eastAsia="Times New Roman" w:hAnsi="Times New Roman" w:cs="Times New Roman"/>
          <w:sz w:val="20"/>
          <w:szCs w:val="20"/>
          <w:lang w:eastAsia="ru-RU"/>
        </w:rPr>
        <w:t>ях, связанных с невыполнением требований п. 7.1 настоящего Договора. После получения подобного уведо</w:t>
      </w:r>
      <w:r w:rsidRPr="00146111">
        <w:rPr>
          <w:rFonts w:ascii="Times New Roman" w:eastAsia="Times New Roman" w:hAnsi="Times New Roman" w:cs="Times New Roman"/>
          <w:sz w:val="20"/>
          <w:szCs w:val="20"/>
          <w:lang w:eastAsia="ru-RU"/>
        </w:rPr>
        <w:t>м</w:t>
      </w:r>
      <w:r w:rsidRPr="00146111">
        <w:rPr>
          <w:rFonts w:ascii="Times New Roman" w:eastAsia="Times New Roman" w:hAnsi="Times New Roman" w:cs="Times New Roman"/>
          <w:sz w:val="20"/>
          <w:szCs w:val="20"/>
          <w:lang w:eastAsia="ru-RU"/>
        </w:rPr>
        <w:t xml:space="preserve">ления Поставщик должен в </w:t>
      </w:r>
      <w:r w:rsidRPr="008E19BC">
        <w:rPr>
          <w:rFonts w:ascii="Times New Roman" w:eastAsia="Times New Roman" w:hAnsi="Times New Roman" w:cs="Times New Roman"/>
          <w:sz w:val="20"/>
          <w:szCs w:val="20"/>
          <w:lang w:eastAsia="ru-RU"/>
        </w:rPr>
        <w:t>течение 30 (тридцати) календарных дней</w:t>
      </w:r>
      <w:r w:rsidRPr="00146111">
        <w:rPr>
          <w:rFonts w:ascii="Times New Roman" w:eastAsia="Times New Roman" w:hAnsi="Times New Roman" w:cs="Times New Roman"/>
          <w:sz w:val="20"/>
          <w:szCs w:val="20"/>
          <w:lang w:eastAsia="ru-RU"/>
        </w:rPr>
        <w:t xml:space="preserve"> </w:t>
      </w:r>
      <w:proofErr w:type="gramStart"/>
      <w:r w:rsidRPr="00146111">
        <w:rPr>
          <w:rFonts w:ascii="Times New Roman" w:eastAsia="Times New Roman" w:hAnsi="Times New Roman" w:cs="Times New Roman"/>
          <w:sz w:val="20"/>
          <w:szCs w:val="20"/>
          <w:lang w:eastAsia="ru-RU"/>
        </w:rPr>
        <w:t>с даты</w:t>
      </w:r>
      <w:proofErr w:type="gramEnd"/>
      <w:r w:rsidRPr="00146111">
        <w:rPr>
          <w:rFonts w:ascii="Times New Roman" w:eastAsia="Times New Roman" w:hAnsi="Times New Roman" w:cs="Times New Roman"/>
          <w:sz w:val="20"/>
          <w:szCs w:val="20"/>
          <w:lang w:eastAsia="ru-RU"/>
        </w:rPr>
        <w:t xml:space="preserve"> письменного обращения Покуп</w:t>
      </w:r>
      <w:r w:rsidRPr="00146111">
        <w:rPr>
          <w:rFonts w:ascii="Times New Roman" w:eastAsia="Times New Roman" w:hAnsi="Times New Roman" w:cs="Times New Roman"/>
          <w:sz w:val="20"/>
          <w:szCs w:val="20"/>
          <w:lang w:eastAsia="ru-RU"/>
        </w:rPr>
        <w:t>а</w:t>
      </w:r>
      <w:r w:rsidRPr="00146111">
        <w:rPr>
          <w:rFonts w:ascii="Times New Roman" w:eastAsia="Times New Roman" w:hAnsi="Times New Roman" w:cs="Times New Roman"/>
          <w:sz w:val="20"/>
          <w:szCs w:val="20"/>
          <w:lang w:eastAsia="ru-RU"/>
        </w:rPr>
        <w:t>теля к Поставщику произвести ремонт или замену товара ненадлежащего качества или его части без расходов со стороны Покупателя.</w:t>
      </w:r>
    </w:p>
    <w:p w14:paraId="195E5A35" w14:textId="77777777" w:rsidR="00960B3B"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color w:val="000000"/>
          <w:sz w:val="20"/>
          <w:szCs w:val="20"/>
          <w:lang w:eastAsia="ru-RU"/>
        </w:rPr>
      </w:pPr>
      <w:r w:rsidRPr="00146111">
        <w:rPr>
          <w:rFonts w:ascii="Times New Roman" w:eastAsia="Times New Roman" w:hAnsi="Times New Roman" w:cs="Times New Roman"/>
          <w:sz w:val="20"/>
          <w:szCs w:val="20"/>
          <w:lang w:eastAsia="ru-RU"/>
        </w:rPr>
        <w:t>Если Поставщик, получив уведомление, не исправит дефек</w:t>
      </w:r>
      <w:proofErr w:type="gramStart"/>
      <w:r w:rsidRPr="00146111">
        <w:rPr>
          <w:rFonts w:ascii="Times New Roman" w:eastAsia="Times New Roman" w:hAnsi="Times New Roman" w:cs="Times New Roman"/>
          <w:sz w:val="20"/>
          <w:szCs w:val="20"/>
          <w:lang w:eastAsia="ru-RU"/>
        </w:rPr>
        <w:t>т(</w:t>
      </w:r>
      <w:proofErr w:type="gramEnd"/>
      <w:r w:rsidRPr="00146111">
        <w:rPr>
          <w:rFonts w:ascii="Times New Roman" w:eastAsia="Times New Roman" w:hAnsi="Times New Roman" w:cs="Times New Roman"/>
          <w:sz w:val="20"/>
          <w:szCs w:val="20"/>
          <w:lang w:eastAsia="ru-RU"/>
        </w:rPr>
        <w:t xml:space="preserve">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w:t>
      </w:r>
      <w:r w:rsidRPr="00146111">
        <w:rPr>
          <w:rFonts w:ascii="Times New Roman" w:eastAsia="Times New Roman" w:hAnsi="Times New Roman" w:cs="Times New Roman"/>
          <w:color w:val="000000"/>
          <w:sz w:val="20"/>
          <w:szCs w:val="20"/>
          <w:lang w:eastAsia="ru-RU"/>
        </w:rPr>
        <w:t>настоящему Договору.</w:t>
      </w:r>
    </w:p>
    <w:p w14:paraId="7927214D" w14:textId="77777777" w:rsidR="008B29D0" w:rsidRPr="00146111" w:rsidRDefault="008B29D0" w:rsidP="008B29D0">
      <w:pPr>
        <w:widowControl w:val="0"/>
        <w:tabs>
          <w:tab w:val="left" w:pos="703"/>
          <w:tab w:val="left" w:pos="1260"/>
        </w:tabs>
        <w:autoSpaceDE w:val="0"/>
        <w:autoSpaceDN w:val="0"/>
        <w:spacing w:after="0" w:line="240" w:lineRule="auto"/>
        <w:ind w:left="709"/>
        <w:jc w:val="both"/>
        <w:rPr>
          <w:rFonts w:ascii="Times New Roman" w:eastAsia="Times New Roman" w:hAnsi="Times New Roman" w:cs="Times New Roman"/>
          <w:color w:val="000000"/>
          <w:sz w:val="20"/>
          <w:szCs w:val="20"/>
          <w:lang w:eastAsia="ru-RU"/>
        </w:rPr>
      </w:pPr>
    </w:p>
    <w:p w14:paraId="4AD6C45E" w14:textId="729A1C23" w:rsidR="00146111" w:rsidRPr="00175F9F" w:rsidRDefault="00146111" w:rsidP="00FC322D">
      <w:pPr>
        <w:widowControl w:val="0"/>
        <w:numPr>
          <w:ilvl w:val="1"/>
          <w:numId w:val="51"/>
        </w:numPr>
        <w:tabs>
          <w:tab w:val="clear" w:pos="360"/>
          <w:tab w:val="num" w:pos="709"/>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75F9F">
        <w:rPr>
          <w:rFonts w:ascii="Times New Roman" w:eastAsia="Times New Roman" w:hAnsi="Times New Roman" w:cs="Times New Roman"/>
          <w:sz w:val="20"/>
          <w:szCs w:val="20"/>
          <w:lang w:eastAsia="ru-RU"/>
        </w:rPr>
        <w:t>Гарантия на поста</w:t>
      </w:r>
      <w:r w:rsidR="001E5576" w:rsidRPr="00175F9F">
        <w:rPr>
          <w:rFonts w:ascii="Times New Roman" w:eastAsia="Times New Roman" w:hAnsi="Times New Roman" w:cs="Times New Roman"/>
          <w:sz w:val="20"/>
          <w:szCs w:val="20"/>
          <w:lang w:eastAsia="ru-RU"/>
        </w:rPr>
        <w:t>вляемый Товар</w:t>
      </w:r>
      <w:r w:rsidR="003E3F4E" w:rsidRPr="00175F9F">
        <w:rPr>
          <w:rFonts w:ascii="Times New Roman" w:eastAsia="Times New Roman" w:hAnsi="Times New Roman" w:cs="Times New Roman"/>
          <w:sz w:val="20"/>
          <w:szCs w:val="20"/>
          <w:lang w:eastAsia="ru-RU"/>
        </w:rPr>
        <w:t xml:space="preserve"> составляет: – </w:t>
      </w:r>
      <w:r w:rsidR="007E09FB">
        <w:rPr>
          <w:rFonts w:ascii="Times New Roman" w:eastAsia="Times New Roman" w:hAnsi="Times New Roman" w:cs="Times New Roman"/>
          <w:sz w:val="20"/>
          <w:szCs w:val="20"/>
          <w:lang w:eastAsia="ru-RU"/>
        </w:rPr>
        <w:t>____</w:t>
      </w:r>
      <w:r w:rsidR="003E3F4E" w:rsidRPr="00175F9F">
        <w:rPr>
          <w:rFonts w:ascii="Times New Roman" w:eastAsia="Times New Roman" w:hAnsi="Times New Roman" w:cs="Times New Roman"/>
          <w:sz w:val="20"/>
          <w:szCs w:val="20"/>
          <w:lang w:eastAsia="ru-RU"/>
        </w:rPr>
        <w:t xml:space="preserve"> месяцев</w:t>
      </w:r>
      <w:r w:rsidRPr="00175F9F">
        <w:rPr>
          <w:rFonts w:ascii="Times New Roman" w:eastAsia="Times New Roman" w:hAnsi="Times New Roman" w:cs="Times New Roman"/>
          <w:sz w:val="20"/>
          <w:szCs w:val="20"/>
          <w:lang w:eastAsia="ru-RU"/>
        </w:rPr>
        <w:t>. Время начала исчисления гара</w:t>
      </w:r>
      <w:r w:rsidRPr="00175F9F">
        <w:rPr>
          <w:rFonts w:ascii="Times New Roman" w:eastAsia="Times New Roman" w:hAnsi="Times New Roman" w:cs="Times New Roman"/>
          <w:sz w:val="20"/>
          <w:szCs w:val="20"/>
          <w:lang w:eastAsia="ru-RU"/>
        </w:rPr>
        <w:t>н</w:t>
      </w:r>
      <w:r w:rsidRPr="00175F9F">
        <w:rPr>
          <w:rFonts w:ascii="Times New Roman" w:eastAsia="Times New Roman" w:hAnsi="Times New Roman" w:cs="Times New Roman"/>
          <w:sz w:val="20"/>
          <w:szCs w:val="20"/>
          <w:lang w:eastAsia="ru-RU"/>
        </w:rPr>
        <w:t>тийного срок</w:t>
      </w:r>
      <w:r w:rsidR="001E5576" w:rsidRPr="00175F9F">
        <w:rPr>
          <w:rFonts w:ascii="Times New Roman" w:eastAsia="Times New Roman" w:hAnsi="Times New Roman" w:cs="Times New Roman"/>
          <w:sz w:val="20"/>
          <w:szCs w:val="20"/>
          <w:lang w:eastAsia="ru-RU"/>
        </w:rPr>
        <w:t>а – с момента ввода Товара</w:t>
      </w:r>
      <w:r w:rsidRPr="00175F9F">
        <w:rPr>
          <w:rFonts w:ascii="Times New Roman" w:eastAsia="Times New Roman" w:hAnsi="Times New Roman" w:cs="Times New Roman"/>
          <w:sz w:val="20"/>
          <w:szCs w:val="20"/>
          <w:lang w:eastAsia="ru-RU"/>
        </w:rPr>
        <w:t xml:space="preserve"> в эксплуатацию. Срок с</w:t>
      </w:r>
      <w:r w:rsidR="009A424F">
        <w:rPr>
          <w:rFonts w:ascii="Times New Roman" w:eastAsia="Times New Roman" w:hAnsi="Times New Roman" w:cs="Times New Roman"/>
          <w:sz w:val="20"/>
          <w:szCs w:val="20"/>
          <w:lang w:eastAsia="ru-RU"/>
        </w:rPr>
        <w:t xml:space="preserve">лужбы составляет: - </w:t>
      </w:r>
      <w:r w:rsidR="007E09FB">
        <w:rPr>
          <w:rFonts w:ascii="Times New Roman" w:eastAsia="Times New Roman" w:hAnsi="Times New Roman" w:cs="Times New Roman"/>
          <w:sz w:val="20"/>
          <w:szCs w:val="20"/>
          <w:lang w:eastAsia="ru-RU"/>
        </w:rPr>
        <w:t>____</w:t>
      </w:r>
      <w:r w:rsidR="009A424F">
        <w:rPr>
          <w:rFonts w:ascii="Times New Roman" w:eastAsia="Times New Roman" w:hAnsi="Times New Roman" w:cs="Times New Roman"/>
          <w:sz w:val="20"/>
          <w:szCs w:val="20"/>
          <w:lang w:eastAsia="ru-RU"/>
        </w:rPr>
        <w:t xml:space="preserve"> </w:t>
      </w:r>
      <w:r w:rsidR="003E3F4E" w:rsidRPr="00175F9F">
        <w:rPr>
          <w:rFonts w:ascii="Times New Roman" w:eastAsia="Times New Roman" w:hAnsi="Times New Roman" w:cs="Times New Roman"/>
          <w:sz w:val="20"/>
          <w:szCs w:val="20"/>
          <w:lang w:eastAsia="ru-RU"/>
        </w:rPr>
        <w:t>лет</w:t>
      </w:r>
      <w:r w:rsidRPr="00175F9F">
        <w:rPr>
          <w:rFonts w:ascii="Times New Roman" w:eastAsia="Times New Roman" w:hAnsi="Times New Roman" w:cs="Times New Roman"/>
          <w:sz w:val="20"/>
          <w:szCs w:val="20"/>
          <w:lang w:eastAsia="ru-RU"/>
        </w:rPr>
        <w:t>.</w:t>
      </w:r>
    </w:p>
    <w:p w14:paraId="2C382A82" w14:textId="77777777" w:rsidR="00146111" w:rsidRPr="008B29D0" w:rsidRDefault="00146111" w:rsidP="008B29D0">
      <w:pPr>
        <w:widowControl w:val="0"/>
        <w:tabs>
          <w:tab w:val="left" w:pos="703"/>
          <w:tab w:val="left" w:pos="993"/>
          <w:tab w:val="left" w:pos="1276"/>
          <w:tab w:val="left" w:pos="1418"/>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8B29D0">
        <w:rPr>
          <w:rFonts w:ascii="Times New Roman" w:eastAsia="Times New Roman" w:hAnsi="Times New Roman" w:cs="Times New Roman"/>
          <w:sz w:val="20"/>
          <w:szCs w:val="20"/>
          <w:lang w:eastAsia="ru-RU"/>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3DBA3A6B" w14:textId="77777777" w:rsidR="00960B3B" w:rsidRPr="005D7987"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EE23F4">
        <w:rPr>
          <w:rFonts w:ascii="Times New Roman" w:eastAsia="Times New Roman" w:hAnsi="Times New Roman" w:cs="Times New Roman"/>
          <w:sz w:val="20"/>
          <w:szCs w:val="20"/>
          <w:lang w:eastAsia="ru-RU"/>
        </w:rPr>
        <w:t xml:space="preserve">В случае выхода из строя продукции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w:t>
      </w:r>
      <w:r w:rsidRPr="005D7987">
        <w:rPr>
          <w:rFonts w:ascii="Times New Roman" w:eastAsia="Times New Roman" w:hAnsi="Times New Roman" w:cs="Times New Roman"/>
          <w:sz w:val="20"/>
          <w:szCs w:val="20"/>
          <w:lang w:eastAsia="ru-RU"/>
        </w:rPr>
        <w:t>соответственно на период устранения дефектов.</w:t>
      </w:r>
    </w:p>
    <w:p w14:paraId="2C5FE760" w14:textId="1157FA7D" w:rsidR="00960B3B" w:rsidRPr="006722D5" w:rsidRDefault="00FD248C" w:rsidP="00FC322D">
      <w:pPr>
        <w:widowControl w:val="0"/>
        <w:numPr>
          <w:ilvl w:val="1"/>
          <w:numId w:val="51"/>
        </w:numPr>
        <w:tabs>
          <w:tab w:val="clear" w:pos="360"/>
          <w:tab w:val="num" w:pos="0"/>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FD248C">
        <w:rPr>
          <w:rFonts w:ascii="Times New Roman" w:eastAsia="Times New Roman" w:hAnsi="Times New Roman" w:cs="Times New Roman"/>
          <w:sz w:val="20"/>
          <w:szCs w:val="20"/>
          <w:lang w:eastAsia="ru-RU"/>
        </w:rPr>
        <w:t>Поставщик обязуется выполнять гарантийный ремонт товара</w:t>
      </w:r>
      <w:r w:rsidRPr="006722D5">
        <w:rPr>
          <w:rFonts w:ascii="Times New Roman" w:eastAsia="Times New Roman" w:hAnsi="Times New Roman" w:cs="Times New Roman"/>
          <w:color w:val="0000FF"/>
          <w:sz w:val="20"/>
          <w:szCs w:val="20"/>
          <w:lang w:eastAsia="ru-RU"/>
        </w:rPr>
        <w:t xml:space="preserve">, </w:t>
      </w:r>
      <w:r w:rsidRPr="006722D5">
        <w:rPr>
          <w:rFonts w:ascii="Times New Roman" w:eastAsia="Times New Roman" w:hAnsi="Times New Roman" w:cs="Times New Roman"/>
          <w:sz w:val="20"/>
          <w:szCs w:val="20"/>
          <w:lang w:eastAsia="ru-RU"/>
        </w:rPr>
        <w:t>за св</w:t>
      </w:r>
      <w:r w:rsidR="001E5576">
        <w:rPr>
          <w:rFonts w:ascii="Times New Roman" w:eastAsia="Times New Roman" w:hAnsi="Times New Roman" w:cs="Times New Roman"/>
          <w:sz w:val="20"/>
          <w:szCs w:val="20"/>
          <w:lang w:eastAsia="ru-RU"/>
        </w:rPr>
        <w:t xml:space="preserve">ой счет в течение срока, </w:t>
      </w:r>
      <w:r w:rsidRPr="006722D5">
        <w:rPr>
          <w:rFonts w:ascii="Times New Roman" w:eastAsia="Times New Roman" w:hAnsi="Times New Roman" w:cs="Times New Roman"/>
          <w:sz w:val="20"/>
          <w:szCs w:val="20"/>
          <w:lang w:eastAsia="ru-RU"/>
        </w:rPr>
        <w:t xml:space="preserve"> </w:t>
      </w:r>
      <w:proofErr w:type="gramStart"/>
      <w:r w:rsidRPr="006722D5">
        <w:rPr>
          <w:rFonts w:ascii="Times New Roman" w:eastAsia="Times New Roman" w:hAnsi="Times New Roman" w:cs="Times New Roman"/>
          <w:sz w:val="20"/>
          <w:szCs w:val="20"/>
          <w:lang w:eastAsia="ru-RU"/>
        </w:rPr>
        <w:t>указанном</w:t>
      </w:r>
      <w:proofErr w:type="gramEnd"/>
      <w:r w:rsidRPr="006722D5">
        <w:rPr>
          <w:rFonts w:ascii="Times New Roman" w:eastAsia="Times New Roman" w:hAnsi="Times New Roman" w:cs="Times New Roman"/>
          <w:sz w:val="20"/>
          <w:szCs w:val="20"/>
          <w:lang w:eastAsia="ru-RU"/>
        </w:rPr>
        <w:t xml:space="preserve"> в Технических требованиях  (приложение № 1 к Договору). Гарантийный срок исчисляется со дня подписания акта приемки-передачи Товара либо акта приемки выполненных работ</w:t>
      </w:r>
      <w:r w:rsidR="00960B3B" w:rsidRPr="006722D5">
        <w:rPr>
          <w:rFonts w:ascii="Times New Roman" w:eastAsia="Times New Roman" w:hAnsi="Times New Roman" w:cs="Times New Roman"/>
          <w:sz w:val="20"/>
          <w:szCs w:val="20"/>
          <w:lang w:eastAsia="ru-RU"/>
        </w:rPr>
        <w:t xml:space="preserve">. </w:t>
      </w:r>
    </w:p>
    <w:p w14:paraId="763C12CE" w14:textId="77777777" w:rsidR="00960B3B" w:rsidRPr="006722D5"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6722D5">
        <w:rPr>
          <w:rFonts w:ascii="Times New Roman" w:eastAsia="Times New Roman" w:hAnsi="Times New Roman" w:cs="Times New Roman"/>
          <w:sz w:val="20"/>
          <w:szCs w:val="20"/>
          <w:lang w:eastAsia="ru-RU"/>
        </w:rPr>
        <w:t>Части, поставляемые для замены дефектных частей, или новые части, поставляемые для выпо</w:t>
      </w:r>
      <w:r w:rsidRPr="006722D5">
        <w:rPr>
          <w:rFonts w:ascii="Times New Roman" w:eastAsia="Times New Roman" w:hAnsi="Times New Roman" w:cs="Times New Roman"/>
          <w:sz w:val="20"/>
          <w:szCs w:val="20"/>
          <w:lang w:eastAsia="ru-RU"/>
        </w:rPr>
        <w:t>л</w:t>
      </w:r>
      <w:r w:rsidRPr="006722D5">
        <w:rPr>
          <w:rFonts w:ascii="Times New Roman" w:eastAsia="Times New Roman" w:hAnsi="Times New Roman" w:cs="Times New Roman"/>
          <w:sz w:val="20"/>
          <w:szCs w:val="20"/>
          <w:lang w:eastAsia="ru-RU"/>
        </w:rPr>
        <w:t xml:space="preserve">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9AA6D3B" w14:textId="77777777" w:rsidR="00960B3B" w:rsidRPr="006722D5"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6722D5">
        <w:rPr>
          <w:rFonts w:ascii="Times New Roman" w:eastAsia="Times New Roman" w:hAnsi="Times New Roman" w:cs="Times New Roman"/>
          <w:b/>
          <w:bCs/>
          <w:sz w:val="20"/>
          <w:szCs w:val="20"/>
          <w:lang w:eastAsia="ru-RU"/>
        </w:rPr>
        <w:t>ПОРЯДОК И УСЛОВИЯ ПЛАТЕЖЕЙ</w:t>
      </w:r>
    </w:p>
    <w:p w14:paraId="1A2D6F24" w14:textId="77777777" w:rsidR="00960B3B" w:rsidRPr="004D7A10" w:rsidRDefault="00960B3B" w:rsidP="00FC322D">
      <w:pPr>
        <w:widowControl w:val="0"/>
        <w:numPr>
          <w:ilvl w:val="1"/>
          <w:numId w:val="52"/>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ru-RU"/>
        </w:rPr>
      </w:pPr>
      <w:r w:rsidRPr="004D7A10">
        <w:rPr>
          <w:rFonts w:ascii="Times New Roman" w:eastAsia="Times New Roman" w:hAnsi="Times New Roman" w:cs="Times New Roman"/>
          <w:sz w:val="20"/>
          <w:szCs w:val="20"/>
          <w:lang w:eastAsia="ru-RU"/>
        </w:rPr>
        <w:t>Оплата товара Поставщика будет производиться денежными средствами в рублях платежными поручениями.</w:t>
      </w:r>
    </w:p>
    <w:p w14:paraId="426FEEBC" w14:textId="77777777" w:rsidR="003E3F4E" w:rsidRDefault="00901733" w:rsidP="003E3F4E">
      <w:pPr>
        <w:widowControl w:val="0"/>
        <w:numPr>
          <w:ilvl w:val="1"/>
          <w:numId w:val="52"/>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x-none"/>
        </w:rPr>
      </w:pPr>
      <w:bookmarkStart w:id="0" w:name="_Ref441564579"/>
      <w:r w:rsidRPr="003E3F4E">
        <w:rPr>
          <w:rFonts w:ascii="Times New Roman" w:eastAsia="Times New Roman" w:hAnsi="Times New Roman" w:cs="Times New Roman"/>
          <w:sz w:val="20"/>
          <w:szCs w:val="20"/>
          <w:lang w:eastAsia="ru-RU"/>
        </w:rPr>
        <w:t xml:space="preserve">Форма и порядок оплаты: безналичный расчет, оплата производится </w:t>
      </w:r>
      <w:bookmarkEnd w:id="0"/>
      <w:r w:rsidR="003E3F4E" w:rsidRPr="003E3F4E">
        <w:rPr>
          <w:rFonts w:ascii="Times New Roman" w:eastAsia="Times New Roman" w:hAnsi="Times New Roman" w:cs="Times New Roman"/>
          <w:sz w:val="20"/>
          <w:szCs w:val="20"/>
          <w:lang w:eastAsia="ru-RU"/>
        </w:rPr>
        <w:t>не позднее 7 (семи</w:t>
      </w:r>
      <w:r w:rsidRPr="003E3F4E">
        <w:rPr>
          <w:rFonts w:ascii="Times New Roman" w:eastAsia="Times New Roman" w:hAnsi="Times New Roman" w:cs="Times New Roman"/>
          <w:sz w:val="20"/>
          <w:szCs w:val="20"/>
          <w:lang w:eastAsia="ru-RU"/>
        </w:rPr>
        <w:t>) раб</w:t>
      </w:r>
      <w:r w:rsidRPr="003E3F4E">
        <w:rPr>
          <w:rFonts w:ascii="Times New Roman" w:eastAsia="Times New Roman" w:hAnsi="Times New Roman" w:cs="Times New Roman"/>
          <w:sz w:val="20"/>
          <w:szCs w:val="20"/>
          <w:lang w:eastAsia="ru-RU"/>
        </w:rPr>
        <w:t>о</w:t>
      </w:r>
      <w:r w:rsidRPr="003E3F4E">
        <w:rPr>
          <w:rFonts w:ascii="Times New Roman" w:eastAsia="Times New Roman" w:hAnsi="Times New Roman" w:cs="Times New Roman"/>
          <w:sz w:val="20"/>
          <w:szCs w:val="20"/>
          <w:lang w:eastAsia="ru-RU"/>
        </w:rPr>
        <w:t>чих дней с момента подписания Сторонами накладной, предоставления счета-фактуры</w:t>
      </w:r>
      <w:r w:rsidR="00DD5C3E" w:rsidRPr="003E3F4E">
        <w:rPr>
          <w:rFonts w:ascii="Times New Roman" w:eastAsia="Times New Roman" w:hAnsi="Times New Roman" w:cs="Times New Roman"/>
          <w:sz w:val="20"/>
          <w:szCs w:val="20"/>
          <w:lang w:eastAsia="ru-RU"/>
        </w:rPr>
        <w:t>/УПД</w:t>
      </w:r>
      <w:r w:rsidRPr="003E3F4E">
        <w:rPr>
          <w:rFonts w:ascii="Times New Roman" w:eastAsia="Times New Roman" w:hAnsi="Times New Roman" w:cs="Times New Roman"/>
          <w:sz w:val="20"/>
          <w:szCs w:val="20"/>
          <w:lang w:eastAsia="ru-RU"/>
        </w:rPr>
        <w:t xml:space="preserve"> и ин</w:t>
      </w:r>
      <w:r w:rsidR="003E3F4E" w:rsidRPr="003E3F4E">
        <w:rPr>
          <w:rFonts w:ascii="Times New Roman" w:eastAsia="Times New Roman" w:hAnsi="Times New Roman" w:cs="Times New Roman"/>
          <w:sz w:val="20"/>
          <w:szCs w:val="20"/>
          <w:lang w:eastAsia="ru-RU"/>
        </w:rPr>
        <w:t>ых докуме</w:t>
      </w:r>
      <w:r w:rsidR="003E3F4E" w:rsidRPr="003E3F4E">
        <w:rPr>
          <w:rFonts w:ascii="Times New Roman" w:eastAsia="Times New Roman" w:hAnsi="Times New Roman" w:cs="Times New Roman"/>
          <w:sz w:val="20"/>
          <w:szCs w:val="20"/>
          <w:lang w:eastAsia="ru-RU"/>
        </w:rPr>
        <w:t>н</w:t>
      </w:r>
      <w:r w:rsidR="003E3F4E" w:rsidRPr="003E3F4E">
        <w:rPr>
          <w:rFonts w:ascii="Times New Roman" w:eastAsia="Times New Roman" w:hAnsi="Times New Roman" w:cs="Times New Roman"/>
          <w:sz w:val="20"/>
          <w:szCs w:val="20"/>
          <w:lang w:eastAsia="ru-RU"/>
        </w:rPr>
        <w:t>тов, предусмотренных Д</w:t>
      </w:r>
      <w:r w:rsidRPr="003E3F4E">
        <w:rPr>
          <w:rFonts w:ascii="Times New Roman" w:eastAsia="Times New Roman" w:hAnsi="Times New Roman" w:cs="Times New Roman"/>
          <w:sz w:val="20"/>
          <w:szCs w:val="20"/>
          <w:lang w:eastAsia="ru-RU"/>
        </w:rPr>
        <w:t xml:space="preserve">оговором. </w:t>
      </w:r>
    </w:p>
    <w:p w14:paraId="0730A788" w14:textId="351A6EAA" w:rsidR="008D4845" w:rsidRPr="003E3F4E" w:rsidRDefault="003E3F4E" w:rsidP="003E3F4E">
      <w:pPr>
        <w:widowControl w:val="0"/>
        <w:tabs>
          <w:tab w:val="left" w:pos="1260"/>
        </w:tabs>
        <w:autoSpaceDE w:val="0"/>
        <w:autoSpaceDN w:val="0"/>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ru-RU"/>
        </w:rPr>
        <w:t xml:space="preserve">                 </w:t>
      </w:r>
      <w:r w:rsidR="008D4845" w:rsidRPr="003E3F4E">
        <w:rPr>
          <w:rFonts w:ascii="Times New Roman" w:eastAsia="Times New Roman" w:hAnsi="Times New Roman" w:cs="Times New Roman"/>
          <w:sz w:val="20"/>
          <w:szCs w:val="20"/>
          <w:lang w:eastAsia="x-none"/>
        </w:rPr>
        <w:t>8</w:t>
      </w:r>
      <w:r w:rsidR="008D4845" w:rsidRPr="003E3F4E">
        <w:rPr>
          <w:rFonts w:ascii="Times New Roman" w:eastAsia="Times New Roman" w:hAnsi="Times New Roman" w:cs="Times New Roman"/>
          <w:sz w:val="20"/>
          <w:szCs w:val="20"/>
          <w:lang w:val="x-none" w:eastAsia="x-none"/>
        </w:rPr>
        <w:t xml:space="preserve">.2.1. </w:t>
      </w:r>
    </w:p>
    <w:p w14:paraId="48D1E0F5" w14:textId="121BE7BE" w:rsidR="008D4845" w:rsidRPr="008D4845" w:rsidRDefault="008D4845" w:rsidP="00960B3B">
      <w:pPr>
        <w:spacing w:after="0" w:line="240" w:lineRule="auto"/>
        <w:ind w:firstLine="851"/>
        <w:jc w:val="both"/>
        <w:rPr>
          <w:rFonts w:ascii="Times New Roman" w:eastAsia="Times New Roman" w:hAnsi="Times New Roman" w:cs="Times New Roman"/>
          <w:sz w:val="20"/>
          <w:szCs w:val="20"/>
          <w:u w:val="single"/>
          <w:lang w:eastAsia="x-none"/>
        </w:rPr>
      </w:pPr>
      <w:r w:rsidRPr="008D4845">
        <w:rPr>
          <w:rFonts w:ascii="Times New Roman" w:eastAsia="Times New Roman" w:hAnsi="Times New Roman" w:cs="Times New Roman"/>
          <w:sz w:val="20"/>
          <w:szCs w:val="20"/>
          <w:u w:val="single"/>
          <w:lang w:eastAsia="x-none"/>
        </w:rPr>
        <w:t xml:space="preserve">а) </w:t>
      </w:r>
      <w:r w:rsidRPr="008D4845">
        <w:rPr>
          <w:rFonts w:ascii="Times New Roman" w:eastAsia="Times New Roman" w:hAnsi="Times New Roman" w:cs="Times New Roman"/>
          <w:i/>
          <w:sz w:val="20"/>
          <w:szCs w:val="20"/>
          <w:u w:val="single"/>
          <w:lang w:eastAsia="x-none"/>
        </w:rPr>
        <w:t>В случае предоставления Поставщиком счета-фактуры и накладной:</w:t>
      </w:r>
      <w:r w:rsidRPr="008D4845">
        <w:rPr>
          <w:rFonts w:ascii="Times New Roman" w:eastAsia="Times New Roman" w:hAnsi="Times New Roman" w:cs="Times New Roman"/>
          <w:sz w:val="20"/>
          <w:szCs w:val="20"/>
          <w:u w:val="single"/>
          <w:lang w:val="x-none" w:eastAsia="x-none"/>
        </w:rPr>
        <w:t xml:space="preserve"> </w:t>
      </w:r>
    </w:p>
    <w:p w14:paraId="17C6720C" w14:textId="243378BF" w:rsidR="008D4845" w:rsidRDefault="008D4845" w:rsidP="00960B3B">
      <w:pPr>
        <w:spacing w:after="0" w:line="240" w:lineRule="auto"/>
        <w:ind w:firstLine="851"/>
        <w:jc w:val="both"/>
        <w:rPr>
          <w:rFonts w:ascii="Times New Roman" w:eastAsia="Times New Roman" w:hAnsi="Times New Roman" w:cs="Times New Roman"/>
          <w:sz w:val="20"/>
          <w:szCs w:val="20"/>
          <w:lang w:eastAsia="x-none"/>
        </w:rPr>
      </w:pPr>
      <w:r w:rsidRPr="008D4845">
        <w:rPr>
          <w:rFonts w:ascii="Times New Roman" w:eastAsia="Times New Roman" w:hAnsi="Times New Roman" w:cs="Times New Roman"/>
          <w:sz w:val="20"/>
          <w:szCs w:val="20"/>
          <w:lang w:eastAsia="x-none"/>
        </w:rPr>
        <w:t xml:space="preserve">- </w:t>
      </w:r>
      <w:r w:rsidR="00901733" w:rsidRPr="00901733">
        <w:rPr>
          <w:rFonts w:ascii="Times New Roman" w:eastAsia="Times New Roman" w:hAnsi="Times New Roman" w:cs="Times New Roman"/>
          <w:sz w:val="20"/>
          <w:szCs w:val="20"/>
          <w:lang w:val="x-none" w:eastAsia="x-none"/>
        </w:rPr>
        <w:t>счет-фактура– 1 (один)</w:t>
      </w:r>
      <w:r w:rsidRPr="00901733">
        <w:rPr>
          <w:rFonts w:ascii="Times New Roman" w:eastAsia="Times New Roman" w:hAnsi="Times New Roman" w:cs="Times New Roman"/>
          <w:sz w:val="20"/>
          <w:szCs w:val="20"/>
          <w:lang w:val="x-none" w:eastAsia="x-none"/>
        </w:rPr>
        <w:t xml:space="preserve"> экземпляр, оформленный в</w:t>
      </w:r>
      <w:r w:rsidRPr="008D4845">
        <w:rPr>
          <w:rFonts w:ascii="Times New Roman" w:eastAsia="Times New Roman" w:hAnsi="Times New Roman" w:cs="Times New Roman"/>
          <w:sz w:val="20"/>
          <w:szCs w:val="20"/>
          <w:lang w:val="x-none" w:eastAsia="x-none"/>
        </w:rPr>
        <w:t xml:space="preserve"> соответствии с действующим законодательством Российской Федерации (ст.168, ст.169 НК РФ)  с 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14:paraId="7C9B16A7" w14:textId="183B0F4C" w:rsidR="008D4845" w:rsidRDefault="008D4845" w:rsidP="00960B3B">
      <w:pPr>
        <w:spacing w:after="0" w:line="240" w:lineRule="auto"/>
        <w:ind w:firstLine="851"/>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товарная </w:t>
      </w:r>
      <w:r w:rsidR="00901733">
        <w:rPr>
          <w:rFonts w:ascii="Times New Roman" w:eastAsia="Times New Roman" w:hAnsi="Times New Roman" w:cs="Times New Roman"/>
          <w:sz w:val="20"/>
          <w:szCs w:val="20"/>
          <w:lang w:eastAsia="x-none"/>
        </w:rPr>
        <w:t xml:space="preserve">накладная  - 1 (один) </w:t>
      </w:r>
      <w:r w:rsidRPr="008D4845">
        <w:rPr>
          <w:rFonts w:ascii="Times New Roman" w:eastAsia="Times New Roman" w:hAnsi="Times New Roman" w:cs="Times New Roman"/>
          <w:sz w:val="20"/>
          <w:szCs w:val="20"/>
          <w:lang w:eastAsia="x-none"/>
        </w:rPr>
        <w:t>экземпляр.</w:t>
      </w:r>
    </w:p>
    <w:p w14:paraId="62F76B07" w14:textId="70206178" w:rsidR="008D4845" w:rsidRDefault="008D4845" w:rsidP="00960B3B">
      <w:pPr>
        <w:spacing w:after="0" w:line="240" w:lineRule="auto"/>
        <w:ind w:firstLine="851"/>
        <w:jc w:val="both"/>
        <w:rPr>
          <w:rFonts w:ascii="Times New Roman" w:eastAsia="Times New Roman" w:hAnsi="Times New Roman" w:cs="Times New Roman"/>
          <w:sz w:val="20"/>
          <w:szCs w:val="20"/>
          <w:highlight w:val="yellow"/>
          <w:lang w:eastAsia="x-none"/>
        </w:rPr>
      </w:pPr>
      <w:r>
        <w:rPr>
          <w:rFonts w:ascii="Times New Roman" w:eastAsia="Times New Roman" w:hAnsi="Times New Roman" w:cs="Times New Roman"/>
          <w:sz w:val="20"/>
          <w:szCs w:val="20"/>
          <w:lang w:eastAsia="x-none"/>
        </w:rPr>
        <w:t>б</w:t>
      </w:r>
      <w:r w:rsidRPr="008D4845">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i/>
          <w:sz w:val="20"/>
          <w:szCs w:val="20"/>
          <w:u w:val="single"/>
          <w:lang w:eastAsia="x-none"/>
        </w:rPr>
        <w:t>в случае предоставления Поставщиком универсального передаточного документа:</w:t>
      </w:r>
    </w:p>
    <w:p w14:paraId="0AC9EDEA" w14:textId="0EEC5F07" w:rsidR="00960B3B" w:rsidRPr="00752A73" w:rsidRDefault="0085544C" w:rsidP="00960B3B">
      <w:pPr>
        <w:spacing w:after="0" w:line="240" w:lineRule="auto"/>
        <w:ind w:firstLine="851"/>
        <w:jc w:val="both"/>
        <w:rPr>
          <w:rFonts w:ascii="Times New Roman" w:eastAsia="Times New Roman" w:hAnsi="Times New Roman" w:cs="Times New Roman"/>
          <w:sz w:val="20"/>
          <w:szCs w:val="20"/>
          <w:lang w:val="x-none" w:eastAsia="x-none"/>
        </w:rPr>
      </w:pPr>
      <w:r w:rsidRPr="00901733">
        <w:rPr>
          <w:rFonts w:ascii="Times New Roman" w:eastAsia="Times New Roman" w:hAnsi="Times New Roman" w:cs="Times New Roman"/>
          <w:sz w:val="20"/>
          <w:szCs w:val="20"/>
          <w:lang w:eastAsia="x-none"/>
        </w:rPr>
        <w:t xml:space="preserve">- </w:t>
      </w:r>
      <w:r w:rsidR="00960B3B" w:rsidRPr="00901733">
        <w:rPr>
          <w:rFonts w:ascii="Times New Roman" w:eastAsia="Times New Roman" w:hAnsi="Times New Roman" w:cs="Times New Roman"/>
          <w:sz w:val="20"/>
          <w:szCs w:val="20"/>
          <w:lang w:eastAsia="x-none"/>
        </w:rPr>
        <w:t>универсальный пер</w:t>
      </w:r>
      <w:r w:rsidR="00901733" w:rsidRPr="00901733">
        <w:rPr>
          <w:rFonts w:ascii="Times New Roman" w:eastAsia="Times New Roman" w:hAnsi="Times New Roman" w:cs="Times New Roman"/>
          <w:sz w:val="20"/>
          <w:szCs w:val="20"/>
          <w:lang w:eastAsia="x-none"/>
        </w:rPr>
        <w:t>едаточный документ - 2 (два)</w:t>
      </w:r>
      <w:r w:rsidR="00960B3B" w:rsidRPr="00901733">
        <w:rPr>
          <w:rFonts w:ascii="Times New Roman" w:eastAsia="Times New Roman" w:hAnsi="Times New Roman" w:cs="Times New Roman"/>
          <w:sz w:val="20"/>
          <w:szCs w:val="20"/>
          <w:lang w:eastAsia="x-none"/>
        </w:rPr>
        <w:t xml:space="preserve"> экземпляра для каждой из сторон с</w:t>
      </w:r>
      <w:r w:rsidR="00960B3B" w:rsidRPr="00131574">
        <w:rPr>
          <w:rFonts w:ascii="Times New Roman" w:eastAsia="Times New Roman" w:hAnsi="Times New Roman" w:cs="Times New Roman"/>
          <w:sz w:val="20"/>
          <w:szCs w:val="20"/>
          <w:lang w:eastAsia="x-none"/>
        </w:rPr>
        <w:t xml:space="preserve"> подписью уполномоченного лица Поставщика.</w:t>
      </w:r>
      <w:r w:rsidR="00960B3B" w:rsidRPr="00131574">
        <w:rPr>
          <w:rFonts w:ascii="Times New Roman" w:eastAsia="Times New Roman" w:hAnsi="Times New Roman" w:cs="Times New Roman"/>
          <w:sz w:val="20"/>
          <w:szCs w:val="20"/>
          <w:lang w:val="x-none" w:eastAsia="x-none"/>
        </w:rPr>
        <w:t xml:space="preserve"> </w:t>
      </w:r>
      <w:r w:rsidR="00960B3B" w:rsidRPr="00131574">
        <w:rPr>
          <w:rFonts w:ascii="Times New Roman" w:eastAsia="Times New Roman" w:hAnsi="Times New Roman" w:cs="Times New Roman"/>
          <w:sz w:val="20"/>
          <w:szCs w:val="20"/>
          <w:lang w:eastAsia="x-none"/>
        </w:rPr>
        <w:t xml:space="preserve">С УПД </w:t>
      </w:r>
      <w:r w:rsidR="00960B3B" w:rsidRPr="00131574">
        <w:rPr>
          <w:rFonts w:ascii="Times New Roman" w:eastAsia="Times New Roman" w:hAnsi="Times New Roman" w:cs="Times New Roman"/>
          <w:sz w:val="20"/>
          <w:szCs w:val="20"/>
          <w:lang w:val="x-none" w:eastAsia="x-none"/>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полномочий на его подписание. Документы, подтверждающие полномочия лиц, подписавших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предоставляются однократно одновременно с первым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При подписании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иным лицом, а также по истечении полномочий лиц, подписывающих очередной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документы на которых были предоставлены одновременно с первым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Поставщик предоставляет Покупателю действующие документы, подтверждающие </w:t>
      </w:r>
      <w:r w:rsidR="00960B3B" w:rsidRPr="00752A73">
        <w:rPr>
          <w:rFonts w:ascii="Times New Roman" w:eastAsia="Times New Roman" w:hAnsi="Times New Roman" w:cs="Times New Roman"/>
          <w:sz w:val="20"/>
          <w:szCs w:val="20"/>
          <w:lang w:val="x-none" w:eastAsia="x-none"/>
        </w:rPr>
        <w:t xml:space="preserve">полномочия лиц, подписывающих </w:t>
      </w:r>
      <w:r w:rsidR="00960B3B" w:rsidRPr="00752A73">
        <w:rPr>
          <w:rFonts w:ascii="Times New Roman" w:eastAsia="Times New Roman" w:hAnsi="Times New Roman" w:cs="Times New Roman"/>
          <w:sz w:val="20"/>
          <w:szCs w:val="20"/>
          <w:lang w:eastAsia="x-none"/>
        </w:rPr>
        <w:t>УПД</w:t>
      </w:r>
      <w:r w:rsidR="00960B3B" w:rsidRPr="00752A73">
        <w:rPr>
          <w:rFonts w:ascii="Times New Roman" w:eastAsia="Times New Roman" w:hAnsi="Times New Roman" w:cs="Times New Roman"/>
          <w:sz w:val="20"/>
          <w:szCs w:val="20"/>
          <w:lang w:val="x-none" w:eastAsia="x-none"/>
        </w:rPr>
        <w:t>.</w:t>
      </w:r>
    </w:p>
    <w:p w14:paraId="7FB8EC9E" w14:textId="154C1B15" w:rsidR="00960B3B" w:rsidRPr="00E414E4" w:rsidRDefault="00960B3B" w:rsidP="00960B3B">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8.2.2. отгрузочные документы (транспортные накладные и др.</w:t>
      </w:r>
      <w:r w:rsidR="00752A73" w:rsidRPr="00E414E4">
        <w:rPr>
          <w:rFonts w:ascii="Times New Roman" w:eastAsia="Times New Roman" w:hAnsi="Times New Roman" w:cs="Times New Roman"/>
          <w:sz w:val="20"/>
          <w:szCs w:val="20"/>
          <w:lang w:eastAsia="x-none"/>
        </w:rPr>
        <w:t xml:space="preserve">) - при наличии. </w:t>
      </w:r>
    </w:p>
    <w:p w14:paraId="745A5598" w14:textId="77777777" w:rsidR="00960B3B" w:rsidRPr="00E414E4" w:rsidRDefault="00960B3B" w:rsidP="00960B3B">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8.2.3. документов, предусмотренных п.4.12 Договора.</w:t>
      </w:r>
    </w:p>
    <w:p w14:paraId="349F7A0E" w14:textId="77777777" w:rsidR="00C27F24" w:rsidRPr="00E414E4" w:rsidRDefault="00960B3B" w:rsidP="006B2421">
      <w:pPr>
        <w:widowControl w:val="0"/>
        <w:numPr>
          <w:ilvl w:val="1"/>
          <w:numId w:val="52"/>
        </w:numPr>
        <w:tabs>
          <w:tab w:val="left" w:pos="851"/>
          <w:tab w:val="left" w:pos="1134"/>
          <w:tab w:val="num" w:pos="1276"/>
        </w:tabs>
        <w:autoSpaceDE w:val="0"/>
        <w:autoSpaceDN w:val="0"/>
        <w:adjustRightInd w:val="0"/>
        <w:spacing w:after="0" w:line="240" w:lineRule="auto"/>
        <w:ind w:left="0"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val="x-none" w:eastAsia="x-none"/>
        </w:rPr>
        <w:t xml:space="preserve">Предъявляемый Покупателю </w:t>
      </w:r>
      <w:r w:rsidR="006B2421" w:rsidRPr="00E414E4">
        <w:rPr>
          <w:rFonts w:ascii="Times New Roman" w:eastAsia="Times New Roman" w:hAnsi="Times New Roman" w:cs="Times New Roman"/>
          <w:sz w:val="20"/>
          <w:szCs w:val="20"/>
          <w:lang w:val="x-none" w:eastAsia="x-none"/>
        </w:rPr>
        <w:t>счет-фактура</w:t>
      </w:r>
      <w:r w:rsidR="006B2421" w:rsidRPr="00E414E4">
        <w:rPr>
          <w:rFonts w:ascii="Times New Roman" w:eastAsia="Times New Roman" w:hAnsi="Times New Roman" w:cs="Times New Roman"/>
          <w:sz w:val="20"/>
          <w:szCs w:val="20"/>
          <w:lang w:eastAsia="x-none"/>
        </w:rPr>
        <w:t>/</w:t>
      </w:r>
      <w:r w:rsidRPr="00E414E4">
        <w:rPr>
          <w:rFonts w:ascii="Times New Roman" w:eastAsia="Times New Roman" w:hAnsi="Times New Roman" w:cs="Times New Roman"/>
          <w:sz w:val="20"/>
          <w:szCs w:val="20"/>
          <w:lang w:val="x-none" w:eastAsia="x-none"/>
        </w:rPr>
        <w:t xml:space="preserve">УПД на Товар должен содержать ссылки на номер </w:t>
      </w:r>
      <w:r w:rsidRPr="00E414E4">
        <w:rPr>
          <w:rFonts w:ascii="Times New Roman" w:eastAsia="Times New Roman" w:hAnsi="Times New Roman" w:cs="Times New Roman"/>
          <w:sz w:val="20"/>
          <w:szCs w:val="20"/>
          <w:lang w:val="x-none" w:eastAsia="x-none"/>
        </w:rPr>
        <w:lastRenderedPageBreak/>
        <w:t xml:space="preserve">настоящего Договора, номер и дату </w:t>
      </w:r>
      <w:r w:rsidR="00C27F24" w:rsidRPr="00E414E4">
        <w:rPr>
          <w:rFonts w:ascii="Times New Roman" w:eastAsia="Times New Roman" w:hAnsi="Times New Roman" w:cs="Times New Roman"/>
          <w:sz w:val="20"/>
          <w:szCs w:val="20"/>
          <w:lang w:eastAsia="x-none"/>
        </w:rPr>
        <w:t>отгрузочных документов</w:t>
      </w:r>
      <w:r w:rsidRPr="00E414E4">
        <w:rPr>
          <w:rFonts w:ascii="Times New Roman" w:eastAsia="Times New Roman" w:hAnsi="Times New Roman" w:cs="Times New Roman"/>
          <w:sz w:val="20"/>
          <w:szCs w:val="20"/>
          <w:lang w:val="x-none" w:eastAsia="x-none"/>
        </w:rPr>
        <w:t>, по котор</w:t>
      </w:r>
      <w:r w:rsidR="00C27F24" w:rsidRPr="00E414E4">
        <w:rPr>
          <w:rFonts w:ascii="Times New Roman" w:eastAsia="Times New Roman" w:hAnsi="Times New Roman" w:cs="Times New Roman"/>
          <w:sz w:val="20"/>
          <w:szCs w:val="20"/>
          <w:lang w:eastAsia="x-none"/>
        </w:rPr>
        <w:t xml:space="preserve">ым </w:t>
      </w:r>
      <w:r w:rsidRPr="00E414E4">
        <w:rPr>
          <w:rFonts w:ascii="Times New Roman" w:eastAsia="Times New Roman" w:hAnsi="Times New Roman" w:cs="Times New Roman"/>
          <w:sz w:val="20"/>
          <w:szCs w:val="20"/>
          <w:lang w:val="x-none" w:eastAsia="x-none"/>
        </w:rPr>
        <w:t xml:space="preserve">произведена перевозка Товара. </w:t>
      </w:r>
    </w:p>
    <w:p w14:paraId="39D360CA" w14:textId="10E42E1B" w:rsidR="00C27F24" w:rsidRPr="00E414E4" w:rsidRDefault="00960B3B" w:rsidP="00C27F24">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 xml:space="preserve">При заполнении документа в строке «Покупатель» Поставщик обязан указать: </w:t>
      </w:r>
      <w:r w:rsidRPr="00E414E4">
        <w:rPr>
          <w:rFonts w:ascii="Times New Roman" w:eastAsia="Times New Roman" w:hAnsi="Times New Roman" w:cs="Times New Roman"/>
          <w:i/>
          <w:sz w:val="20"/>
          <w:szCs w:val="20"/>
          <w:lang w:eastAsia="x-none"/>
        </w:rPr>
        <w:t>ПАО «Россети Центр и Приволжье», адрес: 603</w:t>
      </w:r>
      <w:r w:rsidR="00993A48">
        <w:rPr>
          <w:rFonts w:ascii="Times New Roman" w:eastAsia="Times New Roman" w:hAnsi="Times New Roman" w:cs="Times New Roman"/>
          <w:i/>
          <w:sz w:val="20"/>
          <w:szCs w:val="20"/>
          <w:lang w:eastAsia="x-none"/>
        </w:rPr>
        <w:t>001</w:t>
      </w:r>
      <w:r w:rsidRPr="00E414E4">
        <w:rPr>
          <w:rFonts w:ascii="Times New Roman" w:eastAsia="Times New Roman" w:hAnsi="Times New Roman" w:cs="Times New Roman"/>
          <w:i/>
          <w:sz w:val="20"/>
          <w:szCs w:val="20"/>
          <w:lang w:eastAsia="x-none"/>
        </w:rPr>
        <w:t xml:space="preserve">, Нижегородская обл., г. Нижний Новгород, ул. Рождественская, д.33, ИНН/КПП покупателя 5260200603 </w:t>
      </w:r>
      <w:r w:rsidRPr="00E414E4">
        <w:rPr>
          <w:rFonts w:ascii="Times New Roman" w:eastAsia="Times New Roman" w:hAnsi="Times New Roman" w:cs="Times New Roman"/>
          <w:i/>
          <w:color w:val="0000FF"/>
          <w:sz w:val="20"/>
          <w:szCs w:val="20"/>
          <w:lang w:eastAsia="x-none"/>
        </w:rPr>
        <w:t>/ 370202001</w:t>
      </w:r>
      <w:r w:rsidRPr="00E414E4">
        <w:rPr>
          <w:rFonts w:ascii="Times New Roman" w:eastAsia="Times New Roman" w:hAnsi="Times New Roman" w:cs="Times New Roman"/>
          <w:sz w:val="20"/>
          <w:szCs w:val="20"/>
          <w:lang w:eastAsia="x-none"/>
        </w:rPr>
        <w:t xml:space="preserve">. </w:t>
      </w:r>
    </w:p>
    <w:p w14:paraId="48928D26" w14:textId="7D35036A" w:rsidR="00960B3B" w:rsidRPr="00E414E4" w:rsidRDefault="00960B3B" w:rsidP="00C27F24">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eastAsia="x-none"/>
        </w:rPr>
        <w:t xml:space="preserve">В строке «Грузополучатель» Поставщик обязан указать: </w:t>
      </w:r>
      <w:r w:rsidRPr="00E414E4">
        <w:rPr>
          <w:rFonts w:ascii="Times New Roman" w:eastAsia="Times New Roman" w:hAnsi="Times New Roman" w:cs="Times New Roman"/>
          <w:i/>
          <w:sz w:val="20"/>
          <w:szCs w:val="20"/>
          <w:lang w:eastAsia="x-none"/>
        </w:rPr>
        <w:t>Филиал " ПАО «Россети Центр и Приво</w:t>
      </w:r>
      <w:r w:rsidRPr="00E414E4">
        <w:rPr>
          <w:rFonts w:ascii="Times New Roman" w:eastAsia="Times New Roman" w:hAnsi="Times New Roman" w:cs="Times New Roman"/>
          <w:i/>
          <w:sz w:val="20"/>
          <w:szCs w:val="20"/>
          <w:lang w:eastAsia="x-none"/>
        </w:rPr>
        <w:t>л</w:t>
      </w:r>
      <w:r w:rsidRPr="00E414E4">
        <w:rPr>
          <w:rFonts w:ascii="Times New Roman" w:eastAsia="Times New Roman" w:hAnsi="Times New Roman" w:cs="Times New Roman"/>
          <w:i/>
          <w:sz w:val="20"/>
          <w:szCs w:val="20"/>
          <w:lang w:eastAsia="x-none"/>
        </w:rPr>
        <w:t xml:space="preserve">жье» - «Ивэнерго», адрес: 153000, </w:t>
      </w:r>
      <w:proofErr w:type="gramStart"/>
      <w:r w:rsidRPr="00E414E4">
        <w:rPr>
          <w:rFonts w:ascii="Times New Roman" w:eastAsia="Times New Roman" w:hAnsi="Times New Roman" w:cs="Times New Roman"/>
          <w:i/>
          <w:sz w:val="20"/>
          <w:szCs w:val="20"/>
          <w:lang w:eastAsia="x-none"/>
        </w:rPr>
        <w:t>Ивановская</w:t>
      </w:r>
      <w:proofErr w:type="gramEnd"/>
      <w:r w:rsidRPr="00E414E4">
        <w:rPr>
          <w:rFonts w:ascii="Times New Roman" w:eastAsia="Times New Roman" w:hAnsi="Times New Roman" w:cs="Times New Roman"/>
          <w:i/>
          <w:sz w:val="20"/>
          <w:szCs w:val="20"/>
          <w:lang w:eastAsia="x-none"/>
        </w:rPr>
        <w:t xml:space="preserve"> обл., г. Иваново, ул. </w:t>
      </w:r>
      <w:proofErr w:type="spellStart"/>
      <w:r w:rsidRPr="00E414E4">
        <w:rPr>
          <w:rFonts w:ascii="Times New Roman" w:eastAsia="Times New Roman" w:hAnsi="Times New Roman" w:cs="Times New Roman"/>
          <w:i/>
          <w:sz w:val="20"/>
          <w:szCs w:val="20"/>
          <w:lang w:eastAsia="x-none"/>
        </w:rPr>
        <w:t>Крутицкая</w:t>
      </w:r>
      <w:proofErr w:type="spellEnd"/>
      <w:r w:rsidRPr="00E414E4">
        <w:rPr>
          <w:rFonts w:ascii="Times New Roman" w:eastAsia="Times New Roman" w:hAnsi="Times New Roman" w:cs="Times New Roman"/>
          <w:i/>
          <w:sz w:val="20"/>
          <w:szCs w:val="20"/>
          <w:lang w:eastAsia="x-none"/>
        </w:rPr>
        <w:t>, д. 8/2.</w:t>
      </w:r>
    </w:p>
    <w:p w14:paraId="393DB80E" w14:textId="77777777" w:rsidR="00960B3B" w:rsidRPr="00E414E4" w:rsidRDefault="00960B3B" w:rsidP="00D453D7">
      <w:pPr>
        <w:widowControl w:val="0"/>
        <w:tabs>
          <w:tab w:val="num" w:pos="709"/>
          <w:tab w:val="left" w:pos="993"/>
          <w:tab w:val="left" w:pos="1134"/>
          <w:tab w:val="left" w:pos="1418"/>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0FCAD558" w14:textId="7777777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При отсутствии документов, указанных в пункте 4.12, 8.2.1-8.2.2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14:paraId="736745CA" w14:textId="5D34BE4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w:t>
      </w:r>
      <w:r w:rsidR="00ED1AB7" w:rsidRPr="00E414E4">
        <w:rPr>
          <w:rFonts w:ascii="Times New Roman" w:eastAsia="Times New Roman" w:hAnsi="Times New Roman" w:cs="Times New Roman"/>
          <w:sz w:val="20"/>
          <w:szCs w:val="20"/>
          <w:lang w:val="x-none" w:eastAsia="x-none"/>
        </w:rPr>
        <w:t>й накладной</w:t>
      </w:r>
      <w:r w:rsidR="00ED1AB7" w:rsidRPr="00E414E4">
        <w:rPr>
          <w:rFonts w:ascii="Times New Roman" w:eastAsia="Times New Roman" w:hAnsi="Times New Roman" w:cs="Times New Roman"/>
          <w:sz w:val="20"/>
          <w:szCs w:val="20"/>
          <w:lang w:eastAsia="x-none"/>
        </w:rPr>
        <w:t xml:space="preserve"> / УПД</w:t>
      </w:r>
      <w:r w:rsidRPr="00E414E4">
        <w:rPr>
          <w:rFonts w:ascii="Times New Roman" w:eastAsia="Times New Roman" w:hAnsi="Times New Roman" w:cs="Times New Roman"/>
          <w:sz w:val="20"/>
          <w:szCs w:val="20"/>
          <w:lang w:val="x-none" w:eastAsia="x-none"/>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5BED58C2" w14:textId="484CF544" w:rsidR="00960B3B" w:rsidRPr="00622165" w:rsidRDefault="00A02FDC" w:rsidP="00A02FDC">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14:paraId="3B72E66A" w14:textId="7777777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Моментом исполнения обязательств по оплате является дата списания денежных средств с корреспондентского счета банка Покупателя.</w:t>
      </w:r>
    </w:p>
    <w:p w14:paraId="41FE457A" w14:textId="77777777" w:rsidR="00960B3B" w:rsidRPr="00960B3B" w:rsidRDefault="00960B3B" w:rsidP="00960B3B">
      <w:pPr>
        <w:widowControl w:val="0"/>
        <w:autoSpaceDE w:val="0"/>
        <w:autoSpaceDN w:val="0"/>
        <w:adjustRightInd w:val="0"/>
        <w:spacing w:after="0" w:line="240" w:lineRule="auto"/>
        <w:ind w:left="851"/>
        <w:contextualSpacing/>
        <w:jc w:val="both"/>
        <w:rPr>
          <w:rFonts w:ascii="Times New Roman" w:eastAsia="Times New Roman" w:hAnsi="Times New Roman" w:cs="Times New Roman"/>
          <w:sz w:val="20"/>
          <w:szCs w:val="20"/>
          <w:highlight w:val="yellow"/>
          <w:lang w:val="x-none" w:eastAsia="x-none"/>
        </w:rPr>
      </w:pPr>
    </w:p>
    <w:p w14:paraId="52BC3269" w14:textId="77777777" w:rsidR="00960B3B" w:rsidRPr="00953C2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53C22">
        <w:rPr>
          <w:rFonts w:ascii="Times New Roman" w:eastAsia="Times New Roman" w:hAnsi="Times New Roman" w:cs="Times New Roman"/>
          <w:b/>
          <w:bCs/>
          <w:sz w:val="20"/>
          <w:szCs w:val="20"/>
          <w:lang w:eastAsia="ru-RU"/>
        </w:rPr>
        <w:t>ОТВЕТСТВЕННОСТЬ СТОРОН И ОБЕСПЕЧЕНИЕ ИСПОЛНЕНИЯ ОБЯЗАТЕЛЬСТВ</w:t>
      </w:r>
    </w:p>
    <w:p w14:paraId="18E6BEDD" w14:textId="77777777" w:rsidR="00960B3B" w:rsidRPr="00953C22" w:rsidRDefault="00960B3B" w:rsidP="00FC322D">
      <w:pPr>
        <w:widowControl w:val="0"/>
        <w:numPr>
          <w:ilvl w:val="1"/>
          <w:numId w:val="53"/>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Поставка товара должна осуществляться Поставщиком в соответствии с графиком поставки т</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вара (Приложение №2 к настоящему Договору). Если в период выполнения Договора возникнут обстоятел</w:t>
      </w:r>
      <w:r w:rsidRPr="00953C22">
        <w:rPr>
          <w:rFonts w:ascii="Times New Roman" w:eastAsia="Times New Roman" w:hAnsi="Times New Roman" w:cs="Times New Roman"/>
          <w:sz w:val="20"/>
          <w:szCs w:val="20"/>
          <w:lang w:eastAsia="ru-RU"/>
        </w:rPr>
        <w:t>ь</w:t>
      </w:r>
      <w:r w:rsidRPr="00953C22">
        <w:rPr>
          <w:rFonts w:ascii="Times New Roman" w:eastAsia="Times New Roman" w:hAnsi="Times New Roman" w:cs="Times New Roman"/>
          <w:sz w:val="20"/>
          <w:szCs w:val="20"/>
          <w:lang w:eastAsia="ru-RU"/>
        </w:rPr>
        <w:t>ства, препятствующие своевременной поставке товара, Поставщик должен незамедлительно направить груз</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получателю и Покупателю письменное уведомление о факте просрочки исполнения обязательств, ее предп</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w:t>
      </w:r>
      <w:r w:rsidRPr="00953C22">
        <w:rPr>
          <w:rFonts w:ascii="Times New Roman" w:eastAsia="Times New Roman" w:hAnsi="Times New Roman" w:cs="Times New Roman"/>
          <w:sz w:val="20"/>
          <w:szCs w:val="20"/>
          <w:lang w:eastAsia="ru-RU"/>
        </w:rPr>
        <w:t>о</w:t>
      </w:r>
      <w:r w:rsidRPr="00953C22">
        <w:rPr>
          <w:rFonts w:ascii="Times New Roman" w:eastAsia="Times New Roman" w:hAnsi="Times New Roman" w:cs="Times New Roman"/>
          <w:sz w:val="20"/>
          <w:szCs w:val="20"/>
          <w:lang w:eastAsia="ru-RU"/>
        </w:rPr>
        <w:t>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6734DA28" w14:textId="77777777" w:rsidR="00960B3B" w:rsidRPr="00953C22" w:rsidRDefault="00960B3B" w:rsidP="00FC322D">
      <w:pPr>
        <w:widowControl w:val="0"/>
        <w:numPr>
          <w:ilvl w:val="1"/>
          <w:numId w:val="53"/>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Поставщик при нарушении договорных обязательств уплачивает Покупателю:</w:t>
      </w:r>
    </w:p>
    <w:p w14:paraId="71A2215F" w14:textId="77777777" w:rsidR="00960B3B" w:rsidRPr="00953C22" w:rsidRDefault="00960B3B" w:rsidP="00960B3B">
      <w:pPr>
        <w:widowControl w:val="0"/>
        <w:tabs>
          <w:tab w:val="left" w:pos="703"/>
          <w:tab w:val="left" w:pos="851"/>
          <w:tab w:val="left" w:pos="1134"/>
          <w:tab w:val="left" w:pos="1276"/>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w:t>
      </w:r>
      <w:r w:rsidRPr="00953C22">
        <w:rPr>
          <w:rFonts w:ascii="Times New Roman" w:eastAsia="Times New Roman" w:hAnsi="Times New Roman" w:cs="Times New Roman"/>
          <w:sz w:val="20"/>
          <w:szCs w:val="20"/>
          <w:lang w:eastAsia="ru-RU"/>
        </w:rPr>
        <w:t>е</w:t>
      </w:r>
      <w:r w:rsidRPr="00953C22">
        <w:rPr>
          <w:rFonts w:ascii="Times New Roman" w:eastAsia="Times New Roman" w:hAnsi="Times New Roman" w:cs="Times New Roman"/>
          <w:sz w:val="20"/>
          <w:szCs w:val="20"/>
          <w:lang w:eastAsia="ru-RU"/>
        </w:rPr>
        <w:t>ния своих обязательств до даты поставки товара, либо до замены некачественного товара;</w:t>
      </w:r>
    </w:p>
    <w:p w14:paraId="0608D0FA" w14:textId="77777777" w:rsidR="00960B3B" w:rsidRPr="00687535" w:rsidRDefault="00960B3B" w:rsidP="00960B3B">
      <w:pPr>
        <w:tabs>
          <w:tab w:val="left" w:pos="851"/>
          <w:tab w:val="left" w:pos="1134"/>
          <w:tab w:val="left" w:pos="1276"/>
        </w:tabs>
        <w:spacing w:after="0" w:line="240" w:lineRule="auto"/>
        <w:ind w:firstLine="709"/>
        <w:contextualSpacing/>
        <w:jc w:val="both"/>
        <w:rPr>
          <w:rFonts w:ascii="Times New Roman" w:eastAsia="Calibri" w:hAnsi="Times New Roman" w:cs="Times New Roman"/>
          <w:sz w:val="20"/>
          <w:szCs w:val="20"/>
        </w:rPr>
      </w:pPr>
      <w:r w:rsidRPr="00687535">
        <w:rPr>
          <w:rFonts w:ascii="Times New Roman" w:eastAsia="Calibri" w:hAnsi="Times New Roman" w:cs="Times New Roman"/>
          <w:sz w:val="20"/>
          <w:szCs w:val="20"/>
        </w:rPr>
        <w:t xml:space="preserve">- </w:t>
      </w:r>
      <w:r w:rsidRPr="00687535">
        <w:rPr>
          <w:rFonts w:ascii="Times New Roman" w:eastAsia="Times New Roman" w:hAnsi="Times New Roman" w:cs="Times New Roman"/>
          <w:sz w:val="20"/>
          <w:szCs w:val="20"/>
          <w:lang w:eastAsia="ru-RU"/>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687535">
        <w:rPr>
          <w:rFonts w:ascii="Times New Roman" w:eastAsia="Calibri" w:hAnsi="Times New Roman" w:cs="Times New Roman"/>
          <w:sz w:val="20"/>
          <w:szCs w:val="20"/>
        </w:rPr>
        <w:t>до полного исполнения обязательств Поставщиком</w:t>
      </w:r>
      <w:r w:rsidRPr="00687535">
        <w:rPr>
          <w:rFonts w:ascii="Times New Roman" w:eastAsia="Times New Roman" w:hAnsi="Times New Roman" w:cs="Times New Roman"/>
          <w:sz w:val="20"/>
          <w:szCs w:val="20"/>
          <w:lang w:eastAsia="ru-RU"/>
        </w:rPr>
        <w:t>;</w:t>
      </w:r>
    </w:p>
    <w:p w14:paraId="1B45B5A7" w14:textId="77777777" w:rsidR="00960B3B" w:rsidRPr="00C56ABD" w:rsidRDefault="00960B3B" w:rsidP="00960B3B">
      <w:pPr>
        <w:tabs>
          <w:tab w:val="left" w:pos="851"/>
          <w:tab w:val="left" w:pos="1134"/>
          <w:tab w:val="left" w:pos="1276"/>
        </w:tabs>
        <w:spacing w:after="0" w:line="240" w:lineRule="auto"/>
        <w:ind w:firstLine="709"/>
        <w:jc w:val="both"/>
        <w:rPr>
          <w:rFonts w:ascii="Times New Roman" w:eastAsia="Times New Roman" w:hAnsi="Times New Roman" w:cs="Times New Roman"/>
          <w:bCs/>
          <w:iCs/>
          <w:sz w:val="20"/>
          <w:szCs w:val="20"/>
          <w:lang w:eastAsia="ar-SA"/>
        </w:rPr>
      </w:pPr>
      <w:r w:rsidRPr="00C56ABD">
        <w:rPr>
          <w:rFonts w:ascii="Times New Roman" w:eastAsia="Times New Roman" w:hAnsi="Times New Roman" w:cs="Times New Roman"/>
          <w:iCs/>
          <w:sz w:val="20"/>
          <w:szCs w:val="20"/>
          <w:lang w:eastAsia="ar-SA"/>
        </w:rPr>
        <w:t xml:space="preserve">- в случае </w:t>
      </w:r>
      <w:r w:rsidRPr="00C56ABD">
        <w:rPr>
          <w:rFonts w:ascii="Times New Roman" w:eastAsia="Times New Roman" w:hAnsi="Times New Roman" w:cs="Times New Roman"/>
          <w:bCs/>
          <w:iCs/>
          <w:sz w:val="20"/>
          <w:szCs w:val="20"/>
          <w:lang w:eastAsia="ar-SA"/>
        </w:rPr>
        <w:t>привлечения Поставщиком для исполнения Договора субпоставщиков или передачи трет</w:t>
      </w:r>
      <w:r w:rsidRPr="00C56ABD">
        <w:rPr>
          <w:rFonts w:ascii="Times New Roman" w:eastAsia="Times New Roman" w:hAnsi="Times New Roman" w:cs="Times New Roman"/>
          <w:bCs/>
          <w:iCs/>
          <w:sz w:val="20"/>
          <w:szCs w:val="20"/>
          <w:lang w:eastAsia="ar-SA"/>
        </w:rPr>
        <w:t>ь</w:t>
      </w:r>
      <w:r w:rsidRPr="00C56ABD">
        <w:rPr>
          <w:rFonts w:ascii="Times New Roman" w:eastAsia="Times New Roman" w:hAnsi="Times New Roman" w:cs="Times New Roman"/>
          <w:bCs/>
          <w:iCs/>
          <w:sz w:val="20"/>
          <w:szCs w:val="20"/>
          <w:lang w:eastAsia="ar-SA"/>
        </w:rPr>
        <w:t>им лицам своих обязательств, не согласованных с Покупателем в порядке, определенном настоящим Догов</w:t>
      </w:r>
      <w:r w:rsidRPr="00C56ABD">
        <w:rPr>
          <w:rFonts w:ascii="Times New Roman" w:eastAsia="Times New Roman" w:hAnsi="Times New Roman" w:cs="Times New Roman"/>
          <w:bCs/>
          <w:iCs/>
          <w:sz w:val="20"/>
          <w:szCs w:val="20"/>
          <w:lang w:eastAsia="ar-SA"/>
        </w:rPr>
        <w:t>о</w:t>
      </w:r>
      <w:r w:rsidRPr="00C56ABD">
        <w:rPr>
          <w:rFonts w:ascii="Times New Roman" w:eastAsia="Times New Roman" w:hAnsi="Times New Roman" w:cs="Times New Roman"/>
          <w:bCs/>
          <w:iCs/>
          <w:sz w:val="20"/>
          <w:szCs w:val="20"/>
          <w:lang w:eastAsia="ar-SA"/>
        </w:rPr>
        <w:t>ром (</w:t>
      </w:r>
      <w:proofErr w:type="spellStart"/>
      <w:r w:rsidRPr="00C56ABD">
        <w:rPr>
          <w:rFonts w:ascii="Times New Roman" w:eastAsia="Times New Roman" w:hAnsi="Times New Roman" w:cs="Times New Roman"/>
          <w:bCs/>
          <w:iCs/>
          <w:sz w:val="20"/>
          <w:szCs w:val="20"/>
          <w:lang w:eastAsia="ar-SA"/>
        </w:rPr>
        <w:t>п.п</w:t>
      </w:r>
      <w:proofErr w:type="spellEnd"/>
      <w:r w:rsidRPr="00C56ABD">
        <w:rPr>
          <w:rFonts w:ascii="Times New Roman" w:eastAsia="Times New Roman" w:hAnsi="Times New Roman" w:cs="Times New Roman"/>
          <w:bCs/>
          <w:iCs/>
          <w:sz w:val="20"/>
          <w:szCs w:val="20"/>
          <w:lang w:eastAsia="ar-SA"/>
        </w:rPr>
        <w:t xml:space="preserve">. 9.5, 4.2 Договора), Покупатель вправе начислить и взыскать штраф в </w:t>
      </w:r>
      <w:r w:rsidRPr="00C56ABD">
        <w:rPr>
          <w:rFonts w:ascii="Times New Roman" w:eastAsia="Times New Roman" w:hAnsi="Times New Roman" w:cs="Times New Roman"/>
          <w:bCs/>
          <w:iCs/>
          <w:color w:val="000000"/>
          <w:sz w:val="20"/>
          <w:szCs w:val="20"/>
          <w:lang w:eastAsia="ar-SA"/>
        </w:rPr>
        <w:t xml:space="preserve">размере 5 % от </w:t>
      </w:r>
      <w:r w:rsidRPr="00C56ABD">
        <w:rPr>
          <w:rFonts w:ascii="Times New Roman" w:eastAsia="Times New Roman" w:hAnsi="Times New Roman" w:cs="Times New Roman"/>
          <w:iCs/>
          <w:color w:val="000000"/>
          <w:sz w:val="20"/>
          <w:szCs w:val="20"/>
          <w:lang w:eastAsia="ar-SA"/>
        </w:rPr>
        <w:t>стоимости тов</w:t>
      </w:r>
      <w:r w:rsidRPr="00C56ABD">
        <w:rPr>
          <w:rFonts w:ascii="Times New Roman" w:eastAsia="Times New Roman" w:hAnsi="Times New Roman" w:cs="Times New Roman"/>
          <w:iCs/>
          <w:color w:val="000000"/>
          <w:sz w:val="20"/>
          <w:szCs w:val="20"/>
          <w:lang w:eastAsia="ar-SA"/>
        </w:rPr>
        <w:t>а</w:t>
      </w:r>
      <w:r w:rsidRPr="00C56ABD">
        <w:rPr>
          <w:rFonts w:ascii="Times New Roman" w:eastAsia="Times New Roman" w:hAnsi="Times New Roman" w:cs="Times New Roman"/>
          <w:iCs/>
          <w:color w:val="000000"/>
          <w:sz w:val="20"/>
          <w:szCs w:val="20"/>
          <w:lang w:eastAsia="ar-SA"/>
        </w:rPr>
        <w:t>ров по</w:t>
      </w:r>
      <w:r w:rsidRPr="00C56ABD">
        <w:rPr>
          <w:rFonts w:ascii="Times New Roman" w:eastAsia="Times New Roman" w:hAnsi="Times New Roman" w:cs="Times New Roman"/>
          <w:bCs/>
          <w:iCs/>
          <w:color w:val="000000"/>
          <w:sz w:val="20"/>
          <w:szCs w:val="20"/>
          <w:lang w:eastAsia="ar-SA"/>
        </w:rPr>
        <w:t xml:space="preserve"> Договору</w:t>
      </w:r>
      <w:r w:rsidRPr="00C56ABD">
        <w:rPr>
          <w:rFonts w:ascii="Times New Roman" w:eastAsia="Times New Roman" w:hAnsi="Times New Roman" w:cs="Times New Roman"/>
          <w:bCs/>
          <w:iCs/>
          <w:sz w:val="20"/>
          <w:szCs w:val="20"/>
          <w:lang w:eastAsia="ar-SA"/>
        </w:rPr>
        <w:t>;</w:t>
      </w:r>
    </w:p>
    <w:p w14:paraId="5C568F4C" w14:textId="77777777" w:rsidR="00960B3B" w:rsidRPr="00C56ABD" w:rsidRDefault="00960B3B" w:rsidP="00960B3B">
      <w:pPr>
        <w:tabs>
          <w:tab w:val="left" w:pos="851"/>
          <w:tab w:val="left" w:pos="1134"/>
          <w:tab w:val="left" w:pos="1276"/>
        </w:tabs>
        <w:spacing w:after="0" w:line="240" w:lineRule="auto"/>
        <w:ind w:firstLine="709"/>
        <w:jc w:val="both"/>
        <w:rPr>
          <w:rFonts w:ascii="Times New Roman" w:eastAsia="Calibri" w:hAnsi="Times New Roman" w:cs="Times New Roman"/>
          <w:sz w:val="20"/>
          <w:szCs w:val="20"/>
        </w:rPr>
      </w:pPr>
      <w:r w:rsidRPr="00C56ABD">
        <w:rPr>
          <w:rFonts w:ascii="Times New Roman" w:eastAsia="Calibri" w:hAnsi="Times New Roman" w:cs="Times New Roman"/>
          <w:sz w:val="20"/>
          <w:szCs w:val="20"/>
        </w:rPr>
        <w:t>- в случае не предоставления Поставщиком документов, предусмотренных п.4.12 Договора, Покуп</w:t>
      </w:r>
      <w:r w:rsidRPr="00C56ABD">
        <w:rPr>
          <w:rFonts w:ascii="Times New Roman" w:eastAsia="Calibri" w:hAnsi="Times New Roman" w:cs="Times New Roman"/>
          <w:sz w:val="20"/>
          <w:szCs w:val="20"/>
        </w:rPr>
        <w:t>а</w:t>
      </w:r>
      <w:r w:rsidRPr="00C56ABD">
        <w:rPr>
          <w:rFonts w:ascii="Times New Roman" w:eastAsia="Calibri" w:hAnsi="Times New Roman" w:cs="Times New Roman"/>
          <w:sz w:val="20"/>
          <w:szCs w:val="20"/>
        </w:rPr>
        <w:t>тель вправе начислить и взыскать с Поставщика неустойку в размере 0,1% от стоимости товара за каждый к</w:t>
      </w:r>
      <w:r w:rsidRPr="00C56ABD">
        <w:rPr>
          <w:rFonts w:ascii="Times New Roman" w:eastAsia="Calibri" w:hAnsi="Times New Roman" w:cs="Times New Roman"/>
          <w:sz w:val="20"/>
          <w:szCs w:val="20"/>
        </w:rPr>
        <w:t>а</w:t>
      </w:r>
      <w:r w:rsidRPr="00C56ABD">
        <w:rPr>
          <w:rFonts w:ascii="Times New Roman" w:eastAsia="Calibri" w:hAnsi="Times New Roman" w:cs="Times New Roman"/>
          <w:sz w:val="20"/>
          <w:szCs w:val="20"/>
        </w:rPr>
        <w:t>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7FC44952" w14:textId="77777777" w:rsidR="00960B3B" w:rsidRPr="00C56ABD"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C56ABD">
        <w:rPr>
          <w:rFonts w:ascii="Times New Roman" w:eastAsia="Times New Roman" w:hAnsi="Times New Roman" w:cs="Times New Roman"/>
          <w:sz w:val="20"/>
          <w:szCs w:val="20"/>
          <w:lang w:eastAsia="ru-RU"/>
        </w:rPr>
        <w:t>Уплата неустоек не освобождает Стороны от исполнения своих обязательств по настоящему Д</w:t>
      </w:r>
      <w:r w:rsidRPr="00C56ABD">
        <w:rPr>
          <w:rFonts w:ascii="Times New Roman" w:eastAsia="Times New Roman" w:hAnsi="Times New Roman" w:cs="Times New Roman"/>
          <w:sz w:val="20"/>
          <w:szCs w:val="20"/>
          <w:lang w:eastAsia="ru-RU"/>
        </w:rPr>
        <w:t>о</w:t>
      </w:r>
      <w:r w:rsidRPr="00C56ABD">
        <w:rPr>
          <w:rFonts w:ascii="Times New Roman" w:eastAsia="Times New Roman" w:hAnsi="Times New Roman" w:cs="Times New Roman"/>
          <w:sz w:val="20"/>
          <w:szCs w:val="20"/>
          <w:lang w:eastAsia="ru-RU"/>
        </w:rPr>
        <w:t>говору.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283DD284" w14:textId="77777777" w:rsidR="00960B3B" w:rsidRPr="00C56ABD"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C56ABD">
        <w:rPr>
          <w:rFonts w:ascii="Times New Roman" w:eastAsia="Times New Roman" w:hAnsi="Times New Roman" w:cs="Times New Roman"/>
          <w:sz w:val="20"/>
          <w:szCs w:val="20"/>
          <w:lang w:eastAsia="ru-RU"/>
        </w:rPr>
        <w:t xml:space="preserve">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66C1D1DD" w14:textId="7E532924"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0A1593">
        <w:rPr>
          <w:rFonts w:ascii="Times New Roman" w:eastAsia="Times New Roman" w:hAnsi="Times New Roman" w:cs="Times New Roman"/>
          <w:bCs/>
          <w:sz w:val="20"/>
          <w:szCs w:val="20"/>
          <w:lang w:eastAsia="ru-RU"/>
        </w:rPr>
        <w:t>Для выполнения настоящего Договор</w:t>
      </w:r>
      <w:r w:rsidR="000A1593"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 xml:space="preserve"> Поставщик имеет право привлекать иных лиц (субп</w:t>
      </w:r>
      <w:r w:rsidRPr="000A1593">
        <w:rPr>
          <w:rFonts w:ascii="Times New Roman" w:eastAsia="Times New Roman" w:hAnsi="Times New Roman" w:cs="Times New Roman"/>
          <w:bCs/>
          <w:sz w:val="20"/>
          <w:szCs w:val="20"/>
          <w:lang w:eastAsia="ru-RU"/>
        </w:rPr>
        <w:t>о</w:t>
      </w:r>
      <w:r w:rsidRPr="000A1593">
        <w:rPr>
          <w:rFonts w:ascii="Times New Roman" w:eastAsia="Times New Roman" w:hAnsi="Times New Roman" w:cs="Times New Roman"/>
          <w:bCs/>
          <w:sz w:val="20"/>
          <w:szCs w:val="20"/>
          <w:lang w:eastAsia="ru-RU"/>
        </w:rPr>
        <w:t>ставщиков).</w:t>
      </w:r>
    </w:p>
    <w:p w14:paraId="349D092A"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Поставщик обязан письменно согласовать с Покупателем привлекаемых к исполнению своих обяз</w:t>
      </w:r>
      <w:r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тельств по настоящему Договору субпоставщиков.</w:t>
      </w:r>
    </w:p>
    <w:p w14:paraId="07757018"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w:t>
      </w:r>
      <w:r w:rsidRPr="000A1593">
        <w:rPr>
          <w:rFonts w:ascii="Times New Roman" w:eastAsia="Times New Roman" w:hAnsi="Times New Roman" w:cs="Times New Roman"/>
          <w:bCs/>
          <w:sz w:val="20"/>
          <w:szCs w:val="20"/>
          <w:lang w:eastAsia="ru-RU"/>
        </w:rPr>
        <w:t>и</w:t>
      </w:r>
      <w:r w:rsidRPr="000A1593">
        <w:rPr>
          <w:rFonts w:ascii="Times New Roman" w:eastAsia="Times New Roman" w:hAnsi="Times New Roman" w:cs="Times New Roman"/>
          <w:bCs/>
          <w:sz w:val="20"/>
          <w:szCs w:val="20"/>
          <w:lang w:eastAsia="ru-RU"/>
        </w:rPr>
        <w:t>дический и фактический адрес, ИНН субпоставщика.</w:t>
      </w:r>
    </w:p>
    <w:p w14:paraId="3F5A0868"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Покупатель вправе потребовать от Поставщика замены субпоставщиков с мотивированным обоснов</w:t>
      </w:r>
      <w:r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нием такого требования, но независимо от этого, полную ответственность перед Покупателем за сроки и кач</w:t>
      </w:r>
      <w:r w:rsidRPr="000A1593">
        <w:rPr>
          <w:rFonts w:ascii="Times New Roman" w:eastAsia="Times New Roman" w:hAnsi="Times New Roman" w:cs="Times New Roman"/>
          <w:bCs/>
          <w:sz w:val="20"/>
          <w:szCs w:val="20"/>
          <w:lang w:eastAsia="ru-RU"/>
        </w:rPr>
        <w:t>е</w:t>
      </w:r>
      <w:r w:rsidRPr="000A1593">
        <w:rPr>
          <w:rFonts w:ascii="Times New Roman" w:eastAsia="Times New Roman" w:hAnsi="Times New Roman" w:cs="Times New Roman"/>
          <w:bCs/>
          <w:sz w:val="20"/>
          <w:szCs w:val="20"/>
          <w:lang w:eastAsia="ru-RU"/>
        </w:rPr>
        <w:t>ство выполняемых субпоставщиками поставок, а также иную ответственность за действия субпоставщиков по настоящему Договору несет Поставщик.</w:t>
      </w:r>
    </w:p>
    <w:p w14:paraId="7C0166C1" w14:textId="77777777"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Calibri" w:hAnsi="Times New Roman" w:cs="Times New Roman"/>
          <w:sz w:val="20"/>
          <w:szCs w:val="20"/>
          <w:lang w:eastAsia="ru-RU"/>
        </w:rPr>
        <w:t>Право на получение штрафных санкций за нарушение обязательств возникает у Стороны догов</w:t>
      </w:r>
      <w:r w:rsidRPr="000A1593">
        <w:rPr>
          <w:rFonts w:ascii="Times New Roman" w:eastAsia="Calibri" w:hAnsi="Times New Roman" w:cs="Times New Roman"/>
          <w:sz w:val="20"/>
          <w:szCs w:val="20"/>
          <w:lang w:eastAsia="ru-RU"/>
        </w:rPr>
        <w:t>о</w:t>
      </w:r>
      <w:r w:rsidRPr="000A1593">
        <w:rPr>
          <w:rFonts w:ascii="Times New Roman" w:eastAsia="Calibri" w:hAnsi="Times New Roman" w:cs="Times New Roman"/>
          <w:sz w:val="20"/>
          <w:szCs w:val="20"/>
          <w:lang w:eastAsia="ru-RU"/>
        </w:rPr>
        <w:t xml:space="preserve">ра после признания должником выставленной ему претензии на уплату неустойки, либо после вступления в </w:t>
      </w:r>
      <w:r w:rsidRPr="000A1593">
        <w:rPr>
          <w:rFonts w:ascii="Times New Roman" w:eastAsia="Calibri" w:hAnsi="Times New Roman" w:cs="Times New Roman"/>
          <w:sz w:val="20"/>
          <w:szCs w:val="20"/>
          <w:lang w:eastAsia="ru-RU"/>
        </w:rPr>
        <w:lastRenderedPageBreak/>
        <w:t>силу решения суда о присуждении неустойки или иных штрафных санкций.</w:t>
      </w:r>
    </w:p>
    <w:p w14:paraId="5CCFE64F" w14:textId="77777777"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В случае неисполнен</w:t>
      </w:r>
      <w:r w:rsidRPr="000A1593">
        <w:rPr>
          <w:rFonts w:ascii="Times New Roman" w:eastAsia="Times New Roman" w:hAnsi="Times New Roman" w:cs="Times New Roman"/>
          <w:bCs/>
          <w:sz w:val="20"/>
          <w:szCs w:val="20"/>
          <w:lang w:eastAsia="ru-RU"/>
        </w:rPr>
        <w:softHyphen/>
        <w:t>ия или ненадлежащ</w:t>
      </w:r>
      <w:r w:rsidRPr="000A1593">
        <w:rPr>
          <w:rFonts w:ascii="Times New Roman" w:eastAsia="Times New Roman" w:hAnsi="Times New Roman" w:cs="Times New Roman"/>
          <w:bCs/>
          <w:sz w:val="20"/>
          <w:szCs w:val="20"/>
          <w:lang w:eastAsia="ru-RU"/>
        </w:rPr>
        <w:softHyphen/>
        <w:t>его исполнения</w:t>
      </w:r>
      <w:r w:rsidRPr="000A1593">
        <w:rPr>
          <w:rFonts w:ascii="Times New Roman" w:eastAsia="Times New Roman" w:hAnsi="Times New Roman" w:cs="Times New Roman"/>
          <w:bCs/>
          <w:sz w:val="20"/>
          <w:szCs w:val="20"/>
          <w:lang w:eastAsia="ru-RU"/>
        </w:rPr>
        <w:softHyphen/>
        <w:t xml:space="preserve"> Поставщиком обязательс</w:t>
      </w:r>
      <w:r w:rsidRPr="000A1593">
        <w:rPr>
          <w:rFonts w:ascii="Times New Roman" w:eastAsia="Times New Roman" w:hAnsi="Times New Roman" w:cs="Times New Roman"/>
          <w:bCs/>
          <w:sz w:val="20"/>
          <w:szCs w:val="20"/>
          <w:lang w:eastAsia="ru-RU"/>
        </w:rPr>
        <w:softHyphen/>
        <w:t>тв, предусмотр</w:t>
      </w:r>
      <w:r w:rsidRPr="000A1593">
        <w:rPr>
          <w:rFonts w:ascii="Times New Roman" w:eastAsia="Times New Roman" w:hAnsi="Times New Roman" w:cs="Times New Roman"/>
          <w:bCs/>
          <w:sz w:val="20"/>
          <w:szCs w:val="20"/>
          <w:lang w:eastAsia="ru-RU"/>
        </w:rPr>
        <w:softHyphen/>
        <w:t>енных настоящим Договором</w:t>
      </w:r>
      <w:r w:rsidRPr="000A1593">
        <w:rPr>
          <w:rFonts w:ascii="Times New Roman" w:eastAsia="Times New Roman" w:hAnsi="Times New Roman" w:cs="Times New Roman"/>
          <w:bCs/>
          <w:sz w:val="20"/>
          <w:szCs w:val="20"/>
          <w:lang w:eastAsia="ru-RU"/>
        </w:rPr>
        <w:softHyphen/>
        <w:t>, Покупатель вправе в одностороннем порядке производить</w:t>
      </w:r>
      <w:r w:rsidRPr="000A1593">
        <w:rPr>
          <w:rFonts w:ascii="Times New Roman" w:eastAsia="Times New Roman" w:hAnsi="Times New Roman" w:cs="Times New Roman"/>
          <w:bCs/>
          <w:sz w:val="20"/>
          <w:szCs w:val="20"/>
          <w:lang w:eastAsia="ru-RU"/>
        </w:rPr>
        <w:softHyphen/>
        <w:t xml:space="preserve"> оплату по Договору за вычетом соответств</w:t>
      </w:r>
      <w:r w:rsidRPr="000A1593">
        <w:rPr>
          <w:rFonts w:ascii="Times New Roman" w:eastAsia="Times New Roman" w:hAnsi="Times New Roman" w:cs="Times New Roman"/>
          <w:bCs/>
          <w:sz w:val="20"/>
          <w:szCs w:val="20"/>
          <w:lang w:eastAsia="ru-RU"/>
        </w:rPr>
        <w:softHyphen/>
        <w:t>ующего размера неустойки (штрафа, пени).</w:t>
      </w:r>
    </w:p>
    <w:p w14:paraId="2EC349A1" w14:textId="77777777" w:rsidR="00960B3B" w:rsidRPr="004C2E1C"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sz w:val="20"/>
          <w:szCs w:val="20"/>
          <w:lang w:eastAsia="ru-RU"/>
        </w:rPr>
        <w:t>Поставщик подтверждает и гарантирует, что при предоставлении в адрес Покупателя информ</w:t>
      </w:r>
      <w:r w:rsidRPr="000A1593">
        <w:rPr>
          <w:rFonts w:ascii="Times New Roman" w:eastAsia="Times New Roman" w:hAnsi="Times New Roman" w:cs="Times New Roman"/>
          <w:sz w:val="20"/>
          <w:szCs w:val="20"/>
          <w:lang w:eastAsia="ru-RU"/>
        </w:rPr>
        <w:t>а</w:t>
      </w:r>
      <w:r w:rsidRPr="000A1593">
        <w:rPr>
          <w:rFonts w:ascii="Times New Roman" w:eastAsia="Times New Roman" w:hAnsi="Times New Roman" w:cs="Times New Roman"/>
          <w:sz w:val="20"/>
          <w:szCs w:val="20"/>
          <w:lang w:eastAsia="ru-RU"/>
        </w:rPr>
        <w:t xml:space="preserve">ции о полной цепочке </w:t>
      </w:r>
      <w:r w:rsidRPr="004C2E1C">
        <w:rPr>
          <w:rFonts w:ascii="Times New Roman" w:eastAsia="Times New Roman" w:hAnsi="Times New Roman" w:cs="Times New Roman"/>
          <w:sz w:val="20"/>
          <w:szCs w:val="20"/>
          <w:lang w:eastAsia="ru-RU"/>
        </w:rPr>
        <w:t xml:space="preserve">собственников (п.13.1 Договора), им соблюдены все требования Федерального закона от 27.07.2006 г. №152-ФЗ «О персональных данных». </w:t>
      </w:r>
    </w:p>
    <w:p w14:paraId="14EC72AB" w14:textId="77777777" w:rsidR="00960B3B" w:rsidRPr="004C2E1C"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sz w:val="20"/>
          <w:szCs w:val="20"/>
          <w:lang w:eastAsia="ru-RU"/>
        </w:rPr>
      </w:pPr>
      <w:proofErr w:type="gramStart"/>
      <w:r w:rsidRPr="004C2E1C">
        <w:rPr>
          <w:rFonts w:ascii="Times New Roman" w:eastAsia="Times New Roman" w:hAnsi="Times New Roman" w:cs="Times New Roman"/>
          <w:sz w:val="20"/>
          <w:szCs w:val="20"/>
          <w:lang w:eastAsia="ru-RU"/>
        </w:rPr>
        <w:t>В случае привлечения Покупателя к ответственности за нарушение требований законодательства РФ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купателю убытки, а также все возможные расходы (в том числе, судебные), связанные с привлечением Пок</w:t>
      </w:r>
      <w:r w:rsidRPr="004C2E1C">
        <w:rPr>
          <w:rFonts w:ascii="Times New Roman" w:eastAsia="Times New Roman" w:hAnsi="Times New Roman" w:cs="Times New Roman"/>
          <w:sz w:val="20"/>
          <w:szCs w:val="20"/>
          <w:lang w:eastAsia="ru-RU"/>
        </w:rPr>
        <w:t>у</w:t>
      </w:r>
      <w:r w:rsidRPr="004C2E1C">
        <w:rPr>
          <w:rFonts w:ascii="Times New Roman" w:eastAsia="Times New Roman" w:hAnsi="Times New Roman" w:cs="Times New Roman"/>
          <w:sz w:val="20"/>
          <w:szCs w:val="20"/>
          <w:lang w:eastAsia="ru-RU"/>
        </w:rPr>
        <w:t xml:space="preserve">пателя к такой ответственности.  </w:t>
      </w:r>
      <w:proofErr w:type="gramEnd"/>
    </w:p>
    <w:p w14:paraId="4DF7C10B" w14:textId="45F7BF9F"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z w:val="20"/>
          <w:szCs w:val="20"/>
          <w:lang w:eastAsia="ru-RU"/>
        </w:rPr>
        <w:t>Поставщик несет ответственность перед Покупателем за ненадлежащее оформление и несво</w:t>
      </w:r>
      <w:r w:rsidRPr="004C2E1C">
        <w:rPr>
          <w:rFonts w:ascii="Times New Roman" w:eastAsia="Calibri" w:hAnsi="Times New Roman" w:cs="Times New Roman"/>
          <w:sz w:val="20"/>
          <w:szCs w:val="20"/>
          <w:lang w:eastAsia="ru-RU"/>
        </w:rPr>
        <w:t>е</w:t>
      </w:r>
      <w:r w:rsidRPr="004C2E1C">
        <w:rPr>
          <w:rFonts w:ascii="Times New Roman" w:eastAsia="Calibri" w:hAnsi="Times New Roman" w:cs="Times New Roman"/>
          <w:sz w:val="20"/>
          <w:szCs w:val="20"/>
          <w:lang w:eastAsia="ru-RU"/>
        </w:rPr>
        <w:t>временное предоставление счета-фактуры</w:t>
      </w:r>
      <w:r w:rsidR="000A1593" w:rsidRPr="004C2E1C">
        <w:rPr>
          <w:rFonts w:ascii="Times New Roman" w:eastAsia="Calibri" w:hAnsi="Times New Roman" w:cs="Times New Roman"/>
          <w:sz w:val="20"/>
          <w:szCs w:val="20"/>
          <w:lang w:eastAsia="ru-RU"/>
        </w:rPr>
        <w:t>/УПД</w:t>
      </w:r>
      <w:r w:rsidRPr="004C2E1C">
        <w:rPr>
          <w:rFonts w:ascii="Times New Roman" w:eastAsia="Calibri" w:hAnsi="Times New Roman" w:cs="Times New Roman"/>
          <w:sz w:val="20"/>
          <w:szCs w:val="20"/>
          <w:lang w:eastAsia="ru-RU"/>
        </w:rPr>
        <w:t xml:space="preserve"> в размере не принятых к вычету сумм налога на добавленную стоимость по данно</w:t>
      </w:r>
      <w:r w:rsidR="000A1593" w:rsidRPr="004C2E1C">
        <w:rPr>
          <w:rFonts w:ascii="Times New Roman" w:eastAsia="Calibri" w:hAnsi="Times New Roman" w:cs="Times New Roman"/>
          <w:sz w:val="20"/>
          <w:szCs w:val="20"/>
          <w:lang w:eastAsia="ru-RU"/>
        </w:rPr>
        <w:t xml:space="preserve">му </w:t>
      </w:r>
      <w:r w:rsidRPr="004C2E1C">
        <w:rPr>
          <w:rFonts w:ascii="Times New Roman" w:eastAsia="Calibri" w:hAnsi="Times New Roman" w:cs="Times New Roman"/>
          <w:sz w:val="20"/>
          <w:szCs w:val="20"/>
          <w:lang w:eastAsia="ru-RU"/>
        </w:rPr>
        <w:t>счет</w:t>
      </w:r>
      <w:r w:rsidR="000A1593" w:rsidRPr="004C2E1C">
        <w:rPr>
          <w:rFonts w:ascii="Times New Roman" w:eastAsia="Calibri" w:hAnsi="Times New Roman" w:cs="Times New Roman"/>
          <w:sz w:val="20"/>
          <w:szCs w:val="20"/>
          <w:lang w:eastAsia="ru-RU"/>
        </w:rPr>
        <w:t>у</w:t>
      </w:r>
      <w:r w:rsidRPr="004C2E1C">
        <w:rPr>
          <w:rFonts w:ascii="Times New Roman" w:eastAsia="Calibri" w:hAnsi="Times New Roman" w:cs="Times New Roman"/>
          <w:sz w:val="20"/>
          <w:szCs w:val="20"/>
          <w:lang w:eastAsia="ru-RU"/>
        </w:rPr>
        <w:t>-фактуре</w:t>
      </w:r>
      <w:r w:rsidR="000A1593" w:rsidRPr="004C2E1C">
        <w:rPr>
          <w:rFonts w:ascii="Times New Roman" w:eastAsia="Calibri" w:hAnsi="Times New Roman" w:cs="Times New Roman"/>
          <w:sz w:val="20"/>
          <w:szCs w:val="20"/>
          <w:lang w:eastAsia="ru-RU"/>
        </w:rPr>
        <w:t>/УПД</w:t>
      </w:r>
      <w:r w:rsidRPr="004C2E1C">
        <w:rPr>
          <w:rFonts w:ascii="Times New Roman" w:eastAsia="Calibri" w:hAnsi="Times New Roman" w:cs="Times New Roman"/>
          <w:sz w:val="20"/>
          <w:szCs w:val="20"/>
          <w:lang w:eastAsia="ru-RU"/>
        </w:rPr>
        <w:t>.</w:t>
      </w:r>
    </w:p>
    <w:p w14:paraId="34B5A24E" w14:textId="77777777"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proofErr w:type="gramStart"/>
      <w:r w:rsidRPr="004C2E1C">
        <w:rPr>
          <w:rFonts w:ascii="Times New Roman" w:eastAsia="Calibri" w:hAnsi="Times New Roman" w:cs="Times New Roman"/>
          <w:sz w:val="20"/>
          <w:szCs w:val="20"/>
          <w:lang w:eastAsia="ru-RU"/>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w:t>
      </w:r>
      <w:r w:rsidRPr="004C2E1C">
        <w:rPr>
          <w:rFonts w:ascii="Times New Roman" w:eastAsia="Calibri" w:hAnsi="Times New Roman" w:cs="Times New Roman"/>
          <w:sz w:val="20"/>
          <w:szCs w:val="20"/>
          <w:lang w:eastAsia="ru-RU"/>
        </w:rPr>
        <w:t>о</w:t>
      </w:r>
      <w:r w:rsidRPr="004C2E1C">
        <w:rPr>
          <w:rFonts w:ascii="Times New Roman" w:eastAsia="Calibri" w:hAnsi="Times New Roman" w:cs="Times New Roman"/>
          <w:sz w:val="20"/>
          <w:szCs w:val="20"/>
          <w:lang w:eastAsia="ru-RU"/>
        </w:rPr>
        <w:t>ванной налоговой выгоды, в частности, в случаях, если для целей налогообложения учтены операции (плат</w:t>
      </w:r>
      <w:r w:rsidRPr="004C2E1C">
        <w:rPr>
          <w:rFonts w:ascii="Times New Roman" w:eastAsia="Calibri" w:hAnsi="Times New Roman" w:cs="Times New Roman"/>
          <w:sz w:val="20"/>
          <w:szCs w:val="20"/>
          <w:lang w:eastAsia="ru-RU"/>
        </w:rPr>
        <w:t>е</w:t>
      </w:r>
      <w:r w:rsidRPr="004C2E1C">
        <w:rPr>
          <w:rFonts w:ascii="Times New Roman" w:eastAsia="Calibri" w:hAnsi="Times New Roman" w:cs="Times New Roman"/>
          <w:sz w:val="20"/>
          <w:szCs w:val="20"/>
          <w:lang w:eastAsia="ru-RU"/>
        </w:rPr>
        <w:t>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4C2E1C">
        <w:rPr>
          <w:rFonts w:ascii="Times New Roman" w:eastAsia="Calibri" w:hAnsi="Times New Roman" w:cs="Times New Roman"/>
          <w:sz w:val="20"/>
          <w:szCs w:val="20"/>
          <w:lang w:eastAsia="ru-RU"/>
        </w:rPr>
        <w:t xml:space="preserve"> Основанием для возмещения Покупателю указанных сумм является решение налоговой инспекции по результатам кам</w:t>
      </w:r>
      <w:r w:rsidRPr="004C2E1C">
        <w:rPr>
          <w:rFonts w:ascii="Times New Roman" w:eastAsia="Calibri" w:hAnsi="Times New Roman" w:cs="Times New Roman"/>
          <w:sz w:val="20"/>
          <w:szCs w:val="20"/>
          <w:lang w:eastAsia="ru-RU"/>
        </w:rPr>
        <w:t>е</w:t>
      </w:r>
      <w:r w:rsidRPr="004C2E1C">
        <w:rPr>
          <w:rFonts w:ascii="Times New Roman" w:eastAsia="Calibri" w:hAnsi="Times New Roman" w:cs="Times New Roman"/>
          <w:sz w:val="20"/>
          <w:szCs w:val="20"/>
          <w:lang w:eastAsia="ru-RU"/>
        </w:rPr>
        <w:t>ральной или выездной проверки.</w:t>
      </w:r>
    </w:p>
    <w:p w14:paraId="372065F9" w14:textId="77777777"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Если </w:t>
      </w:r>
      <w:r w:rsidRPr="004C2E1C">
        <w:rPr>
          <w:rFonts w:ascii="Times New Roman" w:eastAsia="Calibri" w:hAnsi="Times New Roman" w:cs="Times New Roman"/>
          <w:spacing w:val="-2"/>
          <w:sz w:val="20"/>
          <w:szCs w:val="20"/>
          <w:lang w:eastAsia="ru-RU"/>
        </w:rPr>
        <w:t>Поставщик</w:t>
      </w:r>
      <w:r w:rsidRPr="004C2E1C">
        <w:rPr>
          <w:rFonts w:ascii="Times New Roman" w:eastAsia="Times New Roman" w:hAnsi="Times New Roman" w:cs="Times New Roman"/>
          <w:sz w:val="20"/>
          <w:szCs w:val="20"/>
          <w:lang w:eastAsia="ru-RU"/>
        </w:rPr>
        <w:t xml:space="preserve"> нарушит гарантии (любую одну, несколько или все вместе), указанные в </w:t>
      </w:r>
      <w:r w:rsidRPr="004C2E1C">
        <w:rPr>
          <w:rFonts w:ascii="Times New Roman" w:eastAsia="Calibri" w:hAnsi="Times New Roman" w:cs="Times New Roman"/>
          <w:sz w:val="20"/>
          <w:szCs w:val="20"/>
          <w:lang w:eastAsia="ru-RU"/>
        </w:rPr>
        <w:t>п. 13.2 настоящего Договора</w:t>
      </w:r>
      <w:r w:rsidRPr="004C2E1C">
        <w:rPr>
          <w:rFonts w:ascii="Times New Roman" w:eastAsia="Times New Roman" w:hAnsi="Times New Roman" w:cs="Times New Roman"/>
          <w:sz w:val="20"/>
          <w:szCs w:val="20"/>
          <w:lang w:eastAsia="ru-RU"/>
        </w:rPr>
        <w:t>, и это повлечет:</w:t>
      </w:r>
    </w:p>
    <w:p w14:paraId="70F4E0EA" w14:textId="77777777" w:rsidR="00960B3B" w:rsidRPr="004C2E1C" w:rsidRDefault="00960B3B" w:rsidP="00960B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 предъявление налоговыми органами требований к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7D655A94" w14:textId="77777777" w:rsidR="00960B3B" w:rsidRPr="004C2E1C" w:rsidRDefault="00960B3B" w:rsidP="00960B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roofErr w:type="gramStart"/>
      <w:r w:rsidRPr="004C2E1C">
        <w:rPr>
          <w:rFonts w:ascii="Times New Roman" w:eastAsia="Times New Roman" w:hAnsi="Times New Roman" w:cs="Times New Roman"/>
          <w:sz w:val="20"/>
          <w:szCs w:val="20"/>
          <w:lang w:eastAsia="ru-RU"/>
        </w:rPr>
        <w:t xml:space="preserve">- предъявление третьими лицами, купившими у </w:t>
      </w:r>
      <w:r w:rsidRPr="004C2E1C">
        <w:rPr>
          <w:rFonts w:ascii="Times New Roman" w:eastAsia="Calibri" w:hAnsi="Times New Roman" w:cs="Times New Roman"/>
          <w:spacing w:val="-2"/>
          <w:sz w:val="20"/>
          <w:szCs w:val="20"/>
          <w:lang w:eastAsia="ru-RU"/>
        </w:rPr>
        <w:t xml:space="preserve">Покупателя </w:t>
      </w:r>
      <w:r w:rsidRPr="004C2E1C">
        <w:rPr>
          <w:rFonts w:ascii="Times New Roman" w:eastAsia="Times New Roman" w:hAnsi="Times New Roman" w:cs="Times New Roman"/>
          <w:sz w:val="20"/>
          <w:szCs w:val="20"/>
          <w:lang w:eastAsia="ru-RU"/>
        </w:rPr>
        <w:t>товары, являющиеся предметом насто</w:t>
      </w:r>
      <w:r w:rsidRPr="004C2E1C">
        <w:rPr>
          <w:rFonts w:ascii="Times New Roman" w:eastAsia="Times New Roman" w:hAnsi="Times New Roman" w:cs="Times New Roman"/>
          <w:sz w:val="20"/>
          <w:szCs w:val="20"/>
          <w:lang w:eastAsia="ru-RU"/>
        </w:rPr>
        <w:t>я</w:t>
      </w:r>
      <w:r w:rsidRPr="004C2E1C">
        <w:rPr>
          <w:rFonts w:ascii="Times New Roman" w:eastAsia="Times New Roman" w:hAnsi="Times New Roman" w:cs="Times New Roman"/>
          <w:sz w:val="20"/>
          <w:szCs w:val="20"/>
          <w:lang w:eastAsia="ru-RU"/>
        </w:rPr>
        <w:t xml:space="preserve">щего Договора, требований к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4C2E1C">
        <w:rPr>
          <w:rFonts w:ascii="Times New Roman" w:eastAsia="Calibri" w:hAnsi="Times New Roman" w:cs="Times New Roman"/>
          <w:spacing w:val="-2"/>
          <w:sz w:val="20"/>
          <w:szCs w:val="20"/>
          <w:lang w:eastAsia="ru-RU"/>
        </w:rPr>
        <w:t xml:space="preserve">Поставщик </w:t>
      </w:r>
      <w:r w:rsidRPr="004C2E1C">
        <w:rPr>
          <w:rFonts w:ascii="Times New Roman" w:eastAsia="Times New Roman" w:hAnsi="Times New Roman" w:cs="Times New Roman"/>
          <w:sz w:val="20"/>
          <w:szCs w:val="20"/>
          <w:lang w:eastAsia="ru-RU"/>
        </w:rPr>
        <w:t xml:space="preserve">обязуется возместить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убытки, который последний понес вследствие</w:t>
      </w:r>
      <w:proofErr w:type="gramEnd"/>
      <w:r w:rsidRPr="004C2E1C">
        <w:rPr>
          <w:rFonts w:ascii="Times New Roman" w:eastAsia="Times New Roman" w:hAnsi="Times New Roman" w:cs="Times New Roman"/>
          <w:sz w:val="20"/>
          <w:szCs w:val="20"/>
          <w:lang w:eastAsia="ru-RU"/>
        </w:rPr>
        <w:t xml:space="preserve"> таких нарушений. </w:t>
      </w:r>
    </w:p>
    <w:p w14:paraId="3450DD6C" w14:textId="77777777" w:rsidR="00960B3B"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pacing w:val="-2"/>
          <w:sz w:val="20"/>
          <w:szCs w:val="20"/>
          <w:lang w:eastAsia="ru-RU"/>
        </w:rPr>
        <w:t>Поставщик</w:t>
      </w:r>
      <w:r w:rsidRPr="004C2E1C">
        <w:rPr>
          <w:rFonts w:ascii="Times New Roman" w:eastAsia="Times New Roman" w:hAnsi="Times New Roman" w:cs="Times New Roman"/>
          <w:sz w:val="20"/>
          <w:szCs w:val="20"/>
          <w:lang w:eastAsia="ru-RU"/>
        </w:rPr>
        <w:t xml:space="preserve"> в соответствии со ст. 406.1 Гражданского кодекса РФ возмещает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все убытки последнего, возникшие в случаях, указанных в </w:t>
      </w:r>
      <w:r w:rsidRPr="004C2E1C">
        <w:rPr>
          <w:rFonts w:ascii="Times New Roman" w:eastAsia="Calibri" w:hAnsi="Times New Roman" w:cs="Times New Roman"/>
          <w:sz w:val="20"/>
          <w:szCs w:val="20"/>
          <w:lang w:eastAsia="ru-RU"/>
        </w:rPr>
        <w:t>п. 9.11. настоящего Договора</w:t>
      </w:r>
      <w:r w:rsidRPr="004C2E1C">
        <w:rPr>
          <w:rFonts w:ascii="Times New Roman" w:eastAsia="Times New Roman" w:hAnsi="Times New Roman" w:cs="Times New Roman"/>
          <w:sz w:val="20"/>
          <w:szCs w:val="20"/>
          <w:lang w:eastAsia="ru-RU"/>
        </w:rPr>
        <w:t>. При этом факт оспарив</w:t>
      </w:r>
      <w:r w:rsidRPr="004C2E1C">
        <w:rPr>
          <w:rFonts w:ascii="Times New Roman" w:eastAsia="Times New Roman" w:hAnsi="Times New Roman" w:cs="Times New Roman"/>
          <w:sz w:val="20"/>
          <w:szCs w:val="20"/>
          <w:lang w:eastAsia="ru-RU"/>
        </w:rPr>
        <w:t>а</w:t>
      </w:r>
      <w:r w:rsidRPr="004C2E1C">
        <w:rPr>
          <w:rFonts w:ascii="Times New Roman" w:eastAsia="Times New Roman" w:hAnsi="Times New Roman" w:cs="Times New Roman"/>
          <w:sz w:val="20"/>
          <w:szCs w:val="20"/>
          <w:lang w:eastAsia="ru-RU"/>
        </w:rPr>
        <w:t xml:space="preserve">ния или </w:t>
      </w:r>
      <w:proofErr w:type="spellStart"/>
      <w:r w:rsidRPr="004C2E1C">
        <w:rPr>
          <w:rFonts w:ascii="Times New Roman" w:eastAsia="Times New Roman" w:hAnsi="Times New Roman" w:cs="Times New Roman"/>
          <w:sz w:val="20"/>
          <w:szCs w:val="20"/>
          <w:lang w:eastAsia="ru-RU"/>
        </w:rPr>
        <w:t>неоспаривания</w:t>
      </w:r>
      <w:proofErr w:type="spellEnd"/>
      <w:r w:rsidRPr="004C2E1C">
        <w:rPr>
          <w:rFonts w:ascii="Times New Roman" w:eastAsia="Times New Roman" w:hAnsi="Times New Roman" w:cs="Times New Roman"/>
          <w:sz w:val="20"/>
          <w:szCs w:val="20"/>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4C2E1C">
        <w:rPr>
          <w:rFonts w:ascii="Times New Roman" w:eastAsia="Times New Roman" w:hAnsi="Times New Roman" w:cs="Times New Roman"/>
          <w:sz w:val="20"/>
          <w:szCs w:val="20"/>
          <w:lang w:eastAsia="ru-RU"/>
        </w:rPr>
        <w:t>неоспаривания</w:t>
      </w:r>
      <w:proofErr w:type="spellEnd"/>
      <w:r w:rsidRPr="004C2E1C">
        <w:rPr>
          <w:rFonts w:ascii="Times New Roman" w:eastAsia="Times New Roman" w:hAnsi="Times New Roman" w:cs="Times New Roman"/>
          <w:sz w:val="20"/>
          <w:szCs w:val="20"/>
          <w:lang w:eastAsia="ru-RU"/>
        </w:rPr>
        <w:t xml:space="preserve"> в суде претензий третьих лиц не влияет на обязанность </w:t>
      </w:r>
      <w:r w:rsidRPr="004C2E1C">
        <w:rPr>
          <w:rFonts w:ascii="Times New Roman" w:eastAsia="Calibri" w:hAnsi="Times New Roman" w:cs="Times New Roman"/>
          <w:spacing w:val="-2"/>
          <w:sz w:val="20"/>
          <w:szCs w:val="20"/>
          <w:lang w:eastAsia="ru-RU"/>
        </w:rPr>
        <w:t>Поста</w:t>
      </w:r>
      <w:r w:rsidRPr="004C2E1C">
        <w:rPr>
          <w:rFonts w:ascii="Times New Roman" w:eastAsia="Calibri" w:hAnsi="Times New Roman" w:cs="Times New Roman"/>
          <w:spacing w:val="-2"/>
          <w:sz w:val="20"/>
          <w:szCs w:val="20"/>
          <w:lang w:eastAsia="ru-RU"/>
        </w:rPr>
        <w:t>в</w:t>
      </w:r>
      <w:r w:rsidRPr="004C2E1C">
        <w:rPr>
          <w:rFonts w:ascii="Times New Roman" w:eastAsia="Calibri" w:hAnsi="Times New Roman" w:cs="Times New Roman"/>
          <w:spacing w:val="-2"/>
          <w:sz w:val="20"/>
          <w:szCs w:val="20"/>
          <w:lang w:eastAsia="ru-RU"/>
        </w:rPr>
        <w:t xml:space="preserve">щика </w:t>
      </w:r>
      <w:r w:rsidRPr="004C2E1C">
        <w:rPr>
          <w:rFonts w:ascii="Times New Roman" w:eastAsia="Times New Roman" w:hAnsi="Times New Roman" w:cs="Times New Roman"/>
          <w:sz w:val="20"/>
          <w:szCs w:val="20"/>
          <w:lang w:eastAsia="ru-RU"/>
        </w:rPr>
        <w:t>возместить имущественные потери.</w:t>
      </w:r>
    </w:p>
    <w:p w14:paraId="50BFAF1F" w14:textId="34A51E8B" w:rsidR="00A86CDE" w:rsidRPr="00992737" w:rsidRDefault="00A86CDE" w:rsidP="00A86CDE">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color w:val="0E34A0"/>
          <w:sz w:val="20"/>
          <w:szCs w:val="20"/>
          <w:lang w:eastAsia="ru-RU"/>
        </w:rPr>
        <w:t xml:space="preserve">При нарушении Поставщиком положений Договора о </w:t>
      </w:r>
      <w:proofErr w:type="spellStart"/>
      <w:r w:rsidRPr="00992737">
        <w:rPr>
          <w:rFonts w:ascii="Times New Roman" w:eastAsia="Times New Roman" w:hAnsi="Times New Roman" w:cs="Times New Roman"/>
          <w:color w:val="0E34A0"/>
          <w:sz w:val="20"/>
          <w:szCs w:val="20"/>
          <w:lang w:eastAsia="ru-RU"/>
        </w:rPr>
        <w:t>прослеживаемости</w:t>
      </w:r>
      <w:proofErr w:type="spellEnd"/>
      <w:r w:rsidRPr="00992737">
        <w:rPr>
          <w:rFonts w:ascii="Times New Roman" w:eastAsia="Times New Roman" w:hAnsi="Times New Roman" w:cs="Times New Roman"/>
          <w:color w:val="0E34A0"/>
          <w:sz w:val="20"/>
          <w:szCs w:val="20"/>
          <w:lang w:eastAsia="ru-RU"/>
        </w:rPr>
        <w:t xml:space="preserve"> товара (п. 5.14., 5.15 Договора) Покупатель имеет право начислить и взыскать с Поставщика штраф в размере </w:t>
      </w:r>
      <w:r w:rsidR="007543A5">
        <w:rPr>
          <w:rFonts w:ascii="Times New Roman" w:eastAsia="Times New Roman" w:hAnsi="Times New Roman" w:cs="Times New Roman"/>
          <w:color w:val="0E34A0"/>
          <w:sz w:val="20"/>
          <w:szCs w:val="20"/>
          <w:highlight w:val="yellow"/>
          <w:lang w:eastAsia="ru-RU"/>
        </w:rPr>
        <w:t>1</w:t>
      </w:r>
      <w:r w:rsidR="0083164A">
        <w:rPr>
          <w:rFonts w:ascii="Times New Roman" w:eastAsia="Times New Roman" w:hAnsi="Times New Roman" w:cs="Times New Roman"/>
          <w:color w:val="0E34A0"/>
          <w:sz w:val="20"/>
          <w:szCs w:val="20"/>
          <w:highlight w:val="yellow"/>
          <w:lang w:eastAsia="ru-RU"/>
        </w:rPr>
        <w:t xml:space="preserve"> </w:t>
      </w:r>
      <w:r w:rsidR="00350D27">
        <w:rPr>
          <w:rFonts w:ascii="Times New Roman" w:eastAsia="Times New Roman" w:hAnsi="Times New Roman" w:cs="Times New Roman"/>
          <w:color w:val="0E34A0"/>
          <w:sz w:val="20"/>
          <w:szCs w:val="20"/>
          <w:highlight w:val="yellow"/>
          <w:lang w:eastAsia="ru-RU"/>
        </w:rPr>
        <w:t>000</w:t>
      </w:r>
      <w:r w:rsidRPr="00E27D69">
        <w:rPr>
          <w:rFonts w:ascii="Times New Roman" w:eastAsia="Times New Roman" w:hAnsi="Times New Roman" w:cs="Times New Roman"/>
          <w:color w:val="0E34A0"/>
          <w:sz w:val="20"/>
          <w:szCs w:val="20"/>
          <w:highlight w:val="yellow"/>
          <w:lang w:eastAsia="ru-RU"/>
        </w:rPr>
        <w:t>,00 (</w:t>
      </w:r>
      <w:r w:rsidR="007543A5">
        <w:rPr>
          <w:rFonts w:ascii="Times New Roman" w:eastAsia="Times New Roman" w:hAnsi="Times New Roman" w:cs="Times New Roman"/>
          <w:color w:val="0E34A0"/>
          <w:sz w:val="20"/>
          <w:szCs w:val="20"/>
          <w:highlight w:val="yellow"/>
          <w:lang w:eastAsia="ru-RU"/>
        </w:rPr>
        <w:t>одна</w:t>
      </w:r>
      <w:r w:rsidRPr="00E27D69">
        <w:rPr>
          <w:rFonts w:ascii="Times New Roman" w:eastAsia="Times New Roman" w:hAnsi="Times New Roman" w:cs="Times New Roman"/>
          <w:color w:val="0E34A0"/>
          <w:sz w:val="20"/>
          <w:szCs w:val="20"/>
          <w:highlight w:val="yellow"/>
          <w:lang w:eastAsia="ru-RU"/>
        </w:rPr>
        <w:t xml:space="preserve"> тыс</w:t>
      </w:r>
      <w:r w:rsidRPr="00E27D69">
        <w:rPr>
          <w:rFonts w:ascii="Times New Roman" w:eastAsia="Times New Roman" w:hAnsi="Times New Roman" w:cs="Times New Roman"/>
          <w:color w:val="0E34A0"/>
          <w:sz w:val="20"/>
          <w:szCs w:val="20"/>
          <w:highlight w:val="yellow"/>
          <w:lang w:eastAsia="ru-RU"/>
        </w:rPr>
        <w:t>я</w:t>
      </w:r>
      <w:r w:rsidRPr="00E27D69">
        <w:rPr>
          <w:rFonts w:ascii="Times New Roman" w:eastAsia="Times New Roman" w:hAnsi="Times New Roman" w:cs="Times New Roman"/>
          <w:color w:val="0E34A0"/>
          <w:sz w:val="20"/>
          <w:szCs w:val="20"/>
          <w:highlight w:val="yellow"/>
          <w:lang w:eastAsia="ru-RU"/>
        </w:rPr>
        <w:t>ч</w:t>
      </w:r>
      <w:r w:rsidR="007543A5">
        <w:rPr>
          <w:rFonts w:ascii="Times New Roman" w:eastAsia="Times New Roman" w:hAnsi="Times New Roman" w:cs="Times New Roman"/>
          <w:color w:val="0E34A0"/>
          <w:sz w:val="20"/>
          <w:szCs w:val="20"/>
          <w:highlight w:val="yellow"/>
          <w:lang w:eastAsia="ru-RU"/>
        </w:rPr>
        <w:t>а</w:t>
      </w:r>
      <w:r w:rsidRPr="00E27D69">
        <w:rPr>
          <w:rFonts w:ascii="Times New Roman" w:eastAsia="Times New Roman" w:hAnsi="Times New Roman" w:cs="Times New Roman"/>
          <w:color w:val="0E34A0"/>
          <w:sz w:val="20"/>
          <w:szCs w:val="20"/>
          <w:highlight w:val="yellow"/>
          <w:lang w:eastAsia="ru-RU"/>
        </w:rPr>
        <w:t>)</w:t>
      </w:r>
      <w:r w:rsidRPr="00992737">
        <w:rPr>
          <w:rFonts w:ascii="Times New Roman" w:eastAsia="Times New Roman" w:hAnsi="Times New Roman" w:cs="Times New Roman"/>
          <w:color w:val="0E34A0"/>
          <w:sz w:val="20"/>
          <w:szCs w:val="20"/>
          <w:lang w:eastAsia="ru-RU"/>
        </w:rPr>
        <w:t xml:space="preserve"> рублей за каждый выявленный факт нарушения.</w:t>
      </w:r>
    </w:p>
    <w:p w14:paraId="600B111C" w14:textId="77777777" w:rsidR="00A86CDE" w:rsidRPr="004C2E1C" w:rsidRDefault="00A86CDE" w:rsidP="00A86CDE">
      <w:pPr>
        <w:widowControl w:val="0"/>
        <w:tabs>
          <w:tab w:val="left" w:pos="851"/>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sz w:val="20"/>
          <w:szCs w:val="20"/>
          <w:lang w:eastAsia="ru-RU"/>
        </w:rPr>
      </w:pPr>
    </w:p>
    <w:p w14:paraId="1D4B433D" w14:textId="77777777" w:rsidR="00960B3B" w:rsidRPr="004C2E1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C2E1C">
        <w:rPr>
          <w:rFonts w:ascii="Times New Roman" w:eastAsia="Times New Roman" w:hAnsi="Times New Roman" w:cs="Times New Roman"/>
          <w:b/>
          <w:bCs/>
          <w:sz w:val="20"/>
          <w:szCs w:val="20"/>
          <w:lang w:eastAsia="ru-RU"/>
        </w:rPr>
        <w:t xml:space="preserve"> ОБСТОЯТЕЛЬСТВА НЕПРЕОДОЛИМОЙ СИЛЫ</w:t>
      </w:r>
    </w:p>
    <w:p w14:paraId="6B5F4E2E"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10.1. Стороны освобождаются от ответственности, если неисполнение, либо ненадлежащее исполн</w:t>
      </w:r>
      <w:r w:rsidRPr="004C2E1C">
        <w:rPr>
          <w:rFonts w:ascii="Times New Roman" w:eastAsia="Times New Roman" w:hAnsi="Times New Roman" w:cs="Times New Roman"/>
          <w:sz w:val="20"/>
          <w:szCs w:val="20"/>
          <w:lang w:eastAsia="ru-RU"/>
        </w:rPr>
        <w:t>е</w:t>
      </w:r>
      <w:r w:rsidRPr="004C2E1C">
        <w:rPr>
          <w:rFonts w:ascii="Times New Roman" w:eastAsia="Times New Roman" w:hAnsi="Times New Roman" w:cs="Times New Roman"/>
          <w:sz w:val="20"/>
          <w:szCs w:val="20"/>
          <w:lang w:eastAsia="ru-RU"/>
        </w:rPr>
        <w:t>ние принятых на себя обязательств вызвано действиями обстоятельств непреодолимой силы (п. 3 ст. 401 ГК РФ).</w:t>
      </w:r>
    </w:p>
    <w:p w14:paraId="42471E71"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Сторона, ссылающаяся на обстоятельства непреодолимой силы, обязана в течение 5 (пяти) дней с м</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мента возникновения таких обстоятельств, проинформировать другую Сторону Договора о наступлении п</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добных обстоятельств в письменной форме с предоставлением оформленного в установленном порядке док</w:t>
      </w:r>
      <w:r w:rsidRPr="004C2E1C">
        <w:rPr>
          <w:rFonts w:ascii="Times New Roman" w:eastAsia="Times New Roman" w:hAnsi="Times New Roman" w:cs="Times New Roman"/>
          <w:sz w:val="20"/>
          <w:szCs w:val="20"/>
          <w:lang w:eastAsia="ru-RU"/>
        </w:rPr>
        <w:t>у</w:t>
      </w:r>
      <w:r w:rsidRPr="004C2E1C">
        <w:rPr>
          <w:rFonts w:ascii="Times New Roman" w:eastAsia="Times New Roman" w:hAnsi="Times New Roman" w:cs="Times New Roman"/>
          <w:sz w:val="20"/>
          <w:szCs w:val="20"/>
          <w:lang w:eastAsia="ru-RU"/>
        </w:rPr>
        <w:t>мента, подтверждающего возникновение обстоятельств непреодолимой силы, от Торгово-промышленной п</w:t>
      </w:r>
      <w:r w:rsidRPr="004C2E1C">
        <w:rPr>
          <w:rFonts w:ascii="Times New Roman" w:eastAsia="Times New Roman" w:hAnsi="Times New Roman" w:cs="Times New Roman"/>
          <w:sz w:val="20"/>
          <w:szCs w:val="20"/>
          <w:lang w:eastAsia="ru-RU"/>
        </w:rPr>
        <w:t>а</w:t>
      </w:r>
      <w:r w:rsidRPr="004C2E1C">
        <w:rPr>
          <w:rFonts w:ascii="Times New Roman" w:eastAsia="Times New Roman" w:hAnsi="Times New Roman" w:cs="Times New Roman"/>
          <w:sz w:val="20"/>
          <w:szCs w:val="20"/>
          <w:lang w:eastAsia="ru-RU"/>
        </w:rPr>
        <w:t>латы РФ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роной своих обязательств по Договору и на срок исполнения обязательств.</w:t>
      </w:r>
    </w:p>
    <w:p w14:paraId="3D67A5E6"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При прекращении действия таких обстоятель</w:t>
      </w:r>
      <w:proofErr w:type="gramStart"/>
      <w:r w:rsidRPr="004C2E1C">
        <w:rPr>
          <w:rFonts w:ascii="Times New Roman" w:eastAsia="Times New Roman" w:hAnsi="Times New Roman" w:cs="Times New Roman"/>
          <w:sz w:val="20"/>
          <w:szCs w:val="20"/>
          <w:lang w:eastAsia="ru-RU"/>
        </w:rPr>
        <w:t>ств Ст</w:t>
      </w:r>
      <w:proofErr w:type="gramEnd"/>
      <w:r w:rsidRPr="004C2E1C">
        <w:rPr>
          <w:rFonts w:ascii="Times New Roman" w:eastAsia="Times New Roman" w:hAnsi="Times New Roman" w:cs="Times New Roman"/>
          <w:sz w:val="20"/>
          <w:szCs w:val="20"/>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C544205"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w:t>
      </w:r>
      <w:r w:rsidRPr="004C2E1C">
        <w:rPr>
          <w:rFonts w:ascii="Times New Roman" w:eastAsia="Times New Roman" w:hAnsi="Times New Roman" w:cs="Times New Roman"/>
          <w:sz w:val="20"/>
          <w:szCs w:val="20"/>
          <w:lang w:eastAsia="ru-RU"/>
        </w:rPr>
        <w:t>й</w:t>
      </w:r>
      <w:r w:rsidRPr="004C2E1C">
        <w:rPr>
          <w:rFonts w:ascii="Times New Roman" w:eastAsia="Times New Roman" w:hAnsi="Times New Roman" w:cs="Times New Roman"/>
          <w:sz w:val="20"/>
          <w:szCs w:val="20"/>
          <w:lang w:eastAsia="ru-RU"/>
        </w:rPr>
        <w:t>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7758F02"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10.3. Сторона лишается права ссылаться на обстоятельства непреодолимой силы в случае невыполн</w:t>
      </w:r>
      <w:r w:rsidRPr="004C2E1C">
        <w:rPr>
          <w:rFonts w:ascii="Times New Roman" w:eastAsia="Times New Roman" w:hAnsi="Times New Roman" w:cs="Times New Roman"/>
          <w:sz w:val="20"/>
          <w:szCs w:val="20"/>
          <w:lang w:eastAsia="ru-RU"/>
        </w:rPr>
        <w:t>е</w:t>
      </w:r>
      <w:r w:rsidRPr="004C2E1C">
        <w:rPr>
          <w:rFonts w:ascii="Times New Roman" w:eastAsia="Times New Roman" w:hAnsi="Times New Roman" w:cs="Times New Roman"/>
          <w:sz w:val="20"/>
          <w:szCs w:val="20"/>
          <w:lang w:eastAsia="ru-RU"/>
        </w:rPr>
        <w:t>ния такой Стороной обязанности уведомления другой Стороны об обстоятельствах непреодолимой силы в установленный Договором срок.</w:t>
      </w:r>
    </w:p>
    <w:p w14:paraId="53FC2DB8"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lastRenderedPageBreak/>
        <w:t>Стороны не освобождаются от ответственности за невыполнение или ненадлежащее выполнение об</w:t>
      </w:r>
      <w:r w:rsidRPr="004C2E1C">
        <w:rPr>
          <w:rFonts w:ascii="Times New Roman" w:eastAsia="Times New Roman" w:hAnsi="Times New Roman" w:cs="Times New Roman"/>
          <w:sz w:val="20"/>
          <w:szCs w:val="20"/>
          <w:lang w:eastAsia="ru-RU"/>
        </w:rPr>
        <w:t>я</w:t>
      </w:r>
      <w:r w:rsidRPr="004C2E1C">
        <w:rPr>
          <w:rFonts w:ascii="Times New Roman" w:eastAsia="Times New Roman" w:hAnsi="Times New Roman" w:cs="Times New Roman"/>
          <w:sz w:val="20"/>
          <w:szCs w:val="20"/>
          <w:lang w:eastAsia="ru-RU"/>
        </w:rPr>
        <w:t>зательств, срок исполнения которых наступил до возникновения обстоятельств непреодолимой силы.</w:t>
      </w:r>
    </w:p>
    <w:p w14:paraId="0C72DE90" w14:textId="77777777" w:rsidR="00960B3B" w:rsidRPr="004C2E1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C2E1C">
        <w:rPr>
          <w:rFonts w:ascii="Times New Roman" w:eastAsia="Times New Roman" w:hAnsi="Times New Roman" w:cs="Times New Roman"/>
          <w:b/>
          <w:bCs/>
          <w:sz w:val="20"/>
          <w:szCs w:val="20"/>
          <w:lang w:eastAsia="ru-RU"/>
        </w:rPr>
        <w:t>РАСТОРЖЕНИЕ И ОТКАЗ ОТ ИСПОЛНЕНИЯ ДОГОВОРА</w:t>
      </w:r>
    </w:p>
    <w:p w14:paraId="2DD0F150" w14:textId="77777777" w:rsidR="00960B3B" w:rsidRPr="004C2E1C" w:rsidRDefault="00960B3B" w:rsidP="00960B3B">
      <w:pPr>
        <w:widowControl w:val="0"/>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11.1. Настоящий </w:t>
      </w:r>
      <w:proofErr w:type="gramStart"/>
      <w:r w:rsidRPr="004C2E1C">
        <w:rPr>
          <w:rFonts w:ascii="Times New Roman" w:eastAsia="Times New Roman" w:hAnsi="Times New Roman" w:cs="Times New Roman"/>
          <w:sz w:val="20"/>
          <w:szCs w:val="20"/>
          <w:lang w:eastAsia="ru-RU"/>
        </w:rPr>
        <w:t>Договор</w:t>
      </w:r>
      <w:proofErr w:type="gramEnd"/>
      <w:r w:rsidRPr="004C2E1C">
        <w:rPr>
          <w:rFonts w:ascii="Times New Roman" w:eastAsia="Times New Roman" w:hAnsi="Times New Roman" w:cs="Times New Roman"/>
          <w:sz w:val="20"/>
          <w:szCs w:val="20"/>
          <w:lang w:eastAsia="ru-RU"/>
        </w:rPr>
        <w:t xml:space="preserve"> может быть расторгнут по соглашению Сторон.</w:t>
      </w:r>
    </w:p>
    <w:p w14:paraId="43C649FA" w14:textId="77777777" w:rsidR="00960B3B" w:rsidRPr="004C2E1C"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РФ</w:t>
      </w:r>
    </w:p>
    <w:p w14:paraId="2910D357" w14:textId="77777777" w:rsidR="00960B3B" w:rsidRPr="004C2E1C"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w:t>
      </w:r>
      <w:r w:rsidRPr="004C2E1C">
        <w:rPr>
          <w:rFonts w:ascii="Times New Roman" w:eastAsia="Times New Roman" w:hAnsi="Times New Roman" w:cs="Times New Roman"/>
          <w:sz w:val="20"/>
          <w:szCs w:val="20"/>
          <w:lang w:eastAsia="ru-RU"/>
        </w:rPr>
        <w:t>о</w:t>
      </w:r>
      <w:r w:rsidRPr="004C2E1C">
        <w:rPr>
          <w:rFonts w:ascii="Times New Roman" w:eastAsia="Times New Roman" w:hAnsi="Times New Roman" w:cs="Times New Roman"/>
          <w:sz w:val="20"/>
          <w:szCs w:val="20"/>
          <w:lang w:eastAsia="ru-RU"/>
        </w:rPr>
        <w:t>вор считается расторгнутым по истечении 14 (четырнадцати) дней с момента получения Поставщиком пис</w:t>
      </w:r>
      <w:r w:rsidRPr="004C2E1C">
        <w:rPr>
          <w:rFonts w:ascii="Times New Roman" w:eastAsia="Times New Roman" w:hAnsi="Times New Roman" w:cs="Times New Roman"/>
          <w:sz w:val="20"/>
          <w:szCs w:val="20"/>
          <w:lang w:eastAsia="ru-RU"/>
        </w:rPr>
        <w:t>ь</w:t>
      </w:r>
      <w:r w:rsidRPr="004C2E1C">
        <w:rPr>
          <w:rFonts w:ascii="Times New Roman" w:eastAsia="Times New Roman" w:hAnsi="Times New Roman" w:cs="Times New Roman"/>
          <w:sz w:val="20"/>
          <w:szCs w:val="20"/>
          <w:lang w:eastAsia="ru-RU"/>
        </w:rPr>
        <w:t>менного уведомления об отказе от исполнения Договора.</w:t>
      </w:r>
    </w:p>
    <w:p w14:paraId="05886A14" w14:textId="77777777" w:rsidR="00960B3B" w:rsidRPr="008A6F9F"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11.4. Поставщик вправе отказаться от исполнения Договора в одностороннем порядке в случае:</w:t>
      </w:r>
    </w:p>
    <w:p w14:paraId="5D5A40F4" w14:textId="77777777" w:rsidR="00960B3B" w:rsidRPr="008A6F9F"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 задержки Покупателем расчетов за поставленный товар более чем на 90 (девяносто) рабочих дней;</w:t>
      </w:r>
    </w:p>
    <w:p w14:paraId="6A7AB99D" w14:textId="77777777" w:rsidR="00960B3B" w:rsidRPr="008A6F9F"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 остановки Покупателем заявок на поставки по причинам, не зависящим от Поставщика, на срок, превышающий 90 (девяносто) рабочих дней;</w:t>
      </w:r>
    </w:p>
    <w:p w14:paraId="012FA83C" w14:textId="77777777" w:rsidR="00960B3B" w:rsidRPr="004C2E1C"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если в отношении Покупателя введены процедуры банкротства.</w:t>
      </w:r>
    </w:p>
    <w:p w14:paraId="1C55C45D" w14:textId="77777777" w:rsidR="00960B3B" w:rsidRDefault="00960B3B" w:rsidP="00960B3B">
      <w:pPr>
        <w:tabs>
          <w:tab w:val="left" w:pos="709"/>
        </w:tabs>
        <w:spacing w:after="0" w:line="240" w:lineRule="auto"/>
        <w:ind w:firstLine="709"/>
        <w:jc w:val="both"/>
        <w:rPr>
          <w:rFonts w:ascii="Times New Roman" w:eastAsia="Times New Roman" w:hAnsi="Times New Roman" w:cs="Times New Roman"/>
          <w:spacing w:val="-4"/>
          <w:sz w:val="20"/>
          <w:szCs w:val="20"/>
        </w:rPr>
      </w:pPr>
      <w:r w:rsidRPr="004C2E1C">
        <w:rPr>
          <w:rFonts w:ascii="Times New Roman" w:eastAsia="Times New Roman" w:hAnsi="Times New Roman" w:cs="Times New Roman"/>
          <w:sz w:val="20"/>
          <w:szCs w:val="20"/>
          <w:lang w:eastAsia="ru-RU"/>
        </w:rPr>
        <w:t xml:space="preserve">11.5. </w:t>
      </w:r>
      <w:r w:rsidRPr="004C2E1C">
        <w:rPr>
          <w:rFonts w:ascii="Times New Roman" w:eastAsia="Times New Roman" w:hAnsi="Times New Roman" w:cs="Times New Roman"/>
          <w:spacing w:val="-4"/>
          <w:sz w:val="20"/>
          <w:szCs w:val="20"/>
          <w:lang w:val="x-none"/>
        </w:rPr>
        <w:t xml:space="preserve">В случае неисполнения </w:t>
      </w:r>
      <w:r w:rsidRPr="004C2E1C">
        <w:rPr>
          <w:rFonts w:ascii="Times New Roman" w:eastAsia="Calibri" w:hAnsi="Times New Roman" w:cs="Times New Roman"/>
          <w:sz w:val="20"/>
          <w:szCs w:val="20"/>
        </w:rPr>
        <w:t>Поставщиком</w:t>
      </w:r>
      <w:r w:rsidRPr="004C2E1C">
        <w:rPr>
          <w:rFonts w:ascii="Times New Roman" w:eastAsia="Times New Roman" w:hAnsi="Times New Roman" w:cs="Times New Roman"/>
          <w:spacing w:val="-4"/>
          <w:sz w:val="20"/>
          <w:szCs w:val="20"/>
          <w:lang w:val="x-none"/>
        </w:rPr>
        <w:t xml:space="preserve"> обязанност</w:t>
      </w:r>
      <w:r w:rsidRPr="004C2E1C">
        <w:rPr>
          <w:rFonts w:ascii="Times New Roman" w:eastAsia="Times New Roman" w:hAnsi="Times New Roman" w:cs="Times New Roman"/>
          <w:spacing w:val="-4"/>
          <w:sz w:val="20"/>
          <w:szCs w:val="20"/>
        </w:rPr>
        <w:t>ей</w:t>
      </w:r>
      <w:r w:rsidRPr="004C2E1C">
        <w:rPr>
          <w:rFonts w:ascii="Times New Roman" w:eastAsia="Times New Roman" w:hAnsi="Times New Roman" w:cs="Times New Roman"/>
          <w:spacing w:val="-4"/>
          <w:sz w:val="20"/>
          <w:szCs w:val="20"/>
          <w:lang w:val="x-none"/>
        </w:rPr>
        <w:t>, установленн</w:t>
      </w:r>
      <w:r w:rsidRPr="004C2E1C">
        <w:rPr>
          <w:rFonts w:ascii="Times New Roman" w:eastAsia="Times New Roman" w:hAnsi="Times New Roman" w:cs="Times New Roman"/>
          <w:spacing w:val="-4"/>
          <w:sz w:val="20"/>
          <w:szCs w:val="20"/>
        </w:rPr>
        <w:t>ых</w:t>
      </w:r>
      <w:r w:rsidRPr="004C2E1C">
        <w:rPr>
          <w:rFonts w:ascii="Times New Roman" w:eastAsia="Times New Roman" w:hAnsi="Times New Roman" w:cs="Times New Roman"/>
          <w:spacing w:val="-4"/>
          <w:sz w:val="20"/>
          <w:szCs w:val="20"/>
          <w:lang w:val="x-none"/>
        </w:rPr>
        <w:t xml:space="preserve"> п. </w:t>
      </w:r>
      <w:r w:rsidRPr="004C2E1C">
        <w:rPr>
          <w:rFonts w:ascii="Times New Roman" w:eastAsia="Times New Roman" w:hAnsi="Times New Roman" w:cs="Times New Roman"/>
          <w:spacing w:val="-4"/>
          <w:sz w:val="20"/>
          <w:szCs w:val="20"/>
        </w:rPr>
        <w:t>13</w:t>
      </w:r>
      <w:r w:rsidRPr="004C2E1C">
        <w:rPr>
          <w:rFonts w:ascii="Times New Roman" w:eastAsia="Times New Roman" w:hAnsi="Times New Roman" w:cs="Times New Roman"/>
          <w:spacing w:val="-4"/>
          <w:sz w:val="20"/>
          <w:szCs w:val="20"/>
          <w:lang w:val="x-none"/>
        </w:rPr>
        <w:t>.</w:t>
      </w:r>
      <w:r w:rsidRPr="004C2E1C">
        <w:rPr>
          <w:rFonts w:ascii="Times New Roman" w:eastAsia="Times New Roman" w:hAnsi="Times New Roman" w:cs="Times New Roman"/>
          <w:spacing w:val="-4"/>
          <w:sz w:val="20"/>
          <w:szCs w:val="20"/>
        </w:rPr>
        <w:t>1</w:t>
      </w:r>
      <w:r w:rsidRPr="004C2E1C">
        <w:rPr>
          <w:rFonts w:ascii="Times New Roman" w:eastAsia="Times New Roman" w:hAnsi="Times New Roman" w:cs="Times New Roman"/>
          <w:spacing w:val="-4"/>
          <w:sz w:val="20"/>
          <w:szCs w:val="20"/>
          <w:lang w:val="x-none"/>
        </w:rPr>
        <w:t xml:space="preserve"> настоящего </w:t>
      </w:r>
      <w:r w:rsidRPr="004C2E1C">
        <w:rPr>
          <w:rFonts w:ascii="Times New Roman" w:eastAsia="Times New Roman" w:hAnsi="Times New Roman" w:cs="Times New Roman"/>
          <w:spacing w:val="-4"/>
          <w:sz w:val="20"/>
          <w:szCs w:val="20"/>
        </w:rPr>
        <w:t>Д</w:t>
      </w:r>
      <w:r w:rsidRPr="004C2E1C">
        <w:rPr>
          <w:rFonts w:ascii="Times New Roman" w:eastAsia="Times New Roman" w:hAnsi="Times New Roman" w:cs="Times New Roman"/>
          <w:spacing w:val="-4"/>
          <w:sz w:val="20"/>
          <w:szCs w:val="20"/>
          <w:lang w:val="x-none"/>
        </w:rPr>
        <w:t xml:space="preserve">оговора, </w:t>
      </w:r>
      <w:r w:rsidRPr="004C2E1C">
        <w:rPr>
          <w:rFonts w:ascii="Times New Roman" w:eastAsia="Times New Roman" w:hAnsi="Times New Roman" w:cs="Times New Roman"/>
          <w:spacing w:val="-4"/>
          <w:sz w:val="20"/>
          <w:szCs w:val="20"/>
        </w:rPr>
        <w:t xml:space="preserve">Покупатель </w:t>
      </w:r>
      <w:r w:rsidRPr="004C2E1C">
        <w:rPr>
          <w:rFonts w:ascii="Times New Roman" w:eastAsia="Times New Roman" w:hAnsi="Times New Roman" w:cs="Times New Roman"/>
          <w:spacing w:val="-4"/>
          <w:sz w:val="20"/>
          <w:szCs w:val="20"/>
          <w:lang w:val="x-none"/>
        </w:rPr>
        <w:t xml:space="preserve">вправе в одностороннем </w:t>
      </w:r>
      <w:r w:rsidRPr="004C2E1C">
        <w:rPr>
          <w:rFonts w:ascii="Times New Roman" w:eastAsia="Times New Roman" w:hAnsi="Times New Roman" w:cs="Times New Roman"/>
          <w:spacing w:val="-4"/>
          <w:sz w:val="20"/>
          <w:szCs w:val="20"/>
        </w:rPr>
        <w:t xml:space="preserve">внесудебном </w:t>
      </w:r>
      <w:r w:rsidRPr="004C2E1C">
        <w:rPr>
          <w:rFonts w:ascii="Times New Roman" w:eastAsia="Times New Roman" w:hAnsi="Times New Roman" w:cs="Times New Roman"/>
          <w:spacing w:val="-4"/>
          <w:sz w:val="20"/>
          <w:szCs w:val="20"/>
          <w:lang w:val="x-none"/>
        </w:rPr>
        <w:t>порядке отказаться</w:t>
      </w:r>
      <w:r w:rsidRPr="004C2E1C">
        <w:rPr>
          <w:rFonts w:ascii="Times New Roman" w:eastAsia="Times New Roman" w:hAnsi="Times New Roman" w:cs="Times New Roman"/>
          <w:spacing w:val="-4"/>
          <w:sz w:val="20"/>
          <w:szCs w:val="20"/>
        </w:rPr>
        <w:t xml:space="preserve"> </w:t>
      </w:r>
      <w:r w:rsidRPr="004C2E1C">
        <w:rPr>
          <w:rFonts w:ascii="Times New Roman" w:eastAsia="Times New Roman" w:hAnsi="Times New Roman" w:cs="Times New Roman"/>
          <w:spacing w:val="-4"/>
          <w:sz w:val="20"/>
          <w:szCs w:val="20"/>
          <w:lang w:val="x-none"/>
        </w:rPr>
        <w:t xml:space="preserve">от исполнения настоящего </w:t>
      </w:r>
      <w:r w:rsidRPr="004C2E1C">
        <w:rPr>
          <w:rFonts w:ascii="Times New Roman" w:eastAsia="Times New Roman" w:hAnsi="Times New Roman" w:cs="Times New Roman"/>
          <w:spacing w:val="-4"/>
          <w:sz w:val="20"/>
          <w:szCs w:val="20"/>
        </w:rPr>
        <w:t>Д</w:t>
      </w:r>
      <w:r w:rsidRPr="004C2E1C">
        <w:rPr>
          <w:rFonts w:ascii="Times New Roman" w:eastAsia="Times New Roman" w:hAnsi="Times New Roman" w:cs="Times New Roman"/>
          <w:spacing w:val="-4"/>
          <w:sz w:val="20"/>
          <w:szCs w:val="20"/>
          <w:lang w:val="x-none"/>
        </w:rPr>
        <w:t>оговора</w:t>
      </w:r>
      <w:r w:rsidRPr="004C2E1C">
        <w:rPr>
          <w:rFonts w:ascii="Times New Roman" w:eastAsia="Times New Roman" w:hAnsi="Times New Roman" w:cs="Times New Roman"/>
          <w:spacing w:val="-4"/>
          <w:sz w:val="20"/>
          <w:szCs w:val="20"/>
        </w:rPr>
        <w:t>, пис</w:t>
      </w:r>
      <w:r w:rsidRPr="004C2E1C">
        <w:rPr>
          <w:rFonts w:ascii="Times New Roman" w:eastAsia="Times New Roman" w:hAnsi="Times New Roman" w:cs="Times New Roman"/>
          <w:spacing w:val="-4"/>
          <w:sz w:val="20"/>
          <w:szCs w:val="20"/>
        </w:rPr>
        <w:t>ь</w:t>
      </w:r>
      <w:r w:rsidRPr="004C2E1C">
        <w:rPr>
          <w:rFonts w:ascii="Times New Roman" w:eastAsia="Times New Roman" w:hAnsi="Times New Roman" w:cs="Times New Roman"/>
          <w:spacing w:val="-4"/>
          <w:sz w:val="20"/>
          <w:szCs w:val="20"/>
        </w:rPr>
        <w:t xml:space="preserve">менно уведомив об этом </w:t>
      </w:r>
      <w:r w:rsidRPr="004C2E1C">
        <w:rPr>
          <w:rFonts w:ascii="Times New Roman" w:eastAsia="Calibri" w:hAnsi="Times New Roman" w:cs="Times New Roman"/>
          <w:sz w:val="20"/>
          <w:szCs w:val="20"/>
        </w:rPr>
        <w:t>Поставщика</w:t>
      </w:r>
      <w:r w:rsidRPr="004C2E1C">
        <w:rPr>
          <w:rFonts w:ascii="Times New Roman" w:eastAsia="Times New Roman" w:hAnsi="Times New Roman" w:cs="Times New Roman"/>
          <w:spacing w:val="-4"/>
          <w:sz w:val="20"/>
          <w:szCs w:val="20"/>
          <w:lang w:val="x-none"/>
        </w:rPr>
        <w:t>.</w:t>
      </w:r>
      <w:r w:rsidRPr="004C2E1C">
        <w:rPr>
          <w:rFonts w:ascii="Times New Roman" w:eastAsia="Times New Roman" w:hAnsi="Times New Roman" w:cs="Times New Roman"/>
          <w:spacing w:val="-4"/>
          <w:sz w:val="20"/>
          <w:szCs w:val="20"/>
        </w:rPr>
        <w:t xml:space="preserve"> Договор считается расторгнутым по истечении 5 (пяти) календарных дней с момента получения </w:t>
      </w:r>
      <w:r w:rsidRPr="004C2E1C">
        <w:rPr>
          <w:rFonts w:ascii="Times New Roman" w:eastAsia="Calibri" w:hAnsi="Times New Roman" w:cs="Times New Roman"/>
          <w:sz w:val="20"/>
          <w:szCs w:val="20"/>
        </w:rPr>
        <w:t>Поставщиком</w:t>
      </w:r>
      <w:r w:rsidRPr="004C2E1C">
        <w:rPr>
          <w:rFonts w:ascii="Times New Roman" w:eastAsia="Times New Roman" w:hAnsi="Times New Roman" w:cs="Times New Roman"/>
          <w:spacing w:val="-4"/>
          <w:sz w:val="20"/>
          <w:szCs w:val="20"/>
        </w:rPr>
        <w:t xml:space="preserve"> указанного письменного уведомления Покупателя.</w:t>
      </w:r>
    </w:p>
    <w:p w14:paraId="5F7C0050" w14:textId="77777777" w:rsidR="00E27D69" w:rsidRPr="00E27D69" w:rsidRDefault="00E27D69" w:rsidP="00E27D69">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E27D69">
        <w:rPr>
          <w:rFonts w:ascii="Times New Roman" w:eastAsia="Times New Roman" w:hAnsi="Times New Roman" w:cs="Times New Roman"/>
          <w:color w:val="0E34A0"/>
          <w:spacing w:val="-4"/>
          <w:sz w:val="20"/>
          <w:szCs w:val="20"/>
        </w:rPr>
        <w:t xml:space="preserve">11.6. </w:t>
      </w:r>
      <w:proofErr w:type="gramStart"/>
      <w:r w:rsidRPr="00E27D69">
        <w:rPr>
          <w:rFonts w:ascii="Times New Roman" w:eastAsia="Times New Roman" w:hAnsi="Times New Roman" w:cs="Times New Roman"/>
          <w:color w:val="0E34A0"/>
          <w:spacing w:val="-4"/>
          <w:sz w:val="20"/>
          <w:szCs w:val="20"/>
        </w:rPr>
        <w:t xml:space="preserve">При нарушении Поставщиком обязательств, </w:t>
      </w:r>
      <w:r w:rsidRPr="00E27D69">
        <w:rPr>
          <w:rFonts w:ascii="Times New Roman" w:eastAsia="Times New Roman" w:hAnsi="Times New Roman" w:cs="Times New Roman"/>
          <w:color w:val="0E34A0"/>
          <w:spacing w:val="-4"/>
          <w:sz w:val="20"/>
          <w:szCs w:val="20"/>
          <w:lang w:val="x-none"/>
        </w:rPr>
        <w:t>установленн</w:t>
      </w:r>
      <w:r w:rsidRPr="00E27D69">
        <w:rPr>
          <w:rFonts w:ascii="Times New Roman" w:eastAsia="Times New Roman" w:hAnsi="Times New Roman" w:cs="Times New Roman"/>
          <w:color w:val="0E34A0"/>
          <w:spacing w:val="-4"/>
          <w:sz w:val="20"/>
          <w:szCs w:val="20"/>
        </w:rPr>
        <w:t>ых</w:t>
      </w:r>
      <w:r w:rsidRPr="00E27D69">
        <w:rPr>
          <w:rFonts w:ascii="Times New Roman" w:eastAsia="Times New Roman" w:hAnsi="Times New Roman" w:cs="Times New Roman"/>
          <w:color w:val="0E34A0"/>
          <w:spacing w:val="-4"/>
          <w:sz w:val="20"/>
          <w:szCs w:val="20"/>
          <w:lang w:val="x-none"/>
        </w:rPr>
        <w:t xml:space="preserve"> п. </w:t>
      </w:r>
      <w:r w:rsidRPr="00E27D69">
        <w:rPr>
          <w:rFonts w:ascii="Times New Roman" w:eastAsia="Times New Roman" w:hAnsi="Times New Roman" w:cs="Times New Roman"/>
          <w:color w:val="0E34A0"/>
          <w:spacing w:val="-4"/>
          <w:sz w:val="20"/>
          <w:szCs w:val="20"/>
        </w:rPr>
        <w:t>5</w:t>
      </w:r>
      <w:r w:rsidRPr="00E27D69">
        <w:rPr>
          <w:rFonts w:ascii="Times New Roman" w:eastAsia="Times New Roman" w:hAnsi="Times New Roman" w:cs="Times New Roman"/>
          <w:color w:val="0E34A0"/>
          <w:spacing w:val="-4"/>
          <w:sz w:val="20"/>
          <w:szCs w:val="20"/>
          <w:lang w:val="x-none"/>
        </w:rPr>
        <w:t>.</w:t>
      </w:r>
      <w:r w:rsidRPr="00E27D69">
        <w:rPr>
          <w:rFonts w:ascii="Times New Roman" w:eastAsia="Times New Roman" w:hAnsi="Times New Roman" w:cs="Times New Roman"/>
          <w:color w:val="0E34A0"/>
          <w:spacing w:val="-4"/>
          <w:sz w:val="20"/>
          <w:szCs w:val="20"/>
        </w:rPr>
        <w:t>14., 5.15.</w:t>
      </w:r>
      <w:r w:rsidRPr="00E27D69">
        <w:rPr>
          <w:rFonts w:ascii="Times New Roman" w:eastAsia="Times New Roman" w:hAnsi="Times New Roman" w:cs="Times New Roman"/>
          <w:color w:val="0E34A0"/>
          <w:spacing w:val="-4"/>
          <w:sz w:val="20"/>
          <w:szCs w:val="20"/>
          <w:lang w:val="x-none"/>
        </w:rPr>
        <w:t xml:space="preserve"> настоящего </w:t>
      </w:r>
      <w:r w:rsidRPr="00E27D69">
        <w:rPr>
          <w:rFonts w:ascii="Times New Roman" w:eastAsia="Times New Roman" w:hAnsi="Times New Roman" w:cs="Times New Roman"/>
          <w:color w:val="0E34A0"/>
          <w:spacing w:val="-4"/>
          <w:sz w:val="20"/>
          <w:szCs w:val="20"/>
        </w:rPr>
        <w:t>Д</w:t>
      </w:r>
      <w:r w:rsidRPr="00E27D69">
        <w:rPr>
          <w:rFonts w:ascii="Times New Roman" w:eastAsia="Times New Roman" w:hAnsi="Times New Roman" w:cs="Times New Roman"/>
          <w:color w:val="0E34A0"/>
          <w:spacing w:val="-4"/>
          <w:sz w:val="20"/>
          <w:szCs w:val="20"/>
          <w:lang w:val="x-none"/>
        </w:rPr>
        <w:t>оговора</w:t>
      </w:r>
      <w:r w:rsidRPr="00E27D69">
        <w:rPr>
          <w:rFonts w:ascii="Times New Roman" w:eastAsia="Times New Roman" w:hAnsi="Times New Roman" w:cs="Times New Roman"/>
          <w:color w:val="0E34A0"/>
          <w:spacing w:val="-4"/>
          <w:sz w:val="20"/>
          <w:szCs w:val="20"/>
        </w:rPr>
        <w:t>, П</w:t>
      </w:r>
      <w:r w:rsidRPr="00E27D69">
        <w:rPr>
          <w:rFonts w:ascii="Times New Roman" w:eastAsia="Times New Roman" w:hAnsi="Times New Roman" w:cs="Times New Roman"/>
          <w:color w:val="0E34A0"/>
          <w:spacing w:val="-4"/>
          <w:sz w:val="20"/>
          <w:szCs w:val="20"/>
        </w:rPr>
        <w:t>о</w:t>
      </w:r>
      <w:r w:rsidRPr="00E27D69">
        <w:rPr>
          <w:rFonts w:ascii="Times New Roman" w:eastAsia="Times New Roman" w:hAnsi="Times New Roman" w:cs="Times New Roman"/>
          <w:color w:val="0E34A0"/>
          <w:spacing w:val="-4"/>
          <w:sz w:val="20"/>
          <w:szCs w:val="20"/>
        </w:rPr>
        <w:t>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w:t>
      </w:r>
      <w:r w:rsidRPr="00E27D69">
        <w:rPr>
          <w:rFonts w:ascii="Times New Roman" w:eastAsia="Times New Roman" w:hAnsi="Times New Roman" w:cs="Times New Roman"/>
          <w:color w:val="0E34A0"/>
          <w:spacing w:val="-4"/>
          <w:sz w:val="20"/>
          <w:szCs w:val="20"/>
        </w:rPr>
        <w:t>е</w:t>
      </w:r>
      <w:r w:rsidRPr="00E27D69">
        <w:rPr>
          <w:rFonts w:ascii="Times New Roman" w:eastAsia="Times New Roman" w:hAnsi="Times New Roman" w:cs="Times New Roman"/>
          <w:color w:val="0E34A0"/>
          <w:spacing w:val="-4"/>
          <w:sz w:val="20"/>
          <w:szCs w:val="20"/>
        </w:rPr>
        <w:t>щения причиненных убытков в полном размере.</w:t>
      </w:r>
      <w:proofErr w:type="gramEnd"/>
      <w:r w:rsidRPr="00E27D69">
        <w:rPr>
          <w:rFonts w:ascii="Times New Roman" w:eastAsia="Times New Roman" w:hAnsi="Times New Roman" w:cs="Times New Roman"/>
          <w:color w:val="0E34A0"/>
          <w:spacing w:val="-4"/>
          <w:sz w:val="20"/>
          <w:szCs w:val="20"/>
        </w:rPr>
        <w:t xml:space="preserve"> В этом случае Договор считается расторгнутым со дня, следующ</w:t>
      </w:r>
      <w:r w:rsidRPr="00E27D69">
        <w:rPr>
          <w:rFonts w:ascii="Times New Roman" w:eastAsia="Times New Roman" w:hAnsi="Times New Roman" w:cs="Times New Roman"/>
          <w:color w:val="0E34A0"/>
          <w:spacing w:val="-4"/>
          <w:sz w:val="20"/>
          <w:szCs w:val="20"/>
        </w:rPr>
        <w:t>е</w:t>
      </w:r>
      <w:r w:rsidRPr="00E27D69">
        <w:rPr>
          <w:rFonts w:ascii="Times New Roman" w:eastAsia="Times New Roman" w:hAnsi="Times New Roman" w:cs="Times New Roman"/>
          <w:color w:val="0E34A0"/>
          <w:spacing w:val="-4"/>
          <w:sz w:val="20"/>
          <w:szCs w:val="20"/>
        </w:rPr>
        <w:t xml:space="preserve">го за днем получения Поставщиком уведомления, предусмотренного настоящим пунктом Договора. </w:t>
      </w:r>
    </w:p>
    <w:p w14:paraId="3324D6C1" w14:textId="77777777" w:rsidR="00E27D69" w:rsidRPr="00E27D69" w:rsidRDefault="00E27D69" w:rsidP="00E27D69">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E27D69">
        <w:rPr>
          <w:rFonts w:ascii="Times New Roman" w:eastAsia="Times New Roman" w:hAnsi="Times New Roman" w:cs="Times New Roman"/>
          <w:color w:val="0E34A0"/>
          <w:spacing w:val="-4"/>
          <w:sz w:val="20"/>
          <w:szCs w:val="20"/>
        </w:rPr>
        <w:t>Возмещение убытков в соответствии с настоящим пунктом не освобождает Поставщика от ответственн</w:t>
      </w:r>
      <w:r w:rsidRPr="00E27D69">
        <w:rPr>
          <w:rFonts w:ascii="Times New Roman" w:eastAsia="Times New Roman" w:hAnsi="Times New Roman" w:cs="Times New Roman"/>
          <w:color w:val="0E34A0"/>
          <w:spacing w:val="-4"/>
          <w:sz w:val="20"/>
          <w:szCs w:val="20"/>
        </w:rPr>
        <w:t>о</w:t>
      </w:r>
      <w:r w:rsidRPr="00E27D69">
        <w:rPr>
          <w:rFonts w:ascii="Times New Roman" w:eastAsia="Times New Roman" w:hAnsi="Times New Roman" w:cs="Times New Roman"/>
          <w:color w:val="0E34A0"/>
          <w:spacing w:val="-4"/>
          <w:sz w:val="20"/>
          <w:szCs w:val="20"/>
        </w:rPr>
        <w:t>сти, предусмотренной иными положениями настоящего Договора.</w:t>
      </w:r>
    </w:p>
    <w:p w14:paraId="1BE8C23D" w14:textId="77777777" w:rsidR="00E27D69" w:rsidRPr="004C2E1C" w:rsidRDefault="00E27D69" w:rsidP="00960B3B">
      <w:pPr>
        <w:tabs>
          <w:tab w:val="left" w:pos="709"/>
        </w:tabs>
        <w:spacing w:after="0" w:line="240" w:lineRule="auto"/>
        <w:ind w:firstLine="709"/>
        <w:jc w:val="both"/>
        <w:rPr>
          <w:rFonts w:ascii="Times New Roman" w:eastAsia="Times New Roman" w:hAnsi="Times New Roman" w:cs="Times New Roman"/>
          <w:spacing w:val="-4"/>
          <w:sz w:val="20"/>
          <w:szCs w:val="20"/>
        </w:rPr>
      </w:pPr>
    </w:p>
    <w:p w14:paraId="215AF0F7" w14:textId="77777777" w:rsidR="00960B3B" w:rsidRPr="008A6F9F" w:rsidRDefault="00960B3B" w:rsidP="00FC322D">
      <w:pPr>
        <w:widowControl w:val="0"/>
        <w:numPr>
          <w:ilvl w:val="0"/>
          <w:numId w:val="49"/>
        </w:numPr>
        <w:autoSpaceDE w:val="0"/>
        <w:autoSpaceDN w:val="0"/>
        <w:adjustRightInd w:val="0"/>
        <w:spacing w:before="300" w:after="120" w:line="240" w:lineRule="auto"/>
        <w:ind w:left="357" w:hanging="357"/>
        <w:jc w:val="center"/>
        <w:rPr>
          <w:rFonts w:ascii="Times New Roman" w:eastAsia="Times New Roman" w:hAnsi="Times New Roman" w:cs="Times New Roman"/>
          <w:b/>
          <w:bCs/>
          <w:sz w:val="20"/>
          <w:szCs w:val="20"/>
          <w:lang w:eastAsia="ru-RU"/>
        </w:rPr>
      </w:pPr>
      <w:r w:rsidRPr="008A6F9F">
        <w:rPr>
          <w:rFonts w:ascii="Times New Roman" w:eastAsia="Times New Roman" w:hAnsi="Times New Roman" w:cs="Times New Roman"/>
          <w:b/>
          <w:bCs/>
          <w:sz w:val="20"/>
          <w:szCs w:val="20"/>
          <w:lang w:eastAsia="ru-RU"/>
        </w:rPr>
        <w:t>РАЗРЕШЕНИЕ СПОРОВ</w:t>
      </w:r>
    </w:p>
    <w:p w14:paraId="78CA9E58" w14:textId="181B481E" w:rsidR="00071693" w:rsidRPr="00071693" w:rsidRDefault="00960B3B" w:rsidP="00071693">
      <w:pPr>
        <w:widowControl w:val="0"/>
        <w:numPr>
          <w:ilvl w:val="1"/>
          <w:numId w:val="57"/>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8A6F9F">
        <w:rPr>
          <w:rFonts w:ascii="Times New Roman" w:eastAsia="Arial Unicode MS" w:hAnsi="Times New Roman" w:cs="Arial Unicode MS"/>
          <w:bCs/>
          <w:color w:val="000000"/>
          <w:sz w:val="20"/>
          <w:szCs w:val="20"/>
          <w:u w:color="000000"/>
          <w:bdr w:val="nil"/>
          <w:lang w:eastAsia="ru-RU"/>
        </w:rPr>
        <w:t xml:space="preserve"> </w:t>
      </w:r>
      <w:r w:rsidR="00071693" w:rsidRPr="00071693">
        <w:rPr>
          <w:rFonts w:ascii="Times New Roman" w:eastAsia="Arial Unicode MS" w:hAnsi="Times New Roman" w:cs="Arial Unicode MS"/>
          <w:bCs/>
          <w:color w:val="6600CC"/>
          <w:sz w:val="20"/>
          <w:szCs w:val="20"/>
          <w:u w:color="000000"/>
          <w:bdr w:val="nil"/>
          <w:lang w:eastAsia="ru-RU"/>
        </w:rPr>
        <w:t>Все споры и разногласия, которые могут возникнуть между сторонами, будут разрешаться путем переговоров.</w:t>
      </w:r>
    </w:p>
    <w:p w14:paraId="1673695E" w14:textId="77777777" w:rsidR="00071693" w:rsidRPr="00071693" w:rsidRDefault="00071693" w:rsidP="00071693">
      <w:pPr>
        <w:widowControl w:val="0"/>
        <w:numPr>
          <w:ilvl w:val="1"/>
          <w:numId w:val="57"/>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649DEA20" w14:textId="3784FB22"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судебном порядке в Арбитражном суде </w:t>
      </w:r>
      <w:r>
        <w:rPr>
          <w:rFonts w:ascii="Times New Roman" w:eastAsia="Arial Unicode MS" w:hAnsi="Times New Roman" w:cs="Arial Unicode MS"/>
          <w:bCs/>
          <w:color w:val="6600CC"/>
          <w:sz w:val="20"/>
          <w:szCs w:val="20"/>
          <w:u w:color="000000"/>
          <w:bdr w:val="nil"/>
          <w:lang w:eastAsia="ru-RU"/>
        </w:rPr>
        <w:t>Ивановской области</w:t>
      </w:r>
      <w:r w:rsidRPr="00071693">
        <w:rPr>
          <w:rFonts w:ascii="Times New Roman" w:eastAsia="Arial Unicode MS" w:hAnsi="Times New Roman" w:cs="Arial Unicode MS"/>
          <w:bCs/>
          <w:color w:val="6600CC"/>
          <w:sz w:val="20"/>
          <w:szCs w:val="20"/>
          <w:u w:color="000000"/>
          <w:bdr w:val="nil"/>
          <w:lang w:eastAsia="ru-RU"/>
        </w:rPr>
        <w:t xml:space="preserve">, или </w:t>
      </w:r>
    </w:p>
    <w:p w14:paraId="192BC98F"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3FE0370F"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Состав третейского суда назначается председателем Арбитражного центра при РСПП из числа арби</w:t>
      </w:r>
      <w:r w:rsidRPr="00071693">
        <w:rPr>
          <w:rFonts w:ascii="Times New Roman" w:eastAsia="Arial Unicode MS" w:hAnsi="Times New Roman" w:cs="Arial Unicode MS"/>
          <w:bCs/>
          <w:color w:val="6600CC"/>
          <w:sz w:val="20"/>
          <w:szCs w:val="20"/>
          <w:u w:color="000000"/>
          <w:bdr w:val="nil"/>
          <w:lang w:eastAsia="ru-RU"/>
        </w:rPr>
        <w:t>т</w:t>
      </w:r>
      <w:r w:rsidRPr="00071693">
        <w:rPr>
          <w:rFonts w:ascii="Times New Roman" w:eastAsia="Arial Unicode MS" w:hAnsi="Times New Roman" w:cs="Arial Unicode MS"/>
          <w:bCs/>
          <w:color w:val="6600CC"/>
          <w:sz w:val="20"/>
          <w:szCs w:val="20"/>
          <w:u w:color="000000"/>
          <w:bdr w:val="nil"/>
          <w:lang w:eastAsia="ru-RU"/>
        </w:rPr>
        <w:t xml:space="preserve">ров, входящих в Центральную окружную </w:t>
      </w:r>
      <w:proofErr w:type="gramStart"/>
      <w:r w:rsidRPr="00071693">
        <w:rPr>
          <w:rFonts w:ascii="Times New Roman" w:eastAsia="Arial Unicode MS" w:hAnsi="Times New Roman" w:cs="Arial Unicode MS"/>
          <w:bCs/>
          <w:color w:val="6600CC"/>
          <w:sz w:val="20"/>
          <w:szCs w:val="20"/>
          <w:u w:color="000000"/>
          <w:bdr w:val="nil"/>
          <w:lang w:eastAsia="ru-RU"/>
        </w:rPr>
        <w:t>территориальною</w:t>
      </w:r>
      <w:proofErr w:type="gramEnd"/>
      <w:r w:rsidRPr="00071693">
        <w:rPr>
          <w:rFonts w:ascii="Times New Roman" w:eastAsia="Arial Unicode MS" w:hAnsi="Times New Roman" w:cs="Arial Unicode MS"/>
          <w:bCs/>
          <w:color w:val="6600CC"/>
          <w:sz w:val="20"/>
          <w:szCs w:val="20"/>
          <w:u w:color="000000"/>
          <w:bdr w:val="nil"/>
          <w:lang w:eastAsia="ru-RU"/>
        </w:rPr>
        <w:t xml:space="preserve"> коллегию Арбитражного центра при РСПП. </w:t>
      </w:r>
    </w:p>
    <w:p w14:paraId="17AD1890"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Решение третейского суда является окончательным и не подлежит оспариванию. </w:t>
      </w:r>
    </w:p>
    <w:p w14:paraId="03A30865" w14:textId="77777777" w:rsidR="00071693" w:rsidRDefault="00071693" w:rsidP="00071693">
      <w:pPr>
        <w:widowControl w:val="0"/>
        <w:tabs>
          <w:tab w:val="left" w:pos="1560"/>
        </w:tabs>
        <w:autoSpaceDE w:val="0"/>
        <w:autoSpaceDN w:val="0"/>
        <w:spacing w:after="0" w:line="240" w:lineRule="auto"/>
        <w:ind w:firstLine="709"/>
        <w:jc w:val="both"/>
        <w:rPr>
          <w:rFonts w:ascii="Times New Roman" w:eastAsia="Arial Unicode MS" w:hAnsi="Times New Roman" w:cs="Times New Roman"/>
          <w:sz w:val="28"/>
          <w:szCs w:val="28"/>
        </w:rPr>
      </w:pPr>
      <w:r w:rsidRPr="00071693">
        <w:rPr>
          <w:rFonts w:ascii="Times New Roman" w:eastAsia="Arial Unicode MS" w:hAnsi="Times New Roman" w:cs="Arial Unicode MS"/>
          <w:bCs/>
          <w:color w:val="6600CC"/>
          <w:sz w:val="20"/>
          <w:szCs w:val="20"/>
          <w:u w:color="000000"/>
          <w:bdr w:val="nil"/>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w:t>
      </w:r>
      <w:r w:rsidRPr="00071693">
        <w:rPr>
          <w:rFonts w:ascii="Times New Roman" w:eastAsia="Arial Unicode MS" w:hAnsi="Times New Roman" w:cs="Arial Unicode MS"/>
          <w:bCs/>
          <w:color w:val="6600CC"/>
          <w:sz w:val="20"/>
          <w:szCs w:val="20"/>
          <w:u w:color="000000"/>
          <w:bdr w:val="nil"/>
          <w:lang w:eastAsia="ru-RU"/>
        </w:rPr>
        <w:t>м</w:t>
      </w:r>
      <w:r w:rsidRPr="00071693">
        <w:rPr>
          <w:rFonts w:ascii="Times New Roman" w:eastAsia="Arial Unicode MS" w:hAnsi="Times New Roman" w:cs="Arial Unicode MS"/>
          <w:bCs/>
          <w:color w:val="6600CC"/>
          <w:sz w:val="20"/>
          <w:szCs w:val="20"/>
          <w:u w:color="000000"/>
          <w:bdr w:val="nil"/>
          <w:lang w:eastAsia="ru-RU"/>
        </w:rPr>
        <w:t>петентный суд, на территории которого принято решение третейского суда, либо в компетентный суд по адр</w:t>
      </w:r>
      <w:r w:rsidRPr="00071693">
        <w:rPr>
          <w:rFonts w:ascii="Times New Roman" w:eastAsia="Arial Unicode MS" w:hAnsi="Times New Roman" w:cs="Arial Unicode MS"/>
          <w:bCs/>
          <w:color w:val="6600CC"/>
          <w:sz w:val="20"/>
          <w:szCs w:val="20"/>
          <w:u w:color="000000"/>
          <w:bdr w:val="nil"/>
          <w:lang w:eastAsia="ru-RU"/>
        </w:rPr>
        <w:t>е</w:t>
      </w:r>
      <w:r w:rsidRPr="00071693">
        <w:rPr>
          <w:rFonts w:ascii="Times New Roman" w:eastAsia="Arial Unicode MS" w:hAnsi="Times New Roman" w:cs="Arial Unicode MS"/>
          <w:bCs/>
          <w:color w:val="6600CC"/>
          <w:sz w:val="20"/>
          <w:szCs w:val="20"/>
          <w:u w:color="000000"/>
          <w:bdr w:val="nil"/>
          <w:lang w:eastAsia="ru-RU"/>
        </w:rPr>
        <w:t>су заявителя</w:t>
      </w:r>
      <w:r w:rsidRPr="00071693">
        <w:rPr>
          <w:rFonts w:ascii="Times New Roman" w:eastAsia="Arial Unicode MS" w:hAnsi="Times New Roman" w:cs="Arial Unicode MS"/>
          <w:bCs/>
          <w:color w:val="000000"/>
          <w:sz w:val="20"/>
          <w:szCs w:val="20"/>
          <w:u w:color="000000"/>
          <w:bdr w:val="nil"/>
          <w:lang w:eastAsia="ru-RU"/>
        </w:rPr>
        <w:t>.</w:t>
      </w:r>
      <w:r w:rsidRPr="00021205">
        <w:rPr>
          <w:rFonts w:ascii="Times New Roman" w:eastAsia="Times New Roman" w:hAnsi="Times New Roman" w:cs="Times New Roman"/>
          <w:iCs/>
          <w:color w:val="000000"/>
          <w:sz w:val="28"/>
          <w:szCs w:val="28"/>
        </w:rPr>
        <w:t xml:space="preserve"> </w:t>
      </w:r>
      <w:r w:rsidRPr="00021205">
        <w:rPr>
          <w:rFonts w:ascii="Times New Roman" w:eastAsia="Arial Unicode MS" w:hAnsi="Times New Roman" w:cs="Times New Roman"/>
          <w:sz w:val="28"/>
          <w:szCs w:val="28"/>
        </w:rPr>
        <w:t xml:space="preserve"> </w:t>
      </w:r>
    </w:p>
    <w:p w14:paraId="43222420" w14:textId="2085B148" w:rsidR="00960B3B" w:rsidRPr="009B041E" w:rsidRDefault="00960B3B" w:rsidP="00071693">
      <w:pPr>
        <w:widowControl w:val="0"/>
        <w:tabs>
          <w:tab w:val="left" w:pos="1560"/>
        </w:tabs>
        <w:autoSpaceDE w:val="0"/>
        <w:autoSpaceDN w:val="0"/>
        <w:spacing w:after="0" w:line="240" w:lineRule="auto"/>
        <w:ind w:left="709"/>
        <w:jc w:val="both"/>
        <w:rPr>
          <w:rFonts w:ascii="Times New Roman" w:eastAsia="Arial Unicode MS" w:hAnsi="Times New Roman" w:cs="Times New Roman"/>
          <w:bC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FD0BBB7" w14:textId="4F49B01B" w:rsidR="00960B3B" w:rsidRPr="009B041E" w:rsidRDefault="00960B3B" w:rsidP="00960B3B">
      <w:pPr>
        <w:spacing w:after="0" w:line="240" w:lineRule="auto"/>
        <w:ind w:firstLine="709"/>
        <w:jc w:val="both"/>
        <w:rPr>
          <w:rFonts w:ascii="Times New Roman" w:eastAsia="Calibri" w:hAnsi="Times New Roman" w:cs="Times New Roman"/>
          <w:bCs/>
          <w:color w:val="0070C0"/>
          <w:sz w:val="20"/>
          <w:szCs w:val="20"/>
        </w:rPr>
      </w:pPr>
      <w:r w:rsidRPr="009A424F">
        <w:rPr>
          <w:rFonts w:ascii="Times New Roman" w:eastAsia="Calibri" w:hAnsi="Times New Roman" w:cs="Times New Roman"/>
          <w:bCs/>
          <w:sz w:val="20"/>
          <w:szCs w:val="20"/>
        </w:rPr>
        <w:t>Поставщик</w:t>
      </w:r>
      <w:proofErr w:type="gramStart"/>
      <w:r w:rsidRPr="009A424F">
        <w:rPr>
          <w:rFonts w:ascii="Times New Roman" w:eastAsia="Calibri" w:hAnsi="Times New Roman" w:cs="Times New Roman"/>
          <w:bCs/>
          <w:sz w:val="20"/>
          <w:szCs w:val="20"/>
        </w:rPr>
        <w:t>:</w:t>
      </w:r>
      <w:r w:rsidRPr="009A424F">
        <w:rPr>
          <w:rFonts w:ascii="Times New Roman" w:eastAsia="Times New Roman" w:hAnsi="Times New Roman" w:cs="Times New Roman"/>
          <w:bCs/>
          <w:i/>
          <w:lang w:eastAsia="ru-RU"/>
        </w:rPr>
        <w:t xml:space="preserve"> </w:t>
      </w:r>
      <w:r w:rsidRPr="00B51CE9">
        <w:rPr>
          <w:rFonts w:ascii="Times New Roman" w:eastAsia="Times New Roman" w:hAnsi="Times New Roman" w:cs="Times New Roman"/>
          <w:bCs/>
          <w:i/>
          <w:sz w:val="20"/>
          <w:szCs w:val="20"/>
          <w:highlight w:val="yellow"/>
          <w:lang w:eastAsia="ru-RU"/>
        </w:rPr>
        <w:t>(</w:t>
      </w:r>
      <w:r w:rsidR="00B51CE9" w:rsidRPr="00B51CE9">
        <w:rPr>
          <w:rFonts w:ascii="Times New Roman" w:eastAsia="Times New Roman" w:hAnsi="Times New Roman" w:cs="Times New Roman"/>
          <w:bCs/>
          <w:i/>
          <w:sz w:val="20"/>
          <w:szCs w:val="20"/>
          <w:highlight w:val="yellow"/>
          <w:lang w:eastAsia="ru-RU"/>
        </w:rPr>
        <w:t>_____________________________)</w:t>
      </w:r>
      <w:r w:rsidRPr="00B51CE9">
        <w:rPr>
          <w:rFonts w:ascii="Times New Roman" w:eastAsia="Times New Roman" w:hAnsi="Times New Roman" w:cs="Times New Roman"/>
          <w:bCs/>
          <w:i/>
          <w:sz w:val="20"/>
          <w:szCs w:val="20"/>
          <w:highlight w:val="yellow"/>
          <w:lang w:eastAsia="ru-RU"/>
        </w:rPr>
        <w:t>;</w:t>
      </w:r>
      <w:proofErr w:type="gramEnd"/>
    </w:p>
    <w:p w14:paraId="55BE1806" w14:textId="77777777" w:rsidR="00960B3B" w:rsidRPr="009B041E" w:rsidRDefault="00960B3B" w:rsidP="00960B3B">
      <w:pPr>
        <w:spacing w:after="0" w:line="240" w:lineRule="auto"/>
        <w:ind w:firstLine="708"/>
        <w:contextualSpacing/>
        <w:jc w:val="both"/>
        <w:rPr>
          <w:rFonts w:ascii="Times New Roman" w:eastAsia="Calibri" w:hAnsi="Times New Roman" w:cs="Times New Roman"/>
          <w:bCs/>
          <w:sz w:val="20"/>
          <w:szCs w:val="20"/>
        </w:rPr>
      </w:pPr>
      <w:r w:rsidRPr="009B041E">
        <w:rPr>
          <w:rFonts w:ascii="Times New Roman" w:eastAsia="Calibri" w:hAnsi="Times New Roman" w:cs="Times New Roman"/>
          <w:bCs/>
          <w:sz w:val="20"/>
          <w:szCs w:val="20"/>
        </w:rPr>
        <w:t xml:space="preserve">Покупатель: (Филиал ПАО «Россети Центр и Приволжье» - «Ивэнерго»): </w:t>
      </w:r>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secr</w:t>
      </w:r>
      <w:proofErr w:type="spellEnd"/>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iv</w:t>
      </w:r>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mrsk</w:t>
      </w:r>
      <w:proofErr w:type="spellEnd"/>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cp</w:t>
      </w:r>
      <w:proofErr w:type="spellEnd"/>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ru</w:t>
      </w:r>
      <w:proofErr w:type="spellEnd"/>
      <w:r w:rsidRPr="001E5576">
        <w:rPr>
          <w:rFonts w:ascii="Times New Roman" w:eastAsia="Calibri" w:hAnsi="Times New Roman" w:cs="Times New Roman"/>
          <w:bCs/>
          <w:i/>
          <w:sz w:val="20"/>
          <w:szCs w:val="20"/>
        </w:rPr>
        <w:t>).</w:t>
      </w:r>
    </w:p>
    <w:p w14:paraId="78AC6F06" w14:textId="0D00530E" w:rsidR="00960B3B" w:rsidRPr="009B041E" w:rsidRDefault="00960B3B" w:rsidP="009B041E">
      <w:pPr>
        <w:widowControl w:val="0"/>
        <w:numPr>
          <w:ilvl w:val="1"/>
          <w:numId w:val="57"/>
        </w:numPr>
        <w:tabs>
          <w:tab w:val="clear" w:pos="1920"/>
          <w:tab w:val="left" w:pos="851"/>
          <w:tab w:val="left" w:pos="1134"/>
        </w:tabs>
        <w:autoSpaceDE w:val="0"/>
        <w:autoSpaceDN w:val="0"/>
        <w:spacing w:after="0" w:line="240" w:lineRule="auto"/>
        <w:ind w:left="0" w:firstLine="709"/>
        <w:contextualSpacing/>
        <w:jc w:val="both"/>
        <w:rPr>
          <w:rFonts w:ascii="Times New Roman" w:eastAsia="Arial Unicode MS" w:hAnsi="Times New Roman" w:cs="Arial Unicode M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 xml:space="preserve"> </w:t>
      </w:r>
      <w:r w:rsidR="009B041E" w:rsidRPr="009B041E">
        <w:rPr>
          <w:rFonts w:ascii="Times New Roman" w:eastAsia="Arial Unicode MS" w:hAnsi="Times New Roman" w:cs="Times New Roman"/>
          <w:color w:val="000000"/>
          <w:sz w:val="20"/>
          <w:szCs w:val="20"/>
          <w:u w:color="000000"/>
          <w:bdr w:val="nil"/>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w:t>
      </w:r>
      <w:r w:rsidR="009B041E" w:rsidRPr="009B041E">
        <w:rPr>
          <w:rFonts w:ascii="Times New Roman" w:eastAsia="Arial Unicode MS" w:hAnsi="Times New Roman" w:cs="Times New Roman"/>
          <w:color w:val="000000"/>
          <w:sz w:val="20"/>
          <w:szCs w:val="20"/>
          <w:u w:color="000000"/>
          <w:bdr w:val="nil"/>
          <w:lang w:eastAsia="ru-RU"/>
        </w:rPr>
        <w:t>о</w:t>
      </w:r>
      <w:r w:rsidR="009B041E" w:rsidRPr="009B041E">
        <w:rPr>
          <w:rFonts w:ascii="Times New Roman" w:eastAsia="Arial Unicode MS" w:hAnsi="Times New Roman" w:cs="Times New Roman"/>
          <w:color w:val="000000"/>
          <w:sz w:val="20"/>
          <w:szCs w:val="20"/>
          <w:u w:color="000000"/>
          <w:bdr w:val="nil"/>
          <w:lang w:eastAsia="ru-RU"/>
        </w:rPr>
        <w:t>купателем претензии (требования) Поставщику.</w:t>
      </w:r>
    </w:p>
    <w:p w14:paraId="0A2C3903" w14:textId="77777777" w:rsidR="00960B3B" w:rsidRPr="00960B3B" w:rsidRDefault="00960B3B" w:rsidP="009B041E">
      <w:pPr>
        <w:widowControl w:val="0"/>
        <w:tabs>
          <w:tab w:val="left" w:pos="709"/>
          <w:tab w:val="left" w:pos="851"/>
        </w:tabs>
        <w:autoSpaceDE w:val="0"/>
        <w:autoSpaceDN w:val="0"/>
        <w:spacing w:after="0" w:line="240" w:lineRule="auto"/>
        <w:contextualSpacing/>
        <w:jc w:val="both"/>
        <w:rPr>
          <w:rFonts w:ascii="Times New Roman" w:eastAsia="Arial Unicode MS" w:hAnsi="Times New Roman" w:cs="Arial Unicode MS"/>
          <w:color w:val="000000"/>
          <w:sz w:val="20"/>
          <w:szCs w:val="20"/>
          <w:highlight w:val="yellow"/>
          <w:u w:color="000000"/>
          <w:bdr w:val="nil"/>
          <w:lang w:eastAsia="ru-RU"/>
        </w:rPr>
      </w:pPr>
    </w:p>
    <w:p w14:paraId="5D93D6EB" w14:textId="77777777" w:rsidR="00960B3B" w:rsidRPr="00DA4FC3"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DA4FC3">
        <w:rPr>
          <w:rFonts w:ascii="Times New Roman" w:eastAsia="Times New Roman" w:hAnsi="Times New Roman" w:cs="Times New Roman"/>
          <w:b/>
          <w:bCs/>
          <w:sz w:val="20"/>
          <w:szCs w:val="20"/>
          <w:lang w:eastAsia="ru-RU"/>
        </w:rPr>
        <w:t>ДОПОЛНИТЕЛЬНЫЕ УСЛОВИЯ</w:t>
      </w:r>
    </w:p>
    <w:p w14:paraId="0BA8E35F" w14:textId="282370B1" w:rsidR="00960B3B" w:rsidRPr="00DA4FC3" w:rsidRDefault="006C223A" w:rsidP="00960B3B">
      <w:pPr>
        <w:spacing w:after="0" w:line="240" w:lineRule="auto"/>
        <w:ind w:firstLine="708"/>
        <w:jc w:val="both"/>
        <w:rPr>
          <w:rFonts w:ascii="Times New Roman" w:eastAsia="Calibri" w:hAnsi="Times New Roman" w:cs="Times New Roman"/>
          <w:sz w:val="20"/>
          <w:szCs w:val="20"/>
        </w:rPr>
      </w:pPr>
      <w:r>
        <w:rPr>
          <w:rFonts w:ascii="Times New Roman" w:eastAsia="Times New Roman" w:hAnsi="Times New Roman" w:cs="Times New Roman"/>
          <w:sz w:val="20"/>
          <w:szCs w:val="20"/>
          <w:lang w:eastAsia="ru-RU"/>
        </w:rPr>
        <w:t>13.1. Поставщик</w:t>
      </w:r>
      <w:r w:rsidR="00960B3B" w:rsidRPr="00DA4FC3">
        <w:rPr>
          <w:rFonts w:ascii="Times New Roman" w:eastAsia="Times New Roman" w:hAnsi="Times New Roman" w:cs="Times New Roman"/>
          <w:sz w:val="20"/>
          <w:szCs w:val="20"/>
          <w:lang w:eastAsia="ru-RU"/>
        </w:rPr>
        <w:t xml:space="preserve"> </w:t>
      </w:r>
      <w:r w:rsidR="00960B3B" w:rsidRPr="00DA4FC3">
        <w:rPr>
          <w:rFonts w:ascii="Times New Roman" w:eastAsia="Calibri" w:hAnsi="Times New Roman" w:cs="Times New Roman"/>
          <w:color w:val="000000"/>
          <w:sz w:val="20"/>
          <w:szCs w:val="20"/>
        </w:rPr>
        <w:t xml:space="preserve">предоставляет </w:t>
      </w:r>
      <w:r w:rsidR="00960B3B" w:rsidRPr="00DA4FC3">
        <w:rPr>
          <w:rFonts w:ascii="Times New Roman" w:eastAsia="Calibri" w:hAnsi="Times New Roman" w:cs="Times New Roman"/>
          <w:sz w:val="20"/>
          <w:szCs w:val="20"/>
        </w:rPr>
        <w:t>Покупателю:</w:t>
      </w:r>
    </w:p>
    <w:p w14:paraId="69275980" w14:textId="77777777" w:rsidR="00960B3B" w:rsidRPr="00DA4FC3" w:rsidRDefault="00960B3B" w:rsidP="00960B3B">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t>- информацию о полной цепочке собственников</w:t>
      </w:r>
      <w:r w:rsidRPr="00DA4FC3">
        <w:rPr>
          <w:rFonts w:ascii="Times New Roman" w:eastAsia="Calibri" w:hAnsi="Times New Roman" w:cs="Times New Roman"/>
          <w:sz w:val="20"/>
          <w:szCs w:val="20"/>
        </w:rPr>
        <w:t xml:space="preserve"> Поставщика</w:t>
      </w:r>
      <w:r w:rsidRPr="00DA4FC3">
        <w:rPr>
          <w:rFonts w:ascii="Times New Roman" w:eastAsia="Calibri" w:hAnsi="Times New Roman" w:cs="Times New Roman"/>
          <w:color w:val="000000"/>
          <w:sz w:val="20"/>
          <w:szCs w:val="20"/>
        </w:rPr>
        <w:t xml:space="preserve">, включая конечных бенефициаров, а также о составе исполнительных органов </w:t>
      </w:r>
      <w:r w:rsidRPr="00DA4FC3">
        <w:rPr>
          <w:rFonts w:ascii="Times New Roman" w:eastAsia="Calibri" w:hAnsi="Times New Roman" w:cs="Times New Roman"/>
          <w:sz w:val="20"/>
          <w:szCs w:val="20"/>
        </w:rPr>
        <w:t xml:space="preserve">Поставщика </w:t>
      </w:r>
      <w:r w:rsidRPr="00DA4FC3">
        <w:rPr>
          <w:rFonts w:ascii="Times New Roman" w:eastAsia="Calibri" w:hAnsi="Times New Roman" w:cs="Times New Roman"/>
          <w:color w:val="000000"/>
          <w:sz w:val="20"/>
          <w:szCs w:val="2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A4FC3">
        <w:rPr>
          <w:rFonts w:ascii="Times New Roman" w:eastAsia="Calibri" w:hAnsi="Times New Roman" w:cs="Times New Roman"/>
          <w:sz w:val="20"/>
          <w:szCs w:val="20"/>
        </w:rPr>
        <w:t>в Приложении № 4 к настоящему Догов</w:t>
      </w:r>
      <w:r w:rsidRPr="00DA4FC3">
        <w:rPr>
          <w:rFonts w:ascii="Times New Roman" w:eastAsia="Calibri" w:hAnsi="Times New Roman" w:cs="Times New Roman"/>
          <w:sz w:val="20"/>
          <w:szCs w:val="20"/>
        </w:rPr>
        <w:t>о</w:t>
      </w:r>
      <w:r w:rsidRPr="00DA4FC3">
        <w:rPr>
          <w:rFonts w:ascii="Times New Roman" w:eastAsia="Calibri" w:hAnsi="Times New Roman" w:cs="Times New Roman"/>
          <w:sz w:val="20"/>
          <w:szCs w:val="20"/>
        </w:rPr>
        <w:t>ру;</w:t>
      </w:r>
    </w:p>
    <w:p w14:paraId="25A160DD"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proofErr w:type="gramStart"/>
      <w:r w:rsidRPr="00DA4FC3">
        <w:rPr>
          <w:rFonts w:ascii="Times New Roman" w:eastAsia="Calibri" w:hAnsi="Times New Roman" w:cs="Times New Roman"/>
          <w:color w:val="000000"/>
          <w:sz w:val="20"/>
          <w:szCs w:val="20"/>
        </w:rPr>
        <w:lastRenderedPageBreak/>
        <w:t>- </w:t>
      </w:r>
      <w:r w:rsidRPr="00DA4FC3">
        <w:rPr>
          <w:rFonts w:ascii="Times New Roman" w:eastAsia="Calibri" w:hAnsi="Times New Roman" w:cs="Times New Roman"/>
          <w:sz w:val="20"/>
          <w:szCs w:val="20"/>
        </w:rPr>
        <w:t xml:space="preserve">информацию о привлечении Поставщиком к исполнению своих обязательств по договорам </w:t>
      </w:r>
      <w:r w:rsidRPr="00DA4FC3">
        <w:rPr>
          <w:rFonts w:ascii="Times New Roman" w:eastAsia="Calibri" w:hAnsi="Times New Roman" w:cs="Times New Roman"/>
          <w:color w:val="000000"/>
          <w:sz w:val="20"/>
          <w:szCs w:val="20"/>
        </w:rPr>
        <w:t>третьих лиц</w:t>
      </w:r>
      <w:r w:rsidRPr="00DA4FC3">
        <w:rPr>
          <w:rFonts w:ascii="Times New Roman" w:eastAsia="Calibri" w:hAnsi="Times New Roman" w:cs="Times New Roman"/>
          <w:sz w:val="20"/>
          <w:szCs w:val="20"/>
        </w:rPr>
        <w:t xml:space="preserve"> до заключения договора с указанными лицами, включая предоставление сведений в отношении всей ц</w:t>
      </w:r>
      <w:r w:rsidRPr="00DA4FC3">
        <w:rPr>
          <w:rFonts w:ascii="Times New Roman" w:eastAsia="Calibri" w:hAnsi="Times New Roman" w:cs="Times New Roman"/>
          <w:sz w:val="20"/>
          <w:szCs w:val="20"/>
        </w:rPr>
        <w:t>е</w:t>
      </w:r>
      <w:r w:rsidRPr="00DA4FC3">
        <w:rPr>
          <w:rFonts w:ascii="Times New Roman" w:eastAsia="Calibri" w:hAnsi="Times New Roman" w:cs="Times New Roman"/>
          <w:sz w:val="20"/>
          <w:szCs w:val="20"/>
        </w:rPr>
        <w:t xml:space="preserve">почки собственников </w:t>
      </w:r>
      <w:r w:rsidRPr="00DA4FC3">
        <w:rPr>
          <w:rFonts w:ascii="Times New Roman" w:eastAsia="Calibri" w:hAnsi="Times New Roman" w:cs="Times New Roman"/>
          <w:color w:val="000000"/>
          <w:sz w:val="20"/>
          <w:szCs w:val="20"/>
        </w:rPr>
        <w:t xml:space="preserve">третьих лиц, привлекаемых </w:t>
      </w:r>
      <w:r w:rsidRPr="00DA4FC3">
        <w:rPr>
          <w:rFonts w:ascii="Times New Roman" w:eastAsia="Calibri" w:hAnsi="Times New Roman" w:cs="Times New Roman"/>
          <w:sz w:val="20"/>
          <w:szCs w:val="20"/>
        </w:rPr>
        <w:t>Поставщиком</w:t>
      </w:r>
      <w:r w:rsidRPr="00DA4FC3">
        <w:rPr>
          <w:rFonts w:ascii="Times New Roman" w:eastAsia="Calibri" w:hAnsi="Times New Roman" w:cs="Times New Roman"/>
          <w:color w:val="000000"/>
          <w:sz w:val="20"/>
          <w:szCs w:val="20"/>
        </w:rPr>
        <w:t xml:space="preserve"> для исполнения своих обязательств по дог</w:t>
      </w:r>
      <w:r w:rsidRPr="00DA4FC3">
        <w:rPr>
          <w:rFonts w:ascii="Times New Roman" w:eastAsia="Calibri" w:hAnsi="Times New Roman" w:cs="Times New Roman"/>
          <w:color w:val="000000"/>
          <w:sz w:val="20"/>
          <w:szCs w:val="20"/>
        </w:rPr>
        <w:t>о</w:t>
      </w:r>
      <w:r w:rsidRPr="00DA4FC3">
        <w:rPr>
          <w:rFonts w:ascii="Times New Roman" w:eastAsia="Calibri" w:hAnsi="Times New Roman" w:cs="Times New Roman"/>
          <w:color w:val="000000"/>
          <w:sz w:val="20"/>
          <w:szCs w:val="20"/>
        </w:rPr>
        <w:t>вору</w:t>
      </w:r>
      <w:r w:rsidRPr="00DA4FC3">
        <w:rPr>
          <w:rFonts w:ascii="Times New Roman" w:eastAsia="Calibri" w:hAnsi="Times New Roman" w:cs="Times New Roman"/>
          <w:sz w:val="20"/>
          <w:szCs w:val="20"/>
        </w:rPr>
        <w:t xml:space="preserve">, в том числе конечных бенефициаров </w:t>
      </w:r>
      <w:r w:rsidRPr="00DA4FC3">
        <w:rPr>
          <w:rFonts w:ascii="Times New Roman" w:eastAsia="Calibri" w:hAnsi="Times New Roman" w:cs="Times New Roman"/>
          <w:color w:val="000000"/>
          <w:sz w:val="20"/>
          <w:szCs w:val="20"/>
        </w:rPr>
        <w:t xml:space="preserve">(вместе с копиями подтверждающих документов), </w:t>
      </w:r>
      <w:r w:rsidRPr="00DA4FC3">
        <w:rPr>
          <w:rFonts w:ascii="Times New Roman" w:eastAsia="Calibri" w:hAnsi="Times New Roman" w:cs="Times New Roman"/>
          <w:sz w:val="20"/>
          <w:szCs w:val="20"/>
        </w:rPr>
        <w:t xml:space="preserve">по форме, </w:t>
      </w:r>
      <w:r w:rsidRPr="00FC59EA">
        <w:rPr>
          <w:rFonts w:ascii="Times New Roman" w:eastAsia="Calibri" w:hAnsi="Times New Roman" w:cs="Times New Roman"/>
          <w:sz w:val="20"/>
          <w:szCs w:val="20"/>
        </w:rPr>
        <w:t>ук</w:t>
      </w:r>
      <w:r w:rsidRPr="00FC59EA">
        <w:rPr>
          <w:rFonts w:ascii="Times New Roman" w:eastAsia="Calibri" w:hAnsi="Times New Roman" w:cs="Times New Roman"/>
          <w:sz w:val="20"/>
          <w:szCs w:val="20"/>
        </w:rPr>
        <w:t>а</w:t>
      </w:r>
      <w:r w:rsidRPr="00FC59EA">
        <w:rPr>
          <w:rFonts w:ascii="Times New Roman" w:eastAsia="Calibri" w:hAnsi="Times New Roman" w:cs="Times New Roman"/>
          <w:sz w:val="20"/>
          <w:szCs w:val="20"/>
        </w:rPr>
        <w:t>занной в Приложении № 4  к настоящему Договору;</w:t>
      </w:r>
      <w:proofErr w:type="gramEnd"/>
    </w:p>
    <w:p w14:paraId="3B0DBE33"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 </w:t>
      </w:r>
      <w:r w:rsidRPr="00FC59EA">
        <w:rPr>
          <w:rFonts w:ascii="Times New Roman" w:eastAsia="Calibri" w:hAnsi="Times New Roman" w:cs="Times New Roman"/>
          <w:sz w:val="20"/>
          <w:szCs w:val="20"/>
        </w:rPr>
        <w:t>информацию об изменении состава (по сравнению с существовавшим на дату заключения настоящ</w:t>
      </w:r>
      <w:r w:rsidRPr="00FC59EA">
        <w:rPr>
          <w:rFonts w:ascii="Times New Roman" w:eastAsia="Calibri" w:hAnsi="Times New Roman" w:cs="Times New Roman"/>
          <w:sz w:val="20"/>
          <w:szCs w:val="20"/>
        </w:rPr>
        <w:t>е</w:t>
      </w:r>
      <w:r w:rsidRPr="00FC59EA">
        <w:rPr>
          <w:rFonts w:ascii="Times New Roman" w:eastAsia="Calibri" w:hAnsi="Times New Roman" w:cs="Times New Roman"/>
          <w:sz w:val="20"/>
          <w:szCs w:val="20"/>
        </w:rPr>
        <w:t xml:space="preserve">го договора) собственников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w:t>
      </w:r>
      <w:r w:rsidRPr="00FC59EA">
        <w:rPr>
          <w:rFonts w:ascii="Times New Roman" w:eastAsia="Calibri" w:hAnsi="Times New Roman" w:cs="Times New Roman"/>
          <w:sz w:val="20"/>
          <w:szCs w:val="20"/>
        </w:rPr>
        <w:t>я</w:t>
      </w:r>
      <w:r w:rsidRPr="00FC59EA">
        <w:rPr>
          <w:rFonts w:ascii="Times New Roman" w:eastAsia="Calibri" w:hAnsi="Times New Roman" w:cs="Times New Roman"/>
          <w:sz w:val="20"/>
          <w:szCs w:val="20"/>
        </w:rPr>
        <w:t>зательств по</w:t>
      </w:r>
      <w:r w:rsidRPr="00FC59EA">
        <w:rPr>
          <w:rFonts w:ascii="Times New Roman" w:eastAsia="Calibri" w:hAnsi="Times New Roman" w:cs="Times New Roman"/>
          <w:color w:val="000000"/>
          <w:sz w:val="20"/>
          <w:szCs w:val="20"/>
        </w:rPr>
        <w:t xml:space="preserve"> договору (состава участников; в отношении участников, являющихся юридическими лицами, - состава их участников и т.д.),</w:t>
      </w:r>
      <w:r w:rsidRPr="00FC59EA">
        <w:rPr>
          <w:rFonts w:ascii="Times New Roman" w:eastAsia="Calibri" w:hAnsi="Times New Roman" w:cs="Times New Roman"/>
          <w:sz w:val="20"/>
          <w:szCs w:val="20"/>
        </w:rPr>
        <w:t xml:space="preserve"> включая бенефициаров (в том числе конечных), а также состава исполнител</w:t>
      </w:r>
      <w:r w:rsidRPr="00FC59EA">
        <w:rPr>
          <w:rFonts w:ascii="Times New Roman" w:eastAsia="Calibri" w:hAnsi="Times New Roman" w:cs="Times New Roman"/>
          <w:sz w:val="20"/>
          <w:szCs w:val="20"/>
        </w:rPr>
        <w:t>ь</w:t>
      </w:r>
      <w:r w:rsidRPr="00FC59EA">
        <w:rPr>
          <w:rFonts w:ascii="Times New Roman" w:eastAsia="Calibri" w:hAnsi="Times New Roman" w:cs="Times New Roman"/>
          <w:sz w:val="20"/>
          <w:szCs w:val="20"/>
        </w:rPr>
        <w:t xml:space="preserve">ных органов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w:t>
      </w:r>
      <w:r w:rsidRPr="00FC59EA">
        <w:rPr>
          <w:rFonts w:ascii="Times New Roman" w:eastAsia="Calibri" w:hAnsi="Times New Roman" w:cs="Times New Roman"/>
          <w:color w:val="000000"/>
          <w:sz w:val="20"/>
          <w:szCs w:val="20"/>
        </w:rPr>
        <w:t>о</w:t>
      </w:r>
      <w:r w:rsidRPr="00FC59EA">
        <w:rPr>
          <w:rFonts w:ascii="Times New Roman" w:eastAsia="Calibri" w:hAnsi="Times New Roman" w:cs="Times New Roman"/>
          <w:color w:val="000000"/>
          <w:sz w:val="20"/>
          <w:szCs w:val="20"/>
        </w:rPr>
        <w:t xml:space="preserve">говору. Информация (вместе с копиями подтверждающих документов) представляется Покупателю </w:t>
      </w:r>
      <w:r w:rsidRPr="00FC59EA">
        <w:rPr>
          <w:rFonts w:ascii="Times New Roman" w:eastAsia="Calibri" w:hAnsi="Times New Roman" w:cs="Times New Roman"/>
          <w:sz w:val="20"/>
          <w:szCs w:val="20"/>
        </w:rPr>
        <w:t xml:space="preserve">по форме, указанной в Приложении № 4 к настоящему Договору, </w:t>
      </w:r>
      <w:r w:rsidRPr="00FC59EA">
        <w:rPr>
          <w:rFonts w:ascii="Times New Roman" w:eastAsia="Calibri" w:hAnsi="Times New Roman" w:cs="Times New Roman"/>
          <w:color w:val="000000"/>
          <w:sz w:val="20"/>
          <w:szCs w:val="20"/>
        </w:rPr>
        <w:t xml:space="preserve">не позднее 3 календарных дней </w:t>
      </w:r>
      <w:proofErr w:type="gramStart"/>
      <w:r w:rsidRPr="00FC59EA">
        <w:rPr>
          <w:rFonts w:ascii="Times New Roman" w:eastAsia="Calibri" w:hAnsi="Times New Roman" w:cs="Times New Roman"/>
          <w:color w:val="000000"/>
          <w:sz w:val="20"/>
          <w:szCs w:val="20"/>
        </w:rPr>
        <w:t>с даты наступления</w:t>
      </w:r>
      <w:proofErr w:type="gramEnd"/>
      <w:r w:rsidRPr="00FC59EA">
        <w:rPr>
          <w:rFonts w:ascii="Times New Roman" w:eastAsia="Calibri" w:hAnsi="Times New Roman" w:cs="Times New Roman"/>
          <w:color w:val="000000"/>
          <w:sz w:val="20"/>
          <w:szCs w:val="20"/>
        </w:rPr>
        <w:t xml:space="preserve"> соответствующего события (юридического факта)</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способом, позволяющим подтвердить дату получения. </w:t>
      </w:r>
    </w:p>
    <w:p w14:paraId="1946820C"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proofErr w:type="gramStart"/>
      <w:r w:rsidRPr="00FC59EA">
        <w:rPr>
          <w:rFonts w:ascii="Times New Roman" w:eastAsia="Calibri" w:hAnsi="Times New Roman" w:cs="Times New Roman"/>
          <w:color w:val="000000"/>
          <w:sz w:val="20"/>
          <w:szCs w:val="20"/>
        </w:rPr>
        <w:t>В случае если информация о полной цепочке собственников</w:t>
      </w:r>
      <w:r w:rsidRPr="00FC59EA">
        <w:rPr>
          <w:rFonts w:ascii="Times New Roman" w:eastAsia="Calibri" w:hAnsi="Times New Roman" w:cs="Times New Roman"/>
          <w:sz w:val="20"/>
          <w:szCs w:val="20"/>
        </w:rPr>
        <w:t xml:space="preserve"> Поставщика, </w:t>
      </w:r>
      <w:r w:rsidRPr="00FC59EA">
        <w:rPr>
          <w:rFonts w:ascii="Times New Roman" w:eastAsia="Calibri" w:hAnsi="Times New Roman" w:cs="Times New Roman"/>
          <w:color w:val="000000"/>
          <w:sz w:val="20"/>
          <w:szCs w:val="20"/>
        </w:rPr>
        <w:t>третьего лица, привлече</w:t>
      </w:r>
      <w:r w:rsidRPr="00FC59EA">
        <w:rPr>
          <w:rFonts w:ascii="Times New Roman" w:eastAsia="Calibri" w:hAnsi="Times New Roman" w:cs="Times New Roman"/>
          <w:color w:val="000000"/>
          <w:sz w:val="20"/>
          <w:szCs w:val="20"/>
        </w:rPr>
        <w:t>н</w:t>
      </w:r>
      <w:r w:rsidRPr="00FC59EA">
        <w:rPr>
          <w:rFonts w:ascii="Times New Roman" w:eastAsia="Calibri" w:hAnsi="Times New Roman" w:cs="Times New Roman"/>
          <w:color w:val="000000"/>
          <w:sz w:val="20"/>
          <w:szCs w:val="20"/>
        </w:rPr>
        <w:t xml:space="preserve">ного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содержит персональные данные, </w:t>
      </w:r>
      <w:r w:rsidRPr="00FC59EA">
        <w:rPr>
          <w:rFonts w:ascii="Times New Roman" w:eastAsia="Calibri" w:hAnsi="Times New Roman" w:cs="Times New Roman"/>
          <w:sz w:val="20"/>
          <w:szCs w:val="20"/>
        </w:rPr>
        <w:t>Поста</w:t>
      </w:r>
      <w:r w:rsidRPr="00FC59EA">
        <w:rPr>
          <w:rFonts w:ascii="Times New Roman" w:eastAsia="Calibri" w:hAnsi="Times New Roman" w:cs="Times New Roman"/>
          <w:sz w:val="20"/>
          <w:szCs w:val="20"/>
        </w:rPr>
        <w:t>в</w:t>
      </w:r>
      <w:r w:rsidRPr="00FC59EA">
        <w:rPr>
          <w:rFonts w:ascii="Times New Roman" w:eastAsia="Calibri" w:hAnsi="Times New Roman" w:cs="Times New Roman"/>
          <w:sz w:val="20"/>
          <w:szCs w:val="20"/>
        </w:rPr>
        <w:t>щик</w:t>
      </w:r>
      <w:r w:rsidRPr="00FC59EA">
        <w:rPr>
          <w:rFonts w:ascii="Times New Roman" w:eastAsia="Calibri" w:hAnsi="Times New Roman" w:cs="Times New Roman"/>
          <w:color w:val="000000"/>
          <w:sz w:val="20"/>
          <w:szCs w:val="20"/>
        </w:rPr>
        <w:t xml:space="preserve"> обеспечивает получение и направление одновременно с указанной информацией оформленных в соотве</w:t>
      </w:r>
      <w:r w:rsidRPr="00FC59EA">
        <w:rPr>
          <w:rFonts w:ascii="Times New Roman" w:eastAsia="Calibri" w:hAnsi="Times New Roman" w:cs="Times New Roman"/>
          <w:color w:val="000000"/>
          <w:sz w:val="20"/>
          <w:szCs w:val="20"/>
        </w:rPr>
        <w:t>т</w:t>
      </w:r>
      <w:r w:rsidRPr="00FC59EA">
        <w:rPr>
          <w:rFonts w:ascii="Times New Roman" w:eastAsia="Calibri" w:hAnsi="Times New Roman" w:cs="Times New Roman"/>
          <w:color w:val="000000"/>
          <w:sz w:val="20"/>
          <w:szCs w:val="20"/>
        </w:rPr>
        <w:t>ствии с требованиями Федерального закона «О персональных данных» письменных согласий на обработку персональных данных,</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по форме, указанной </w:t>
      </w:r>
      <w:r w:rsidRPr="00FC59EA">
        <w:rPr>
          <w:rFonts w:ascii="Times New Roman" w:eastAsia="Calibri" w:hAnsi="Times New Roman" w:cs="Times New Roman"/>
          <w:sz w:val="20"/>
          <w:szCs w:val="20"/>
        </w:rPr>
        <w:t>в Приложении № 5 к настоящему Договору</w:t>
      </w:r>
      <w:r w:rsidRPr="00FC59EA">
        <w:rPr>
          <w:rFonts w:ascii="Times New Roman" w:eastAsia="Calibri" w:hAnsi="Times New Roman" w:cs="Times New Roman"/>
          <w:color w:val="000000"/>
          <w:sz w:val="20"/>
          <w:szCs w:val="20"/>
        </w:rPr>
        <w:t>.</w:t>
      </w:r>
      <w:proofErr w:type="gramEnd"/>
    </w:p>
    <w:p w14:paraId="40F7BFD4"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Calibri" w:hAnsi="Times New Roman" w:cs="Times New Roman"/>
          <w:sz w:val="20"/>
          <w:szCs w:val="20"/>
        </w:rPr>
        <w:t xml:space="preserve">13.2. Поставщик </w:t>
      </w:r>
      <w:r w:rsidRPr="00FC59EA">
        <w:rPr>
          <w:rFonts w:ascii="Times New Roman" w:eastAsia="Times New Roman" w:hAnsi="Times New Roman" w:cs="Times New Roman"/>
          <w:sz w:val="20"/>
          <w:szCs w:val="20"/>
          <w:lang w:eastAsia="ru-RU"/>
        </w:rPr>
        <w:t>гарантирует, что:</w:t>
      </w:r>
    </w:p>
    <w:p w14:paraId="7B870E11"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w:t>
      </w:r>
      <w:proofErr w:type="gramStart"/>
      <w:r w:rsidRPr="00FC59EA">
        <w:rPr>
          <w:rFonts w:ascii="Times New Roman" w:eastAsia="Times New Roman" w:hAnsi="Times New Roman" w:cs="Times New Roman"/>
          <w:sz w:val="20"/>
          <w:szCs w:val="20"/>
          <w:lang w:eastAsia="ru-RU"/>
        </w:rPr>
        <w:t>зарегистрирован</w:t>
      </w:r>
      <w:proofErr w:type="gramEnd"/>
      <w:r w:rsidRPr="00FC59EA">
        <w:rPr>
          <w:rFonts w:ascii="Times New Roman" w:eastAsia="Times New Roman" w:hAnsi="Times New Roman" w:cs="Times New Roman"/>
          <w:sz w:val="20"/>
          <w:szCs w:val="20"/>
          <w:lang w:eastAsia="ru-RU"/>
        </w:rPr>
        <w:t xml:space="preserve"> в ЕГРЮЛ надлежащим образом;</w:t>
      </w:r>
    </w:p>
    <w:p w14:paraId="07338B27"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xml:space="preserve">- его исполнительный орган находится и </w:t>
      </w:r>
      <w:proofErr w:type="gramStart"/>
      <w:r w:rsidRPr="00FC59EA">
        <w:rPr>
          <w:rFonts w:ascii="Times New Roman" w:eastAsia="Times New Roman" w:hAnsi="Times New Roman" w:cs="Times New Roman"/>
          <w:sz w:val="20"/>
          <w:szCs w:val="20"/>
          <w:lang w:eastAsia="ru-RU"/>
        </w:rPr>
        <w:t>осуществляет функции управления по месту регистрации юридического лица и в нем нет</w:t>
      </w:r>
      <w:proofErr w:type="gramEnd"/>
      <w:r w:rsidRPr="00FC59EA">
        <w:rPr>
          <w:rFonts w:ascii="Times New Roman" w:eastAsia="Times New Roman" w:hAnsi="Times New Roman" w:cs="Times New Roman"/>
          <w:sz w:val="20"/>
          <w:szCs w:val="20"/>
          <w:lang w:eastAsia="ru-RU"/>
        </w:rPr>
        <w:t xml:space="preserve"> дисквалифицированных лиц;</w:t>
      </w:r>
    </w:p>
    <w:p w14:paraId="5F6E1D13"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w:t>
      </w:r>
      <w:r w:rsidRPr="00FC59EA">
        <w:rPr>
          <w:rFonts w:ascii="Times New Roman" w:eastAsia="Times New Roman" w:hAnsi="Times New Roman" w:cs="Times New Roman"/>
          <w:sz w:val="20"/>
          <w:szCs w:val="20"/>
          <w:lang w:eastAsia="ru-RU"/>
        </w:rPr>
        <w:t>н</w:t>
      </w:r>
      <w:r w:rsidRPr="00FC59EA">
        <w:rPr>
          <w:rFonts w:ascii="Times New Roman" w:eastAsia="Times New Roman" w:hAnsi="Times New Roman" w:cs="Times New Roman"/>
          <w:sz w:val="20"/>
          <w:szCs w:val="20"/>
          <w:lang w:eastAsia="ru-RU"/>
        </w:rPr>
        <w:t>ному требованию;</w:t>
      </w:r>
    </w:p>
    <w:p w14:paraId="1E5E4DCD"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лицензиями, необходимыми для осуществления деятельности и исполнения обяз</w:t>
      </w:r>
      <w:r w:rsidRPr="00FC59EA">
        <w:rPr>
          <w:rFonts w:ascii="Times New Roman" w:eastAsia="Times New Roman" w:hAnsi="Times New Roman" w:cs="Times New Roman"/>
          <w:sz w:val="20"/>
          <w:szCs w:val="20"/>
          <w:lang w:eastAsia="ru-RU"/>
        </w:rPr>
        <w:t>а</w:t>
      </w:r>
      <w:r w:rsidRPr="00FC59EA">
        <w:rPr>
          <w:rFonts w:ascii="Times New Roman" w:eastAsia="Times New Roman" w:hAnsi="Times New Roman" w:cs="Times New Roman"/>
          <w:sz w:val="20"/>
          <w:szCs w:val="20"/>
          <w:lang w:eastAsia="ru-RU"/>
        </w:rPr>
        <w:t>тельств по Договору, если осуществляемая по Контракту деятельность является лицензируемой;</w:t>
      </w:r>
    </w:p>
    <w:p w14:paraId="22DB7A88"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8F86AB4"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ведет бухгалтерский учет и составляет бухгалтерскую отчетность в соответствии с законодател</w:t>
      </w:r>
      <w:r w:rsidRPr="00FC59EA">
        <w:rPr>
          <w:rFonts w:ascii="Times New Roman" w:eastAsia="Times New Roman" w:hAnsi="Times New Roman" w:cs="Times New Roman"/>
          <w:sz w:val="20"/>
          <w:szCs w:val="20"/>
          <w:lang w:eastAsia="ru-RU"/>
        </w:rPr>
        <w:t>ь</w:t>
      </w:r>
      <w:r w:rsidRPr="00FC59EA">
        <w:rPr>
          <w:rFonts w:ascii="Times New Roman" w:eastAsia="Times New Roman" w:hAnsi="Times New Roman" w:cs="Times New Roman"/>
          <w:sz w:val="20"/>
          <w:szCs w:val="20"/>
          <w:lang w:eastAsia="ru-RU"/>
        </w:rPr>
        <w:t xml:space="preserve">ством РФ и нормативными правовыми актами по бухгалтерскому учету, представляет годовую бухгалтерскую отчетность в налоговый орган; </w:t>
      </w:r>
    </w:p>
    <w:p w14:paraId="4D22572D"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ведет налоговый учет и составляет налоговую отчетность в соответствии с законодательством Ро</w:t>
      </w:r>
      <w:r w:rsidRPr="00FC59EA">
        <w:rPr>
          <w:rFonts w:ascii="Times New Roman" w:eastAsia="Times New Roman" w:hAnsi="Times New Roman" w:cs="Times New Roman"/>
          <w:sz w:val="20"/>
          <w:szCs w:val="20"/>
          <w:lang w:eastAsia="ru-RU"/>
        </w:rPr>
        <w:t>с</w:t>
      </w:r>
      <w:r w:rsidRPr="00FC59EA">
        <w:rPr>
          <w:rFonts w:ascii="Times New Roman" w:eastAsia="Times New Roman" w:hAnsi="Times New Roman" w:cs="Times New Roman"/>
          <w:sz w:val="20"/>
          <w:szCs w:val="20"/>
          <w:lang w:eastAsia="ru-RU"/>
        </w:rPr>
        <w:t>сийской Федерации,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97746BE"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proofErr w:type="gramStart"/>
      <w:r w:rsidRPr="00FC59EA">
        <w:rPr>
          <w:rFonts w:ascii="Times New Roman" w:eastAsia="Times New Roman" w:hAnsi="Times New Roman" w:cs="Times New Roman"/>
          <w:sz w:val="20"/>
          <w:szCs w:val="20"/>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w:t>
      </w:r>
      <w:r w:rsidRPr="00FC59EA">
        <w:rPr>
          <w:rFonts w:ascii="Times New Roman" w:eastAsia="Times New Roman" w:hAnsi="Times New Roman" w:cs="Times New Roman"/>
          <w:sz w:val="20"/>
          <w:szCs w:val="20"/>
          <w:lang w:eastAsia="ru-RU"/>
        </w:rPr>
        <w:t>а</w:t>
      </w:r>
      <w:r w:rsidRPr="00FC59EA">
        <w:rPr>
          <w:rFonts w:ascii="Times New Roman" w:eastAsia="Times New Roman" w:hAnsi="Times New Roman" w:cs="Times New Roman"/>
          <w:sz w:val="20"/>
          <w:szCs w:val="20"/>
          <w:lang w:eastAsia="ru-RU"/>
        </w:rPr>
        <w:t>ны с получением налоговой выгоды;</w:t>
      </w:r>
      <w:proofErr w:type="gramEnd"/>
    </w:p>
    <w:p w14:paraId="2FE1C85B"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своевременно и в полном объеме уплачивает налоги, сборы и страховые взносы;</w:t>
      </w:r>
    </w:p>
    <w:p w14:paraId="03D02307" w14:textId="77777777" w:rsidR="00960B3B" w:rsidRPr="00FC59EA" w:rsidRDefault="00960B3B" w:rsidP="00960B3B">
      <w:pPr>
        <w:spacing w:after="0" w:line="240" w:lineRule="auto"/>
        <w:ind w:firstLine="702"/>
        <w:jc w:val="both"/>
        <w:rPr>
          <w:rFonts w:ascii="Times New Roman" w:eastAsia="Times New Roman" w:hAnsi="Times New Roman" w:cs="Times New Roman"/>
          <w:i/>
          <w:sz w:val="20"/>
          <w:szCs w:val="20"/>
          <w:lang w:eastAsia="ru-RU"/>
        </w:rPr>
      </w:pPr>
      <w:r w:rsidRPr="00FC59EA">
        <w:rPr>
          <w:rFonts w:ascii="Times New Roman" w:eastAsia="Times New Roman" w:hAnsi="Times New Roman" w:cs="Times New Roman"/>
          <w:sz w:val="20"/>
          <w:szCs w:val="20"/>
          <w:lang w:eastAsia="ru-RU"/>
        </w:rPr>
        <w:t xml:space="preserve">- отражает в налоговой отчетности по НДС все суммы НДС, предъявленные </w:t>
      </w:r>
      <w:r w:rsidRPr="00FC59EA">
        <w:rPr>
          <w:rFonts w:ascii="Times New Roman" w:eastAsia="Calibri" w:hAnsi="Times New Roman" w:cs="Times New Roman"/>
          <w:spacing w:val="-2"/>
          <w:sz w:val="20"/>
          <w:szCs w:val="20"/>
        </w:rPr>
        <w:t>Покупателю</w:t>
      </w:r>
      <w:r w:rsidRPr="00FC59EA">
        <w:rPr>
          <w:rFonts w:ascii="Times New Roman" w:eastAsia="Times New Roman" w:hAnsi="Times New Roman" w:cs="Times New Roman"/>
          <w:sz w:val="20"/>
          <w:szCs w:val="20"/>
          <w:lang w:eastAsia="ru-RU"/>
        </w:rPr>
        <w:t>;</w:t>
      </w:r>
    </w:p>
    <w:p w14:paraId="62DC8075" w14:textId="77777777" w:rsidR="00960B3B"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лица, подписывающие от его имени первичные документы и счета-фактуры, имеют на это все нео</w:t>
      </w:r>
      <w:r w:rsidRPr="00FC59EA">
        <w:rPr>
          <w:rFonts w:ascii="Times New Roman" w:eastAsia="Times New Roman" w:hAnsi="Times New Roman" w:cs="Times New Roman"/>
          <w:sz w:val="20"/>
          <w:szCs w:val="20"/>
          <w:lang w:eastAsia="ru-RU"/>
        </w:rPr>
        <w:t>б</w:t>
      </w:r>
      <w:r w:rsidRPr="00FC59EA">
        <w:rPr>
          <w:rFonts w:ascii="Times New Roman" w:eastAsia="Times New Roman" w:hAnsi="Times New Roman" w:cs="Times New Roman"/>
          <w:sz w:val="20"/>
          <w:szCs w:val="20"/>
          <w:lang w:eastAsia="ru-RU"/>
        </w:rPr>
        <w:t>ходимые полномочия и доверенности.</w:t>
      </w:r>
    </w:p>
    <w:p w14:paraId="4038FC32" w14:textId="2644C33A" w:rsidR="00960B3B" w:rsidRPr="00D97939" w:rsidRDefault="00960B3B" w:rsidP="00960B3B">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3</w:t>
      </w:r>
      <w:r w:rsidRPr="00D97939">
        <w:rPr>
          <w:rFonts w:ascii="Times New Roman" w:eastAsia="Calibri" w:hAnsi="Times New Roman" w:cs="Times New Roman"/>
          <w:sz w:val="20"/>
          <w:szCs w:val="20"/>
        </w:rPr>
        <w:t>. Поставщик предоставляет Покупателю информацию об отнесении привлекаемых субпоставщ</w:t>
      </w:r>
      <w:r w:rsidRPr="00D97939">
        <w:rPr>
          <w:rFonts w:ascii="Times New Roman" w:eastAsia="Calibri" w:hAnsi="Times New Roman" w:cs="Times New Roman"/>
          <w:sz w:val="20"/>
          <w:szCs w:val="20"/>
        </w:rPr>
        <w:t>и</w:t>
      </w:r>
      <w:r w:rsidRPr="00D97939">
        <w:rPr>
          <w:rFonts w:ascii="Times New Roman" w:eastAsia="Calibri" w:hAnsi="Times New Roman" w:cs="Times New Roman"/>
          <w:sz w:val="20"/>
          <w:szCs w:val="20"/>
        </w:rPr>
        <w:t>ков к субъектам малого и среднего предпринимательства до заключения договора (дополнительного соглаш</w:t>
      </w:r>
      <w:r w:rsidRPr="00D97939">
        <w:rPr>
          <w:rFonts w:ascii="Times New Roman" w:eastAsia="Calibri" w:hAnsi="Times New Roman" w:cs="Times New Roman"/>
          <w:sz w:val="20"/>
          <w:szCs w:val="20"/>
        </w:rPr>
        <w:t>е</w:t>
      </w:r>
      <w:r w:rsidRPr="00D97939">
        <w:rPr>
          <w:rFonts w:ascii="Times New Roman" w:eastAsia="Calibri" w:hAnsi="Times New Roman" w:cs="Times New Roman"/>
          <w:sz w:val="20"/>
          <w:szCs w:val="20"/>
        </w:rPr>
        <w:t>ния о привлечении/замене субпоставщиков).</w:t>
      </w:r>
    </w:p>
    <w:p w14:paraId="652FCF05" w14:textId="6AE2DC9A" w:rsidR="00960B3B" w:rsidRPr="00D97939" w:rsidRDefault="00960B3B" w:rsidP="00960B3B">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4</w:t>
      </w:r>
      <w:r w:rsidRPr="00D97939">
        <w:rPr>
          <w:rFonts w:ascii="Times New Roman" w:eastAsia="Calibri" w:hAnsi="Times New Roman" w:cs="Times New Roman"/>
          <w:sz w:val="20"/>
          <w:szCs w:val="20"/>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7625F03E" w14:textId="5DCE1308" w:rsidR="00960B3B" w:rsidRPr="00D97939" w:rsidRDefault="00960B3B" w:rsidP="00960B3B">
      <w:pPr>
        <w:spacing w:after="0" w:line="240" w:lineRule="auto"/>
        <w:ind w:firstLine="709"/>
        <w:jc w:val="both"/>
        <w:rPr>
          <w:rFonts w:ascii="Times New Roman" w:eastAsia="Calibri" w:hAnsi="Times New Roman" w:cs="Times New Roman"/>
          <w:color w:val="0000FF"/>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5</w:t>
      </w:r>
      <w:r w:rsidRPr="00D97939">
        <w:rPr>
          <w:rFonts w:ascii="Times New Roman" w:eastAsia="Calibri" w:hAnsi="Times New Roman" w:cs="Times New Roman"/>
          <w:sz w:val="20"/>
          <w:szCs w:val="20"/>
        </w:rPr>
        <w:t xml:space="preserve">. Поставщик обязуется соблюдать положения Антикоррупционной оговорки </w:t>
      </w:r>
      <w:r w:rsidRPr="00D97939">
        <w:rPr>
          <w:rFonts w:ascii="Times New Roman" w:eastAsia="Calibri" w:hAnsi="Times New Roman" w:cs="Times New Roman"/>
        </w:rPr>
        <w:t>раздела 6 насто</w:t>
      </w:r>
      <w:r w:rsidRPr="00D97939">
        <w:rPr>
          <w:rFonts w:ascii="Times New Roman" w:eastAsia="Calibri" w:hAnsi="Times New Roman" w:cs="Times New Roman"/>
        </w:rPr>
        <w:t>я</w:t>
      </w:r>
      <w:r w:rsidRPr="00D97939">
        <w:rPr>
          <w:rFonts w:ascii="Times New Roman" w:eastAsia="Calibri" w:hAnsi="Times New Roman" w:cs="Times New Roman"/>
        </w:rPr>
        <w:t>щего договора</w:t>
      </w:r>
      <w:r w:rsidRPr="00D97939">
        <w:rPr>
          <w:rFonts w:ascii="Times New Roman" w:eastAsia="Calibri" w:hAnsi="Times New Roman" w:cs="Times New Roman"/>
          <w:color w:val="0000FF"/>
          <w:sz w:val="20"/>
          <w:szCs w:val="20"/>
        </w:rPr>
        <w:t xml:space="preserve">.     </w:t>
      </w:r>
    </w:p>
    <w:p w14:paraId="287E7D46" w14:textId="77777777" w:rsidR="00960B3B" w:rsidRPr="00452CD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52CDC">
        <w:rPr>
          <w:rFonts w:ascii="Times New Roman" w:eastAsia="Times New Roman" w:hAnsi="Times New Roman" w:cs="Times New Roman"/>
          <w:b/>
          <w:bCs/>
          <w:sz w:val="20"/>
          <w:szCs w:val="20"/>
          <w:lang w:eastAsia="ru-RU"/>
        </w:rPr>
        <w:t>ЗАКЛЮЧИТЕЛЬНЫЕ ПОЛОЖЕНИЯ</w:t>
      </w:r>
    </w:p>
    <w:p w14:paraId="1798BEEC" w14:textId="77777777" w:rsidR="00960B3B" w:rsidRPr="00452CDC" w:rsidRDefault="00960B3B" w:rsidP="00960B3B">
      <w:pPr>
        <w:spacing w:after="0" w:line="240" w:lineRule="auto"/>
        <w:ind w:firstLine="708"/>
        <w:jc w:val="both"/>
        <w:rPr>
          <w:rFonts w:ascii="Times New Roman" w:eastAsia="Calibri" w:hAnsi="Times New Roman" w:cs="Times New Roman"/>
          <w:color w:val="000000"/>
          <w:sz w:val="20"/>
          <w:szCs w:val="20"/>
        </w:rPr>
      </w:pPr>
      <w:r w:rsidRPr="00452CDC">
        <w:rPr>
          <w:rFonts w:ascii="Times New Roman" w:eastAsia="Calibri" w:hAnsi="Times New Roman" w:cs="Times New Roman"/>
          <w:sz w:val="20"/>
          <w:szCs w:val="20"/>
          <w:lang w:eastAsia="ru-RU"/>
        </w:rPr>
        <w:t>14.1.</w:t>
      </w:r>
      <w:r w:rsidRPr="00452CDC">
        <w:rPr>
          <w:rFonts w:ascii="Times New Roman" w:eastAsia="Calibri" w:hAnsi="Times New Roman" w:cs="Times New Roman"/>
          <w:color w:val="000000"/>
          <w:sz w:val="20"/>
          <w:szCs w:val="20"/>
        </w:rPr>
        <w:t xml:space="preserve"> </w:t>
      </w:r>
      <w:r w:rsidRPr="00452CDC">
        <w:rPr>
          <w:rFonts w:ascii="Times New Roman" w:eastAsia="Calibri" w:hAnsi="Times New Roman" w:cs="Times New Roman"/>
          <w:color w:val="000000"/>
          <w:sz w:val="20"/>
          <w:szCs w:val="20"/>
          <w:lang w:val="en-US"/>
        </w:rPr>
        <w:t> </w:t>
      </w:r>
      <w:r w:rsidRPr="00452CDC">
        <w:rPr>
          <w:rFonts w:ascii="Times New Roman" w:eastAsia="Calibri" w:hAnsi="Times New Roman" w:cs="Times New Roman"/>
          <w:color w:val="000000"/>
          <w:sz w:val="20"/>
          <w:szCs w:val="20"/>
        </w:rPr>
        <w:t xml:space="preserve">Настоящий Договор вступает в силу </w:t>
      </w:r>
      <w:proofErr w:type="gramStart"/>
      <w:r w:rsidRPr="00452CDC">
        <w:rPr>
          <w:rFonts w:ascii="Times New Roman" w:eastAsia="Calibri" w:hAnsi="Times New Roman" w:cs="Times New Roman"/>
          <w:color w:val="000000"/>
          <w:sz w:val="20"/>
          <w:szCs w:val="20"/>
        </w:rPr>
        <w:t>с даты</w:t>
      </w:r>
      <w:proofErr w:type="gramEnd"/>
      <w:r w:rsidRPr="00452CDC">
        <w:rPr>
          <w:rFonts w:ascii="Times New Roman" w:eastAsia="Calibri" w:hAnsi="Times New Roman" w:cs="Times New Roman"/>
          <w:color w:val="000000"/>
          <w:sz w:val="20"/>
          <w:szCs w:val="20"/>
        </w:rPr>
        <w:t xml:space="preserve"> его подписания и действует до полного исполнения Сторонами всех обязательств по нему. </w:t>
      </w:r>
    </w:p>
    <w:p w14:paraId="59E12B11" w14:textId="2E2FE4A2" w:rsidR="00960B3B" w:rsidRPr="00452CDC" w:rsidRDefault="00960B3B" w:rsidP="00960B3B">
      <w:pPr>
        <w:spacing w:after="0" w:line="240" w:lineRule="auto"/>
        <w:ind w:firstLine="708"/>
        <w:jc w:val="both"/>
        <w:rPr>
          <w:rFonts w:ascii="Times New Roman" w:eastAsia="Calibri" w:hAnsi="Times New Roman" w:cs="Times New Roman"/>
          <w:bCs/>
          <w:sz w:val="20"/>
          <w:szCs w:val="20"/>
        </w:rPr>
      </w:pPr>
      <w:r w:rsidRPr="00452CDC">
        <w:rPr>
          <w:rFonts w:ascii="Times New Roman" w:eastAsia="Calibri" w:hAnsi="Times New Roman" w:cs="Times New Roman"/>
          <w:sz w:val="20"/>
          <w:szCs w:val="20"/>
          <w:lang w:eastAsia="ru-RU"/>
        </w:rPr>
        <w:t>14.2. </w:t>
      </w:r>
      <w:r w:rsidRPr="00452CDC">
        <w:rPr>
          <w:rFonts w:ascii="Times New Roman" w:eastAsia="Calibri" w:hAnsi="Times New Roman" w:cs="Times New Roman"/>
          <w:bCs/>
          <w:sz w:val="20"/>
          <w:szCs w:val="20"/>
        </w:rPr>
        <w:t>Настоящий Договор со всеми его дополнительными соглашениями и приложениями представл</w:t>
      </w:r>
      <w:r w:rsidRPr="00452CDC">
        <w:rPr>
          <w:rFonts w:ascii="Times New Roman" w:eastAsia="Calibri" w:hAnsi="Times New Roman" w:cs="Times New Roman"/>
          <w:bCs/>
          <w:sz w:val="20"/>
          <w:szCs w:val="20"/>
        </w:rPr>
        <w:t>я</w:t>
      </w:r>
      <w:r w:rsidRPr="00452CDC">
        <w:rPr>
          <w:rFonts w:ascii="Times New Roman" w:eastAsia="Calibri" w:hAnsi="Times New Roman" w:cs="Times New Roman"/>
          <w:bCs/>
          <w:sz w:val="20"/>
          <w:szCs w:val="20"/>
        </w:rPr>
        <w:t xml:space="preserve">ет собой единое соглашение между Покупателем и </w:t>
      </w:r>
      <w:r w:rsidRPr="00452CDC">
        <w:rPr>
          <w:rFonts w:ascii="Times New Roman" w:eastAsia="Calibri" w:hAnsi="Times New Roman" w:cs="Times New Roman"/>
          <w:spacing w:val="-2"/>
          <w:sz w:val="20"/>
          <w:szCs w:val="20"/>
        </w:rPr>
        <w:t>Поставщиком</w:t>
      </w:r>
      <w:r w:rsidRPr="00452CDC">
        <w:rPr>
          <w:rFonts w:ascii="Times New Roman" w:eastAsia="Calibri" w:hAnsi="Times New Roman" w:cs="Times New Roman"/>
          <w:bCs/>
          <w:sz w:val="20"/>
          <w:szCs w:val="20"/>
        </w:rPr>
        <w:t xml:space="preserve"> в отношении предмета Договора и заменяет собой всю переписку, переговоры и соглашения </w:t>
      </w:r>
      <w:r w:rsidR="00452CDC" w:rsidRPr="00452CDC">
        <w:rPr>
          <w:rFonts w:ascii="Times New Roman" w:eastAsia="Calibri" w:hAnsi="Times New Roman" w:cs="Times New Roman"/>
          <w:bCs/>
          <w:sz w:val="20"/>
          <w:szCs w:val="20"/>
        </w:rPr>
        <w:t xml:space="preserve">сторон </w:t>
      </w:r>
      <w:r w:rsidRPr="00452CDC">
        <w:rPr>
          <w:rFonts w:ascii="Times New Roman" w:eastAsia="Calibri" w:hAnsi="Times New Roman" w:cs="Times New Roman"/>
          <w:bCs/>
          <w:sz w:val="20"/>
          <w:szCs w:val="20"/>
        </w:rPr>
        <w:t>(как письменные, так и устные) по этому предмету, имевшие место до дня подписания Договора.</w:t>
      </w:r>
    </w:p>
    <w:p w14:paraId="2E3E0205"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14.3. Любые изменения, дополнения и приложения к настоящему Договору действительны при усл</w:t>
      </w:r>
      <w:r w:rsidRPr="00452CDC">
        <w:rPr>
          <w:rFonts w:ascii="Times New Roman" w:eastAsia="Calibri" w:hAnsi="Times New Roman" w:cs="Times New Roman"/>
          <w:sz w:val="20"/>
          <w:szCs w:val="20"/>
        </w:rPr>
        <w:t>о</w:t>
      </w:r>
      <w:r w:rsidRPr="00452CDC">
        <w:rPr>
          <w:rFonts w:ascii="Times New Roman" w:eastAsia="Calibri" w:hAnsi="Times New Roman" w:cs="Times New Roman"/>
          <w:sz w:val="20"/>
          <w:szCs w:val="20"/>
        </w:rPr>
        <w:t>вии, если они совершены в письменной форме и подписаны уполномоченными представителями обеих Ст</w:t>
      </w:r>
      <w:r w:rsidRPr="00452CDC">
        <w:rPr>
          <w:rFonts w:ascii="Times New Roman" w:eastAsia="Calibri" w:hAnsi="Times New Roman" w:cs="Times New Roman"/>
          <w:sz w:val="20"/>
          <w:szCs w:val="20"/>
        </w:rPr>
        <w:t>о</w:t>
      </w:r>
      <w:r w:rsidRPr="00452CDC">
        <w:rPr>
          <w:rFonts w:ascii="Times New Roman" w:eastAsia="Calibri" w:hAnsi="Times New Roman" w:cs="Times New Roman"/>
          <w:sz w:val="20"/>
          <w:szCs w:val="20"/>
        </w:rPr>
        <w:t>рон.</w:t>
      </w:r>
    </w:p>
    <w:p w14:paraId="1BE0414D"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lang w:eastAsia="ru-RU"/>
        </w:rPr>
        <w:t>14.4.</w:t>
      </w:r>
      <w:r w:rsidRPr="00452CDC">
        <w:rPr>
          <w:rFonts w:ascii="Times New Roman" w:eastAsia="Calibri" w:hAnsi="Times New Roman" w:cs="Times New Roman"/>
          <w:sz w:val="20"/>
          <w:szCs w:val="20"/>
        </w:rPr>
        <w:t> Стороны обязаны письменно уведомлять друг друга об изменении реквизитов, места нахожд</w:t>
      </w:r>
      <w:r w:rsidRPr="00452CDC">
        <w:rPr>
          <w:rFonts w:ascii="Times New Roman" w:eastAsia="Calibri" w:hAnsi="Times New Roman" w:cs="Times New Roman"/>
          <w:sz w:val="20"/>
          <w:szCs w:val="20"/>
        </w:rPr>
        <w:t>е</w:t>
      </w:r>
      <w:r w:rsidRPr="00452CDC">
        <w:rPr>
          <w:rFonts w:ascii="Times New Roman" w:eastAsia="Calibri" w:hAnsi="Times New Roman" w:cs="Times New Roman"/>
          <w:sz w:val="20"/>
          <w:szCs w:val="20"/>
        </w:rPr>
        <w:t xml:space="preserve">ния, почтового адреса, номеров телефонов в течение 3 (трех) рабочих дней </w:t>
      </w:r>
      <w:proofErr w:type="gramStart"/>
      <w:r w:rsidRPr="00452CDC">
        <w:rPr>
          <w:rFonts w:ascii="Times New Roman" w:eastAsia="Calibri" w:hAnsi="Times New Roman" w:cs="Times New Roman"/>
          <w:sz w:val="20"/>
          <w:szCs w:val="20"/>
        </w:rPr>
        <w:t>с даты</w:t>
      </w:r>
      <w:proofErr w:type="gramEnd"/>
      <w:r w:rsidRPr="00452CDC">
        <w:rPr>
          <w:rFonts w:ascii="Times New Roman" w:eastAsia="Calibri" w:hAnsi="Times New Roman" w:cs="Times New Roman"/>
          <w:sz w:val="20"/>
          <w:szCs w:val="20"/>
        </w:rPr>
        <w:t xml:space="preserve"> таких изменений.</w:t>
      </w:r>
    </w:p>
    <w:p w14:paraId="0535E564"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lang w:eastAsia="ru-RU"/>
        </w:rPr>
        <w:lastRenderedPageBreak/>
        <w:t>14.5.</w:t>
      </w:r>
      <w:r w:rsidRPr="00452CDC">
        <w:rPr>
          <w:rFonts w:ascii="Times New Roman" w:eastAsia="Calibri" w:hAnsi="Times New Roman" w:cs="Times New Roman"/>
          <w:sz w:val="20"/>
          <w:szCs w:val="20"/>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p>
    <w:p w14:paraId="7FADEC90"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lang w:eastAsia="ru-RU"/>
        </w:rPr>
      </w:pPr>
      <w:r w:rsidRPr="00452CDC">
        <w:rPr>
          <w:rFonts w:ascii="Times New Roman" w:eastAsia="Calibri" w:hAnsi="Times New Roman" w:cs="Times New Roman"/>
          <w:sz w:val="20"/>
          <w:szCs w:val="20"/>
          <w:lang w:eastAsia="ru-RU"/>
        </w:rPr>
        <w:t>14.6. Вопросы, не урегулированные настоящим Договором, регламентируются нормами законодател</w:t>
      </w:r>
      <w:r w:rsidRPr="00452CDC">
        <w:rPr>
          <w:rFonts w:ascii="Times New Roman" w:eastAsia="Calibri" w:hAnsi="Times New Roman" w:cs="Times New Roman"/>
          <w:sz w:val="20"/>
          <w:szCs w:val="20"/>
          <w:lang w:eastAsia="ru-RU"/>
        </w:rPr>
        <w:t>ь</w:t>
      </w:r>
      <w:r w:rsidRPr="00452CDC">
        <w:rPr>
          <w:rFonts w:ascii="Times New Roman" w:eastAsia="Calibri" w:hAnsi="Times New Roman" w:cs="Times New Roman"/>
          <w:sz w:val="20"/>
          <w:szCs w:val="20"/>
          <w:lang w:eastAsia="ru-RU"/>
        </w:rPr>
        <w:t>ства РФ.</w:t>
      </w:r>
    </w:p>
    <w:p w14:paraId="4E595C34" w14:textId="77777777" w:rsidR="00960B3B"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14.7.</w:t>
      </w:r>
      <w:r w:rsidRPr="00452CDC">
        <w:rPr>
          <w:rFonts w:ascii="Times New Roman" w:eastAsia="Calibri" w:hAnsi="Times New Roman" w:cs="Times New Roman"/>
          <w:sz w:val="20"/>
          <w:szCs w:val="20"/>
          <w:lang w:val="en-US"/>
        </w:rPr>
        <w:t> </w:t>
      </w:r>
      <w:r w:rsidRPr="00452CDC">
        <w:rPr>
          <w:rFonts w:ascii="Times New Roman" w:eastAsia="Calibri" w:hAnsi="Times New Roman" w:cs="Times New Roman"/>
          <w:sz w:val="20"/>
          <w:szCs w:val="20"/>
        </w:rPr>
        <w:t>Все указанные в настоящем Договоре приложения являются его неотъемлемой частью.</w:t>
      </w:r>
    </w:p>
    <w:p w14:paraId="7E62EBB2" w14:textId="77777777" w:rsidR="00452CDC" w:rsidRPr="00452CDC" w:rsidRDefault="00452CDC" w:rsidP="00960B3B">
      <w:pPr>
        <w:spacing w:after="0" w:line="240" w:lineRule="auto"/>
        <w:ind w:firstLine="708"/>
        <w:jc w:val="both"/>
        <w:rPr>
          <w:rFonts w:ascii="Times New Roman" w:eastAsia="Calibri" w:hAnsi="Times New Roman" w:cs="Times New Roman"/>
          <w:sz w:val="20"/>
          <w:szCs w:val="20"/>
        </w:rPr>
      </w:pPr>
    </w:p>
    <w:p w14:paraId="55331586" w14:textId="77777777" w:rsidR="00960B3B" w:rsidRPr="00452CDC" w:rsidRDefault="00960B3B" w:rsidP="009A424F">
      <w:pPr>
        <w:spacing w:after="0" w:line="240" w:lineRule="auto"/>
        <w:jc w:val="both"/>
        <w:rPr>
          <w:rFonts w:ascii="Times New Roman" w:eastAsia="Calibri" w:hAnsi="Times New Roman" w:cs="Times New Roman"/>
          <w:b/>
          <w:sz w:val="20"/>
          <w:szCs w:val="20"/>
        </w:rPr>
      </w:pPr>
      <w:r w:rsidRPr="00452CDC">
        <w:rPr>
          <w:rFonts w:ascii="Times New Roman" w:eastAsia="Calibri" w:hAnsi="Times New Roman" w:cs="Times New Roman"/>
          <w:b/>
          <w:sz w:val="20"/>
          <w:szCs w:val="20"/>
        </w:rPr>
        <w:t>Приложения к настоящему Договору:</w:t>
      </w:r>
    </w:p>
    <w:p w14:paraId="23CD9F55" w14:textId="538F7CFA" w:rsidR="00960B3B" w:rsidRPr="00452CDC" w:rsidRDefault="00960B3B" w:rsidP="009A424F">
      <w:pPr>
        <w:spacing w:after="0" w:line="240" w:lineRule="auto"/>
        <w:jc w:val="both"/>
        <w:rPr>
          <w:rFonts w:ascii="Times New Roman" w:eastAsia="Times New Roman" w:hAnsi="Times New Roman" w:cs="Times New Roman"/>
          <w:i/>
          <w:iCs/>
          <w:sz w:val="20"/>
          <w:szCs w:val="20"/>
          <w:lang w:eastAsia="ru-RU"/>
        </w:rPr>
      </w:pPr>
      <w:r w:rsidRPr="00452CDC">
        <w:rPr>
          <w:rFonts w:ascii="Times New Roman" w:eastAsia="Calibri" w:hAnsi="Times New Roman" w:cs="Times New Roman"/>
          <w:sz w:val="20"/>
          <w:szCs w:val="20"/>
        </w:rPr>
        <w:t xml:space="preserve">Приложение № 1 - </w:t>
      </w:r>
      <w:r w:rsidRPr="00452CDC">
        <w:rPr>
          <w:rFonts w:ascii="Times New Roman" w:eastAsia="Times New Roman" w:hAnsi="Times New Roman" w:cs="Times New Roman"/>
          <w:sz w:val="20"/>
          <w:szCs w:val="20"/>
          <w:lang w:eastAsia="ru-RU"/>
        </w:rPr>
        <w:t>Технические требования</w:t>
      </w:r>
      <w:r w:rsidR="00452CDC" w:rsidRPr="00452CDC">
        <w:rPr>
          <w:rFonts w:ascii="Times New Roman" w:eastAsia="Calibri" w:hAnsi="Times New Roman" w:cs="Times New Roman"/>
          <w:sz w:val="20"/>
          <w:szCs w:val="20"/>
        </w:rPr>
        <w:t>.</w:t>
      </w:r>
    </w:p>
    <w:p w14:paraId="226637B4" w14:textId="3F2D1765" w:rsidR="00960B3B" w:rsidRPr="00452CDC" w:rsidRDefault="00960B3B" w:rsidP="009A424F">
      <w:pPr>
        <w:spacing w:after="0" w:line="240" w:lineRule="auto"/>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 xml:space="preserve">Приложение № 2 - </w:t>
      </w:r>
      <w:r w:rsidRPr="00452CDC">
        <w:rPr>
          <w:rFonts w:ascii="Times New Roman" w:eastAsia="Times New Roman" w:hAnsi="Times New Roman" w:cs="Times New Roman"/>
          <w:sz w:val="20"/>
          <w:szCs w:val="20"/>
          <w:lang w:eastAsia="ru-RU"/>
        </w:rPr>
        <w:t>График поставки товара</w:t>
      </w:r>
      <w:r w:rsidRPr="00452CDC">
        <w:rPr>
          <w:rFonts w:ascii="Times New Roman" w:eastAsia="Calibri" w:hAnsi="Times New Roman" w:cs="Times New Roman"/>
          <w:sz w:val="20"/>
          <w:szCs w:val="20"/>
        </w:rPr>
        <w:t>.</w:t>
      </w:r>
    </w:p>
    <w:p w14:paraId="4673B43B" w14:textId="7869BF58" w:rsidR="00960B3B" w:rsidRPr="00452CDC" w:rsidRDefault="00960B3B" w:rsidP="009A424F">
      <w:pPr>
        <w:spacing w:after="0" w:line="240" w:lineRule="auto"/>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 xml:space="preserve">Приложение № 3 </w:t>
      </w:r>
      <w:r w:rsidR="00452CDC" w:rsidRPr="00452CDC">
        <w:rPr>
          <w:rFonts w:ascii="Times New Roman" w:eastAsia="Calibri" w:hAnsi="Times New Roman" w:cs="Times New Roman"/>
          <w:sz w:val="20"/>
          <w:szCs w:val="20"/>
        </w:rPr>
        <w:t>–</w:t>
      </w:r>
      <w:r w:rsidRPr="00452CDC">
        <w:rPr>
          <w:rFonts w:ascii="Times New Roman" w:eastAsia="Calibri" w:hAnsi="Times New Roman" w:cs="Times New Roman"/>
          <w:sz w:val="20"/>
          <w:szCs w:val="20"/>
        </w:rPr>
        <w:t xml:space="preserve"> </w:t>
      </w:r>
      <w:r w:rsidRPr="00452CDC">
        <w:rPr>
          <w:rFonts w:ascii="Times New Roman" w:eastAsia="Times New Roman" w:hAnsi="Times New Roman" w:cs="Times New Roman"/>
          <w:sz w:val="20"/>
          <w:szCs w:val="20"/>
          <w:lang w:eastAsia="ru-RU"/>
        </w:rPr>
        <w:t>Спецификация</w:t>
      </w:r>
    </w:p>
    <w:p w14:paraId="5FD60BFB" w14:textId="47024C6D" w:rsidR="00960B3B" w:rsidRPr="00960B3B" w:rsidRDefault="00960B3B" w:rsidP="009A424F">
      <w:pPr>
        <w:spacing w:after="0" w:line="240" w:lineRule="auto"/>
        <w:jc w:val="both"/>
        <w:rPr>
          <w:rFonts w:ascii="Times New Roman" w:eastAsia="Calibri" w:hAnsi="Times New Roman" w:cs="Times New Roman"/>
          <w:sz w:val="20"/>
          <w:szCs w:val="20"/>
          <w:highlight w:val="yellow"/>
        </w:rPr>
      </w:pPr>
      <w:r w:rsidRPr="00857AA6">
        <w:rPr>
          <w:rFonts w:ascii="Times New Roman" w:eastAsia="Calibri" w:hAnsi="Times New Roman" w:cs="Times New Roman"/>
          <w:sz w:val="20"/>
          <w:szCs w:val="20"/>
        </w:rPr>
        <w:t xml:space="preserve">Приложение № 4 </w:t>
      </w:r>
      <w:r w:rsidR="00857AA6" w:rsidRPr="00857AA6">
        <w:rPr>
          <w:rFonts w:ascii="Times New Roman" w:eastAsia="Calibri" w:hAnsi="Times New Roman" w:cs="Times New Roman"/>
          <w:sz w:val="20"/>
          <w:szCs w:val="20"/>
        </w:rPr>
        <w:t>–</w:t>
      </w:r>
      <w:r w:rsidRPr="00857AA6">
        <w:rPr>
          <w:rFonts w:ascii="Times New Roman" w:eastAsia="Calibri" w:hAnsi="Times New Roman" w:cs="Times New Roman"/>
          <w:sz w:val="20"/>
          <w:szCs w:val="20"/>
        </w:rPr>
        <w:t xml:space="preserve"> </w:t>
      </w:r>
      <w:r w:rsidR="00857AA6" w:rsidRPr="00857AA6">
        <w:rPr>
          <w:rFonts w:ascii="Times New Roman" w:eastAsia="Calibri" w:hAnsi="Times New Roman" w:cs="Times New Roman"/>
          <w:sz w:val="20"/>
          <w:szCs w:val="20"/>
        </w:rPr>
        <w:t>Справка о цепочке собственников (</w:t>
      </w:r>
      <w:r w:rsidRPr="00857AA6">
        <w:rPr>
          <w:rFonts w:ascii="Times New Roman" w:eastAsia="Times New Roman" w:hAnsi="Times New Roman" w:cs="Times New Roman"/>
          <w:sz w:val="20"/>
          <w:szCs w:val="20"/>
          <w:lang w:eastAsia="ru-RU"/>
        </w:rPr>
        <w:t>Формат предоставления информации</w:t>
      </w:r>
      <w:r w:rsidR="00857AA6" w:rsidRPr="00857AA6">
        <w:rPr>
          <w:rFonts w:ascii="Times New Roman" w:eastAsia="Times New Roman" w:hAnsi="Times New Roman" w:cs="Times New Roman"/>
          <w:sz w:val="20"/>
          <w:szCs w:val="20"/>
          <w:lang w:eastAsia="ru-RU"/>
        </w:rPr>
        <w:t>).</w:t>
      </w:r>
    </w:p>
    <w:p w14:paraId="31968024" w14:textId="6A2FD428" w:rsidR="00960B3B" w:rsidRPr="00960B3B" w:rsidRDefault="00960B3B" w:rsidP="009A424F">
      <w:pPr>
        <w:spacing w:after="0" w:line="240" w:lineRule="auto"/>
        <w:jc w:val="both"/>
        <w:rPr>
          <w:rFonts w:ascii="Times New Roman" w:eastAsia="Calibri" w:hAnsi="Times New Roman" w:cs="Times New Roman"/>
          <w:sz w:val="20"/>
          <w:szCs w:val="20"/>
          <w:highlight w:val="yellow"/>
        </w:rPr>
      </w:pPr>
      <w:r w:rsidRPr="00D76C55">
        <w:rPr>
          <w:rFonts w:ascii="Times New Roman" w:eastAsia="Calibri" w:hAnsi="Times New Roman" w:cs="Times New Roman"/>
          <w:sz w:val="20"/>
          <w:szCs w:val="20"/>
        </w:rPr>
        <w:t>Приложение №</w:t>
      </w:r>
      <w:r w:rsidR="00D76C55">
        <w:rPr>
          <w:rFonts w:ascii="Times New Roman" w:eastAsia="Calibri" w:hAnsi="Times New Roman" w:cs="Times New Roman"/>
          <w:sz w:val="20"/>
          <w:szCs w:val="20"/>
        </w:rPr>
        <w:t xml:space="preserve"> </w:t>
      </w:r>
      <w:r w:rsidRPr="00D76C55">
        <w:rPr>
          <w:rFonts w:ascii="Times New Roman" w:eastAsia="Calibri" w:hAnsi="Times New Roman" w:cs="Times New Roman"/>
          <w:sz w:val="20"/>
          <w:szCs w:val="20"/>
        </w:rPr>
        <w:t xml:space="preserve">5 </w:t>
      </w:r>
      <w:r w:rsidR="00857AA6" w:rsidRPr="00D76C55">
        <w:rPr>
          <w:rFonts w:ascii="Times New Roman" w:eastAsia="Calibri" w:hAnsi="Times New Roman" w:cs="Times New Roman"/>
          <w:sz w:val="20"/>
          <w:szCs w:val="20"/>
        </w:rPr>
        <w:t>- С</w:t>
      </w:r>
      <w:r w:rsidRPr="00D76C55">
        <w:rPr>
          <w:rFonts w:ascii="Times New Roman" w:eastAsia="Times New Roman" w:hAnsi="Times New Roman" w:cs="Times New Roman"/>
          <w:sz w:val="20"/>
          <w:szCs w:val="20"/>
          <w:lang w:eastAsia="ru-RU"/>
        </w:rPr>
        <w:t>огласи</w:t>
      </w:r>
      <w:r w:rsidR="00857AA6" w:rsidRPr="00D76C55">
        <w:rPr>
          <w:rFonts w:ascii="Times New Roman" w:eastAsia="Times New Roman" w:hAnsi="Times New Roman" w:cs="Times New Roman"/>
          <w:sz w:val="20"/>
          <w:szCs w:val="20"/>
          <w:lang w:eastAsia="ru-RU"/>
        </w:rPr>
        <w:t>е</w:t>
      </w:r>
      <w:r w:rsidRPr="00D76C55">
        <w:rPr>
          <w:rFonts w:ascii="Times New Roman" w:eastAsia="Calibri" w:hAnsi="Times New Roman" w:cs="Times New Roman"/>
          <w:sz w:val="20"/>
          <w:szCs w:val="20"/>
        </w:rPr>
        <w:t xml:space="preserve"> на </w:t>
      </w:r>
      <w:r w:rsidR="00857AA6" w:rsidRPr="00D76C55">
        <w:rPr>
          <w:rFonts w:ascii="Times New Roman" w:eastAsia="Calibri" w:hAnsi="Times New Roman" w:cs="Times New Roman"/>
          <w:sz w:val="20"/>
          <w:szCs w:val="20"/>
        </w:rPr>
        <w:t>обработку персональных данных (</w:t>
      </w:r>
      <w:r w:rsidR="00857AA6" w:rsidRPr="00D76C55">
        <w:rPr>
          <w:rFonts w:ascii="Times New Roman" w:eastAsia="Times New Roman" w:hAnsi="Times New Roman" w:cs="Times New Roman"/>
          <w:sz w:val="20"/>
          <w:szCs w:val="20"/>
          <w:lang w:eastAsia="ru-RU"/>
        </w:rPr>
        <w:t>Форма).</w:t>
      </w:r>
    </w:p>
    <w:p w14:paraId="75BEA464" w14:textId="54567C7D" w:rsidR="00960B3B" w:rsidRDefault="002E4C5C" w:rsidP="009A424F">
      <w:pPr>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Приложение №</w:t>
      </w:r>
      <w:r w:rsidR="00D76C55">
        <w:rPr>
          <w:rFonts w:ascii="Times New Roman" w:eastAsia="Calibri" w:hAnsi="Times New Roman" w:cs="Times New Roman"/>
          <w:sz w:val="20"/>
          <w:szCs w:val="20"/>
        </w:rPr>
        <w:t xml:space="preserve"> </w:t>
      </w:r>
      <w:r w:rsidR="00960B3B" w:rsidRPr="00D76C55">
        <w:rPr>
          <w:rFonts w:ascii="Times New Roman" w:eastAsia="Calibri" w:hAnsi="Times New Roman" w:cs="Times New Roman"/>
          <w:sz w:val="20"/>
          <w:szCs w:val="20"/>
        </w:rPr>
        <w:t xml:space="preserve">6 - </w:t>
      </w:r>
      <w:r w:rsidR="00D76C55" w:rsidRPr="00D76C55">
        <w:rPr>
          <w:rFonts w:ascii="Times New Roman" w:eastAsia="Calibri" w:hAnsi="Times New Roman" w:cs="Times New Roman"/>
          <w:sz w:val="20"/>
          <w:szCs w:val="20"/>
        </w:rPr>
        <w:t>Т</w:t>
      </w:r>
      <w:r w:rsidR="00D76C55" w:rsidRPr="00D76C55">
        <w:rPr>
          <w:rFonts w:ascii="Times New Roman" w:eastAsia="Times New Roman" w:hAnsi="Times New Roman" w:cs="Times New Roman"/>
          <w:sz w:val="20"/>
          <w:szCs w:val="20"/>
          <w:lang w:eastAsia="ru-RU"/>
        </w:rPr>
        <w:t>оварная накладная / Универсальный передаточный документ (Форма).</w:t>
      </w:r>
    </w:p>
    <w:p w14:paraId="7EECCC40" w14:textId="44842AF7" w:rsidR="00D76C55" w:rsidRPr="00D76C55" w:rsidRDefault="00D76C55" w:rsidP="009A424F">
      <w:pPr>
        <w:spacing w:after="0" w:line="240" w:lineRule="auto"/>
        <w:ind w:right="-539"/>
        <w:jc w:val="both"/>
        <w:rPr>
          <w:rFonts w:ascii="Times New Roman" w:eastAsia="Calibri" w:hAnsi="Times New Roman" w:cs="Times New Roman"/>
          <w:sz w:val="20"/>
          <w:szCs w:val="20"/>
        </w:rPr>
      </w:pPr>
      <w:r w:rsidRPr="00D76C55">
        <w:rPr>
          <w:rFonts w:ascii="Times New Roman" w:eastAsia="Calibri" w:hAnsi="Times New Roman" w:cs="Times New Roman"/>
          <w:sz w:val="20"/>
          <w:szCs w:val="20"/>
        </w:rPr>
        <w:t xml:space="preserve">Приложение № </w:t>
      </w:r>
      <w:r>
        <w:rPr>
          <w:rFonts w:ascii="Times New Roman" w:eastAsia="Calibri" w:hAnsi="Times New Roman" w:cs="Times New Roman"/>
          <w:sz w:val="20"/>
          <w:szCs w:val="20"/>
        </w:rPr>
        <w:t>7</w:t>
      </w:r>
      <w:r w:rsidRPr="00D76C55">
        <w:rPr>
          <w:rFonts w:ascii="Times New Roman" w:eastAsia="Calibri" w:hAnsi="Times New Roman" w:cs="Times New Roman"/>
          <w:sz w:val="20"/>
          <w:szCs w:val="20"/>
        </w:rPr>
        <w:t xml:space="preserve"> - Перечень оборудования, систем и материалов, подлежащих аттестации</w:t>
      </w:r>
      <w:r>
        <w:rPr>
          <w:rFonts w:ascii="Times New Roman" w:eastAsia="Calibri" w:hAnsi="Times New Roman" w:cs="Times New Roman"/>
          <w:sz w:val="20"/>
          <w:szCs w:val="20"/>
        </w:rPr>
        <w:t xml:space="preserve"> в ПАО «Россети».</w:t>
      </w:r>
    </w:p>
    <w:p w14:paraId="7A59C393" w14:textId="4E3909C8" w:rsidR="00D76C55" w:rsidRDefault="00D76C55" w:rsidP="00D76C55">
      <w:pPr>
        <w:spacing w:after="0" w:line="240" w:lineRule="auto"/>
        <w:ind w:firstLine="708"/>
        <w:jc w:val="both"/>
        <w:rPr>
          <w:rFonts w:ascii="Times New Roman" w:eastAsia="Calibri" w:hAnsi="Times New Roman" w:cs="Times New Roman"/>
          <w:sz w:val="20"/>
          <w:szCs w:val="20"/>
        </w:rPr>
      </w:pPr>
    </w:p>
    <w:p w14:paraId="2DB57CD3" w14:textId="60B0EA71" w:rsidR="00960B3B" w:rsidRPr="00D76C55" w:rsidRDefault="00960B3B" w:rsidP="00D76C55">
      <w:pPr>
        <w:spacing w:after="0" w:line="240" w:lineRule="auto"/>
        <w:ind w:firstLine="708"/>
        <w:jc w:val="both"/>
        <w:rPr>
          <w:rFonts w:ascii="Times New Roman" w:eastAsia="Calibri" w:hAnsi="Times New Roman" w:cs="Times New Roman"/>
          <w:sz w:val="20"/>
          <w:szCs w:val="20"/>
        </w:rPr>
      </w:pPr>
      <w:r w:rsidRPr="00D76C55">
        <w:rPr>
          <w:rFonts w:ascii="Times New Roman" w:eastAsia="Calibri" w:hAnsi="Times New Roman" w:cs="Times New Roman"/>
          <w:sz w:val="20"/>
          <w:szCs w:val="20"/>
          <w:lang w:eastAsia="ru-RU"/>
        </w:rPr>
        <w:t>14.8.</w:t>
      </w:r>
      <w:r w:rsidRPr="00D76C55">
        <w:rPr>
          <w:rFonts w:ascii="Times New Roman" w:eastAsia="Calibri" w:hAnsi="Times New Roman" w:cs="Times New Roman"/>
          <w:sz w:val="20"/>
          <w:szCs w:val="20"/>
          <w:lang w:val="en-US" w:eastAsia="ru-RU"/>
        </w:rPr>
        <w:t> </w:t>
      </w:r>
      <w:r w:rsidRPr="00D76C55">
        <w:rPr>
          <w:rFonts w:ascii="Times New Roman" w:eastAsia="Calibri" w:hAnsi="Times New Roman" w:cs="Times New Roman"/>
          <w:sz w:val="20"/>
          <w:szCs w:val="20"/>
        </w:rPr>
        <w:t>Договор составлен на русском языке в 2 (двух) экземплярах, имеющих равную юридическую с</w:t>
      </w:r>
      <w:r w:rsidRPr="00D76C55">
        <w:rPr>
          <w:rFonts w:ascii="Times New Roman" w:eastAsia="Calibri" w:hAnsi="Times New Roman" w:cs="Times New Roman"/>
          <w:sz w:val="20"/>
          <w:szCs w:val="20"/>
        </w:rPr>
        <w:t>и</w:t>
      </w:r>
      <w:r w:rsidRPr="00D76C55">
        <w:rPr>
          <w:rFonts w:ascii="Times New Roman" w:eastAsia="Calibri" w:hAnsi="Times New Roman" w:cs="Times New Roman"/>
          <w:sz w:val="20"/>
          <w:szCs w:val="20"/>
        </w:rPr>
        <w:t>лу, по одному для каждой из Сторон.</w:t>
      </w:r>
    </w:p>
    <w:p w14:paraId="26828518"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СРОК ДЕЙСТВИЯ ДОГОВОРА</w:t>
      </w:r>
    </w:p>
    <w:p w14:paraId="7838A668" w14:textId="77777777" w:rsidR="00960B3B" w:rsidRPr="00496BA2" w:rsidRDefault="00960B3B" w:rsidP="00960B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96BA2">
        <w:rPr>
          <w:rFonts w:ascii="Times New Roman" w:eastAsia="Times New Roman" w:hAnsi="Times New Roman" w:cs="Times New Roman"/>
          <w:sz w:val="20"/>
          <w:szCs w:val="20"/>
          <w:lang w:eastAsia="ru-RU"/>
        </w:rPr>
        <w:t>15.1. Настоящий Договор вступает в силу со дня его заключения и действует до полного исполнения своих обязатель</w:t>
      </w:r>
      <w:proofErr w:type="gramStart"/>
      <w:r w:rsidRPr="00496BA2">
        <w:rPr>
          <w:rFonts w:ascii="Times New Roman" w:eastAsia="Times New Roman" w:hAnsi="Times New Roman" w:cs="Times New Roman"/>
          <w:sz w:val="20"/>
          <w:szCs w:val="20"/>
          <w:lang w:eastAsia="ru-RU"/>
        </w:rPr>
        <w:t>ств Ст</w:t>
      </w:r>
      <w:proofErr w:type="gramEnd"/>
      <w:r w:rsidRPr="00496BA2">
        <w:rPr>
          <w:rFonts w:ascii="Times New Roman" w:eastAsia="Times New Roman" w:hAnsi="Times New Roman" w:cs="Times New Roman"/>
          <w:sz w:val="20"/>
          <w:szCs w:val="20"/>
          <w:lang w:eastAsia="ru-RU"/>
        </w:rPr>
        <w:t>оронами.</w:t>
      </w:r>
    </w:p>
    <w:p w14:paraId="4478C3C2"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КОНФИДЕНЦИАЛЬНОСТЬ</w:t>
      </w:r>
    </w:p>
    <w:p w14:paraId="67FAC663" w14:textId="77777777" w:rsidR="00960B3B" w:rsidRPr="00496BA2" w:rsidRDefault="00960B3B" w:rsidP="00960B3B">
      <w:pPr>
        <w:spacing w:after="0" w:line="240" w:lineRule="auto"/>
        <w:ind w:firstLine="709"/>
        <w:jc w:val="both"/>
        <w:rPr>
          <w:rFonts w:ascii="Times New Roman" w:eastAsia="Calibri" w:hAnsi="Times New Roman" w:cs="Times New Roman"/>
          <w:spacing w:val="-4"/>
          <w:sz w:val="20"/>
          <w:szCs w:val="20"/>
        </w:rPr>
      </w:pPr>
      <w:r w:rsidRPr="00496BA2">
        <w:rPr>
          <w:rFonts w:ascii="Times New Roman" w:eastAsia="Calibri" w:hAnsi="Times New Roman" w:cs="Times New Roman"/>
          <w:spacing w:val="-4"/>
          <w:sz w:val="20"/>
          <w:szCs w:val="20"/>
        </w:rPr>
        <w:t>16.1. Передача и использование Сторонами по настоящему Договору информации, составляющей комме</w:t>
      </w:r>
      <w:r w:rsidRPr="00496BA2">
        <w:rPr>
          <w:rFonts w:ascii="Times New Roman" w:eastAsia="Calibri" w:hAnsi="Times New Roman" w:cs="Times New Roman"/>
          <w:spacing w:val="-4"/>
          <w:sz w:val="20"/>
          <w:szCs w:val="20"/>
        </w:rPr>
        <w:t>р</w:t>
      </w:r>
      <w:r w:rsidRPr="00496BA2">
        <w:rPr>
          <w:rFonts w:ascii="Times New Roman" w:eastAsia="Calibri" w:hAnsi="Times New Roman" w:cs="Times New Roman"/>
          <w:spacing w:val="-4"/>
          <w:sz w:val="20"/>
          <w:szCs w:val="20"/>
        </w:rPr>
        <w:t>ческую тайну, осуществляется на основании соглашения о конфиденциальности, заключаемого Сторонами по т</w:t>
      </w:r>
      <w:r w:rsidRPr="00496BA2">
        <w:rPr>
          <w:rFonts w:ascii="Times New Roman" w:eastAsia="Calibri" w:hAnsi="Times New Roman" w:cs="Times New Roman"/>
          <w:spacing w:val="-4"/>
          <w:sz w:val="20"/>
          <w:szCs w:val="20"/>
        </w:rPr>
        <w:t>и</w:t>
      </w:r>
      <w:r w:rsidRPr="00496BA2">
        <w:rPr>
          <w:rFonts w:ascii="Times New Roman" w:eastAsia="Calibri" w:hAnsi="Times New Roman" w:cs="Times New Roman"/>
          <w:spacing w:val="-4"/>
          <w:sz w:val="20"/>
          <w:szCs w:val="20"/>
        </w:rPr>
        <w:t>повой форме, утвержденной у Покупателя.</w:t>
      </w:r>
    </w:p>
    <w:p w14:paraId="13A0A9FE"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ТОЛКОВАНИЕ ДОГОВОРА</w:t>
      </w:r>
    </w:p>
    <w:p w14:paraId="15A62C80" w14:textId="77777777" w:rsidR="00960B3B" w:rsidRPr="00496BA2" w:rsidRDefault="00960B3B" w:rsidP="00960B3B">
      <w:pPr>
        <w:spacing w:after="0" w:line="240" w:lineRule="auto"/>
        <w:ind w:firstLine="708"/>
        <w:jc w:val="both"/>
        <w:rPr>
          <w:rFonts w:ascii="Times New Roman" w:eastAsia="Calibri" w:hAnsi="Times New Roman" w:cs="Times New Roman"/>
          <w:sz w:val="20"/>
          <w:szCs w:val="20"/>
        </w:rPr>
      </w:pPr>
      <w:r w:rsidRPr="00496BA2">
        <w:rPr>
          <w:rFonts w:ascii="Times New Roman" w:eastAsia="Times New Roman" w:hAnsi="Times New Roman" w:cs="Times New Roman"/>
          <w:sz w:val="20"/>
          <w:szCs w:val="20"/>
          <w:lang w:eastAsia="ru-RU"/>
        </w:rPr>
        <w:t>17.1.</w:t>
      </w:r>
      <w:r w:rsidRPr="00496BA2">
        <w:rPr>
          <w:rFonts w:ascii="Times New Roman" w:eastAsia="Calibri" w:hAnsi="Times New Roman" w:cs="Times New Roman"/>
          <w:sz w:val="20"/>
          <w:szCs w:val="20"/>
        </w:rPr>
        <w:t> Все документы, корреспонденция и переписка, а также вся прочая документация, которая дол</w:t>
      </w:r>
      <w:r w:rsidRPr="00496BA2">
        <w:rPr>
          <w:rFonts w:ascii="Times New Roman" w:eastAsia="Calibri" w:hAnsi="Times New Roman" w:cs="Times New Roman"/>
          <w:sz w:val="20"/>
          <w:szCs w:val="20"/>
        </w:rPr>
        <w:t>ж</w:t>
      </w:r>
      <w:r w:rsidRPr="00496BA2">
        <w:rPr>
          <w:rFonts w:ascii="Times New Roman" w:eastAsia="Calibri" w:hAnsi="Times New Roman" w:cs="Times New Roman"/>
          <w:sz w:val="20"/>
          <w:szCs w:val="20"/>
        </w:rPr>
        <w:t>на быть подготовлена и представлена по настоящему Договору, ведутся на русском языке, и настоящий Дог</w:t>
      </w:r>
      <w:r w:rsidRPr="00496BA2">
        <w:rPr>
          <w:rFonts w:ascii="Times New Roman" w:eastAsia="Calibri" w:hAnsi="Times New Roman" w:cs="Times New Roman"/>
          <w:sz w:val="20"/>
          <w:szCs w:val="20"/>
        </w:rPr>
        <w:t>о</w:t>
      </w:r>
      <w:r w:rsidRPr="00496BA2">
        <w:rPr>
          <w:rFonts w:ascii="Times New Roman" w:eastAsia="Calibri" w:hAnsi="Times New Roman" w:cs="Times New Roman"/>
          <w:sz w:val="20"/>
          <w:szCs w:val="20"/>
        </w:rPr>
        <w:t>вор толкуется в соответствии с нормами этого языка.</w:t>
      </w:r>
    </w:p>
    <w:p w14:paraId="2305D8F5" w14:textId="2BE40DBB" w:rsidR="00960B3B" w:rsidRDefault="00960B3B" w:rsidP="00960B3B">
      <w:pPr>
        <w:spacing w:after="0" w:line="240" w:lineRule="auto"/>
        <w:ind w:firstLine="708"/>
        <w:jc w:val="both"/>
        <w:rPr>
          <w:rFonts w:ascii="Times New Roman" w:eastAsia="Calibri" w:hAnsi="Times New Roman" w:cs="Times New Roman"/>
          <w:sz w:val="20"/>
          <w:szCs w:val="20"/>
        </w:rPr>
      </w:pPr>
      <w:r w:rsidRPr="00496BA2">
        <w:rPr>
          <w:rFonts w:ascii="Times New Roman" w:eastAsia="Times New Roman" w:hAnsi="Times New Roman" w:cs="Times New Roman"/>
          <w:sz w:val="20"/>
          <w:szCs w:val="20"/>
          <w:lang w:eastAsia="ru-RU"/>
        </w:rPr>
        <w:t>17.2.</w:t>
      </w:r>
      <w:r w:rsidRPr="00496BA2">
        <w:rPr>
          <w:rFonts w:ascii="Times New Roman" w:eastAsia="Calibri" w:hAnsi="Times New Roman" w:cs="Times New Roman"/>
          <w:sz w:val="20"/>
          <w:szCs w:val="20"/>
        </w:rPr>
        <w:t> Настоящий Договор в соответствии со ст. 431 ГК РФ подлежит толкованию с учетом буквальн</w:t>
      </w:r>
      <w:r w:rsidRPr="00496BA2">
        <w:rPr>
          <w:rFonts w:ascii="Times New Roman" w:eastAsia="Calibri" w:hAnsi="Times New Roman" w:cs="Times New Roman"/>
          <w:sz w:val="20"/>
          <w:szCs w:val="20"/>
        </w:rPr>
        <w:t>о</w:t>
      </w:r>
      <w:r w:rsidRPr="00496BA2">
        <w:rPr>
          <w:rFonts w:ascii="Times New Roman" w:eastAsia="Calibri" w:hAnsi="Times New Roman" w:cs="Times New Roman"/>
          <w:sz w:val="20"/>
          <w:szCs w:val="20"/>
        </w:rPr>
        <w:t>го значения содержащихся в нем слов и выражений</w:t>
      </w:r>
      <w:r w:rsidR="009A424F">
        <w:rPr>
          <w:rFonts w:ascii="Times New Roman" w:eastAsia="Calibri" w:hAnsi="Times New Roman" w:cs="Times New Roman"/>
          <w:sz w:val="20"/>
          <w:szCs w:val="20"/>
        </w:rPr>
        <w:t>.</w:t>
      </w:r>
    </w:p>
    <w:p w14:paraId="66EF78ED" w14:textId="60A22682" w:rsidR="005C0A0D" w:rsidRDefault="005C0A0D" w:rsidP="00960B3B">
      <w:pPr>
        <w:spacing w:after="0" w:line="240" w:lineRule="auto"/>
        <w:ind w:firstLine="708"/>
        <w:jc w:val="both"/>
        <w:rPr>
          <w:rFonts w:ascii="Times New Roman" w:eastAsia="Calibri" w:hAnsi="Times New Roman" w:cs="Times New Roman"/>
          <w:sz w:val="20"/>
          <w:szCs w:val="20"/>
        </w:rPr>
      </w:pPr>
    </w:p>
    <w:p w14:paraId="3260FA28" w14:textId="41A98642" w:rsidR="00960B3B" w:rsidRPr="000A3B5F" w:rsidRDefault="00960B3B" w:rsidP="00FC322D">
      <w:pPr>
        <w:pStyle w:val="a4"/>
        <w:numPr>
          <w:ilvl w:val="0"/>
          <w:numId w:val="49"/>
        </w:numPr>
        <w:spacing w:before="240" w:after="120"/>
        <w:rPr>
          <w:rFonts w:ascii="Times New Roman" w:hAnsi="Times New Roman" w:cs="Times New Roman"/>
          <w:b/>
          <w:bCs/>
        </w:rPr>
      </w:pPr>
      <w:r w:rsidRPr="000A3B5F">
        <w:rPr>
          <w:rFonts w:ascii="Times New Roman" w:hAnsi="Times New Roman" w:cs="Times New Roman"/>
          <w:b/>
          <w:bCs/>
        </w:rPr>
        <w:t>АДРЕСА И РЕКВИЗИТЫ СТОРОН, ПОДПИСИ СТОРОН</w:t>
      </w:r>
    </w:p>
    <w:tbl>
      <w:tblPr>
        <w:tblW w:w="13740" w:type="dxa"/>
        <w:tblInd w:w="-108" w:type="dxa"/>
        <w:tblLook w:val="01E0" w:firstRow="1" w:lastRow="1" w:firstColumn="1" w:lastColumn="1" w:noHBand="0" w:noVBand="0"/>
      </w:tblPr>
      <w:tblGrid>
        <w:gridCol w:w="10247"/>
        <w:gridCol w:w="3493"/>
      </w:tblGrid>
      <w:tr w:rsidR="00960B3B" w:rsidRPr="00960B3B" w14:paraId="6A81BD2B" w14:textId="77777777" w:rsidTr="00F71028">
        <w:trPr>
          <w:trHeight w:val="288"/>
        </w:trPr>
        <w:tc>
          <w:tcPr>
            <w:tcW w:w="10247" w:type="dxa"/>
            <w:vAlign w:val="center"/>
          </w:tcPr>
          <w:tbl>
            <w:tblPr>
              <w:tblW w:w="10031" w:type="dxa"/>
              <w:tblLook w:val="00A0" w:firstRow="1" w:lastRow="0" w:firstColumn="1" w:lastColumn="0" w:noHBand="0" w:noVBand="0"/>
            </w:tblPr>
            <w:tblGrid>
              <w:gridCol w:w="4361"/>
              <w:gridCol w:w="237"/>
              <w:gridCol w:w="5433"/>
            </w:tblGrid>
            <w:tr w:rsidR="00960B3B" w:rsidRPr="00496BA2" w14:paraId="11C36EBE" w14:textId="77777777" w:rsidTr="00F540A4">
              <w:trPr>
                <w:trHeight w:val="7158"/>
              </w:trPr>
              <w:tc>
                <w:tcPr>
                  <w:tcW w:w="4361" w:type="dxa"/>
                </w:tcPr>
                <w:p w14:paraId="6ACAE3E5" w14:textId="12F2DF73"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ПОСТАВЩИК</w:t>
                  </w:r>
                  <w:r w:rsidRPr="00496BA2">
                    <w:rPr>
                      <w:rFonts w:ascii="Times New Roman" w:eastAsia="Calibri" w:hAnsi="Times New Roman" w:cs="Times New Roman"/>
                      <w:color w:val="000000"/>
                      <w:sz w:val="20"/>
                      <w:szCs w:val="20"/>
                      <w:lang w:eastAsia="ar-SA"/>
                    </w:rPr>
                    <w:t>:</w:t>
                  </w:r>
                </w:p>
                <w:p w14:paraId="429E78DA" w14:textId="37260A66"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4969B7C8" w14:textId="6C2527A4"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686EA0BB" w14:textId="02B2C665"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1F71D002" w14:textId="35DF2ECD"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4E1334C1" w14:textId="02E84B5C"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249FB7A1" w14:textId="68F2F70A"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4BFC2794" w14:textId="420C71B9"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7273A2F7" w14:textId="7DAEE691"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9D03D44" w14:textId="75DC9C6D"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2B69F6B6" w14:textId="60799891"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3DEDDAD" w14:textId="531A3B2C"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05CD8A8" w14:textId="32A9B524"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396F4AE" w14:textId="4B9D5E38"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6F34598B" w14:textId="77C215B7"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6BC81014" w14:textId="5C60AAAE"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0655A9F2" w14:textId="19AE3FF7"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4585B209" w14:textId="77777777" w:rsidR="00960B3B" w:rsidRDefault="00960B3B" w:rsidP="00960B3B">
                  <w:pPr>
                    <w:suppressAutoHyphens/>
                    <w:spacing w:after="0" w:line="240" w:lineRule="auto"/>
                    <w:rPr>
                      <w:rFonts w:ascii="Times New Roman" w:eastAsia="Calibri" w:hAnsi="Times New Roman" w:cs="Times New Roman"/>
                      <w:b/>
                      <w:color w:val="000000"/>
                      <w:sz w:val="20"/>
                      <w:szCs w:val="20"/>
                      <w:lang w:eastAsia="ar-SA"/>
                    </w:rPr>
                  </w:pPr>
                </w:p>
                <w:p w14:paraId="1632132B" w14:textId="77777777" w:rsidR="00F540A4" w:rsidRDefault="00F540A4" w:rsidP="00960B3B">
                  <w:pPr>
                    <w:suppressAutoHyphens/>
                    <w:spacing w:after="0" w:line="240" w:lineRule="auto"/>
                    <w:rPr>
                      <w:rFonts w:ascii="Times New Roman" w:eastAsia="Calibri" w:hAnsi="Times New Roman" w:cs="Times New Roman"/>
                      <w:b/>
                      <w:color w:val="000000"/>
                      <w:sz w:val="20"/>
                      <w:szCs w:val="20"/>
                      <w:lang w:eastAsia="ar-SA"/>
                    </w:rPr>
                  </w:pPr>
                </w:p>
                <w:p w14:paraId="1A16208E" w14:textId="77777777" w:rsidR="00F540A4" w:rsidRPr="00CF65A2" w:rsidRDefault="00F540A4" w:rsidP="00960B3B">
                  <w:pPr>
                    <w:suppressAutoHyphens/>
                    <w:spacing w:after="0" w:line="240" w:lineRule="auto"/>
                    <w:rPr>
                      <w:rFonts w:ascii="Times New Roman" w:eastAsia="Calibri" w:hAnsi="Times New Roman" w:cs="Times New Roman"/>
                      <w:b/>
                      <w:color w:val="000000"/>
                      <w:sz w:val="20"/>
                      <w:szCs w:val="20"/>
                      <w:lang w:eastAsia="ar-SA"/>
                    </w:rPr>
                  </w:pPr>
                </w:p>
                <w:p w14:paraId="350BD1DF" w14:textId="1CDB9710"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ПОСТАВЩИК</w:t>
                  </w:r>
                  <w:r w:rsidRPr="00496BA2">
                    <w:rPr>
                      <w:rFonts w:ascii="Times New Roman" w:eastAsia="Calibri" w:hAnsi="Times New Roman" w:cs="Times New Roman"/>
                      <w:color w:val="000000"/>
                      <w:sz w:val="20"/>
                      <w:szCs w:val="20"/>
                      <w:lang w:eastAsia="ar-SA"/>
                    </w:rPr>
                    <w:t xml:space="preserve">: </w:t>
                  </w:r>
                </w:p>
                <w:p w14:paraId="2F3F023A" w14:textId="71C658AF" w:rsidR="00891571" w:rsidRPr="00496BA2" w:rsidRDefault="00B51CE9" w:rsidP="00960B3B">
                  <w:pPr>
                    <w:suppressAutoHyphens/>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___________________________</w:t>
                  </w:r>
                </w:p>
                <w:p w14:paraId="243BE536" w14:textId="7C5901EC" w:rsidR="00960B3B"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016EBA4" w14:textId="1A286294" w:rsidR="00B51CE9" w:rsidRDefault="00B51CE9"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A5A9A6A" w14:textId="77777777" w:rsidR="00B51CE9" w:rsidRPr="003E3F4E" w:rsidRDefault="00B51CE9"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95DCD5C" w14:textId="77777777" w:rsidR="00960B3B" w:rsidRPr="003E3F4E"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A5A7221" w14:textId="269B1231" w:rsidR="00891571" w:rsidRDefault="00891571" w:rsidP="0089157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3E3F4E">
                    <w:rPr>
                      <w:rFonts w:ascii="Times New Roman" w:eastAsia="Times New Roman" w:hAnsi="Times New Roman" w:cs="Times New Roman"/>
                      <w:b/>
                      <w:spacing w:val="2"/>
                      <w:sz w:val="20"/>
                      <w:szCs w:val="20"/>
                      <w:lang w:eastAsia="ru-RU"/>
                    </w:rPr>
                    <w:t xml:space="preserve">________________ </w:t>
                  </w:r>
                  <w:r w:rsidR="00B51CE9">
                    <w:rPr>
                      <w:rFonts w:ascii="Times New Roman" w:eastAsia="Times New Roman" w:hAnsi="Times New Roman" w:cs="Times New Roman"/>
                      <w:b/>
                      <w:spacing w:val="2"/>
                      <w:sz w:val="20"/>
                      <w:szCs w:val="20"/>
                      <w:lang w:eastAsia="ru-RU"/>
                    </w:rPr>
                    <w:t>____________________</w:t>
                  </w:r>
                </w:p>
                <w:p w14:paraId="35EF4845" w14:textId="55F67103" w:rsidR="00960B3B" w:rsidRPr="00496BA2" w:rsidRDefault="00960B3B" w:rsidP="00891571">
                  <w:pPr>
                    <w:widowControl w:val="0"/>
                    <w:suppressAutoHyphens/>
                    <w:autoSpaceDN w:val="0"/>
                    <w:spacing w:after="0" w:line="240" w:lineRule="auto"/>
                    <w:jc w:val="both"/>
                    <w:textAlignment w:val="baseline"/>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c>
                <w:tcPr>
                  <w:tcW w:w="237" w:type="dxa"/>
                </w:tcPr>
                <w:p w14:paraId="37B460B3"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tc>
              <w:tc>
                <w:tcPr>
                  <w:tcW w:w="5433" w:type="dxa"/>
                </w:tcPr>
                <w:p w14:paraId="1DEE8081"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96BA2">
                    <w:rPr>
                      <w:rFonts w:ascii="Times New Roman" w:eastAsia="Times New Roman" w:hAnsi="Times New Roman" w:cs="Times New Roman"/>
                      <w:b/>
                      <w:bCs/>
                      <w:spacing w:val="2"/>
                      <w:sz w:val="20"/>
                      <w:szCs w:val="20"/>
                      <w:lang w:eastAsia="ru-RU"/>
                    </w:rPr>
                    <w:t>ПОКУПАТЕЛЬ:</w:t>
                  </w:r>
                </w:p>
                <w:p w14:paraId="61C4A7A8"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96BA2">
                    <w:rPr>
                      <w:rFonts w:ascii="Times New Roman" w:eastAsia="Times New Roman" w:hAnsi="Times New Roman" w:cs="Times New Roman"/>
                      <w:b/>
                      <w:bCs/>
                      <w:spacing w:val="2"/>
                      <w:sz w:val="20"/>
                      <w:szCs w:val="20"/>
                      <w:lang w:eastAsia="ru-RU"/>
                    </w:rPr>
                    <w:t>ПАО «Россети Центр и Приволжье»</w:t>
                  </w:r>
                </w:p>
                <w:p w14:paraId="5060CD38" w14:textId="60F592C2" w:rsidR="00960B3B" w:rsidRPr="00496BA2" w:rsidRDefault="00960B3B" w:rsidP="00960B3B">
                  <w:pPr>
                    <w:widowControl w:val="0"/>
                    <w:suppressAutoHyphens/>
                    <w:autoSpaceDN w:val="0"/>
                    <w:spacing w:after="0" w:line="240" w:lineRule="auto"/>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603</w:t>
                  </w:r>
                  <w:r w:rsidR="00993A48">
                    <w:rPr>
                      <w:rFonts w:ascii="Times New Roman" w:eastAsia="Times New Roman" w:hAnsi="Times New Roman" w:cs="Times New Roman"/>
                      <w:bCs/>
                      <w:spacing w:val="2"/>
                      <w:sz w:val="20"/>
                      <w:szCs w:val="20"/>
                      <w:lang w:eastAsia="ru-RU"/>
                    </w:rPr>
                    <w:t>001</w:t>
                  </w:r>
                  <w:r w:rsidRPr="00496BA2">
                    <w:rPr>
                      <w:rFonts w:ascii="Times New Roman" w:eastAsia="Times New Roman" w:hAnsi="Times New Roman" w:cs="Times New Roman"/>
                      <w:bCs/>
                      <w:spacing w:val="2"/>
                      <w:sz w:val="20"/>
                      <w:szCs w:val="20"/>
                      <w:lang w:eastAsia="ru-RU"/>
                    </w:rPr>
                    <w:t>, Нижегородская обл., г. Нижний Новгород, ул. Рождественская, д.33</w:t>
                  </w:r>
                </w:p>
                <w:p w14:paraId="2CADBA7B"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ИНН / КПП 5260200603 / 370202001</w:t>
                  </w:r>
                </w:p>
                <w:p w14:paraId="1FD7D20F"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ОГРН 1075260020043</w:t>
                  </w:r>
                </w:p>
                <w:p w14:paraId="35A246F7" w14:textId="77777777"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Грузополучатель:</w:t>
                  </w:r>
                </w:p>
                <w:p w14:paraId="2D895071" w14:textId="77777777"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Филиал ПАО «Россети Центр и Приволжье» - «Ивэнерго»</w:t>
                  </w:r>
                </w:p>
                <w:p w14:paraId="07DFC94F"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000000"/>
                      <w:sz w:val="20"/>
                      <w:szCs w:val="20"/>
                      <w:lang w:eastAsia="ar-SA"/>
                    </w:rPr>
                    <w:t xml:space="preserve">153000, г. Иваново, ул. </w:t>
                  </w:r>
                  <w:proofErr w:type="spellStart"/>
                  <w:r w:rsidRPr="00496BA2">
                    <w:rPr>
                      <w:rFonts w:ascii="Times New Roman" w:eastAsia="Calibri" w:hAnsi="Times New Roman" w:cs="Times New Roman"/>
                      <w:color w:val="000000"/>
                      <w:sz w:val="20"/>
                      <w:szCs w:val="20"/>
                      <w:lang w:eastAsia="ar-SA"/>
                    </w:rPr>
                    <w:t>Крутицкая</w:t>
                  </w:r>
                  <w:proofErr w:type="spellEnd"/>
                  <w:r w:rsidRPr="00496BA2">
                    <w:rPr>
                      <w:rFonts w:ascii="Times New Roman" w:eastAsia="Calibri" w:hAnsi="Times New Roman" w:cs="Times New Roman"/>
                      <w:color w:val="000000"/>
                      <w:sz w:val="20"/>
                      <w:szCs w:val="20"/>
                      <w:lang w:eastAsia="ar-SA"/>
                    </w:rPr>
                    <w:t>, 8/2</w:t>
                  </w:r>
                </w:p>
                <w:p w14:paraId="2F3A8F67" w14:textId="10EC3327" w:rsidR="00960B3B" w:rsidRPr="0015673D" w:rsidRDefault="00804A0B" w:rsidP="00960B3B">
                  <w:pPr>
                    <w:suppressAutoHyphens/>
                    <w:spacing w:after="0" w:line="240" w:lineRule="auto"/>
                    <w:rPr>
                      <w:rFonts w:ascii="Times New Roman" w:eastAsia="Calibri" w:hAnsi="Times New Roman" w:cs="Times New Roman"/>
                      <w:i/>
                      <w:color w:val="000000"/>
                      <w:sz w:val="20"/>
                      <w:szCs w:val="20"/>
                      <w:lang w:val="en-US" w:eastAsia="ar-SA"/>
                    </w:rPr>
                  </w:pPr>
                  <w:r w:rsidRPr="0015673D">
                    <w:rPr>
                      <w:rFonts w:ascii="Times New Roman" w:eastAsia="Calibri" w:hAnsi="Times New Roman" w:cs="Times New Roman"/>
                      <w:i/>
                      <w:color w:val="000000"/>
                      <w:sz w:val="20"/>
                      <w:szCs w:val="20"/>
                      <w:lang w:val="en-US" w:eastAsia="ar-SA"/>
                    </w:rPr>
                    <w:t xml:space="preserve">(4932) 26-86-05, </w:t>
                  </w:r>
                  <w:hyperlink r:id="rId9" w:history="1">
                    <w:r w:rsidR="0015673D" w:rsidRPr="00CC3C01">
                      <w:rPr>
                        <w:rStyle w:val="a6"/>
                        <w:rFonts w:ascii="Times New Roman" w:eastAsia="Calibri" w:hAnsi="Times New Roman" w:cs="Times New Roman"/>
                        <w:i/>
                        <w:sz w:val="20"/>
                        <w:szCs w:val="20"/>
                        <w:lang w:val="en-US" w:eastAsia="ar-SA"/>
                      </w:rPr>
                      <w:t xml:space="preserve"> </w:t>
                    </w:r>
                    <w:r w:rsidR="0015673D">
                      <w:rPr>
                        <w:rStyle w:val="a6"/>
                        <w:rFonts w:ascii="Times New Roman" w:eastAsia="Calibri" w:hAnsi="Times New Roman" w:cs="Times New Roman"/>
                        <w:i/>
                        <w:sz w:val="20"/>
                        <w:szCs w:val="20"/>
                        <w:lang w:val="en-US" w:eastAsia="ar-SA"/>
                      </w:rPr>
                      <w:t>Polyanina EG</w:t>
                    </w:r>
                    <w:r w:rsidR="0015673D" w:rsidRPr="00CC3C01">
                      <w:rPr>
                        <w:rStyle w:val="a6"/>
                        <w:rFonts w:ascii="Times New Roman" w:eastAsia="Calibri" w:hAnsi="Times New Roman" w:cs="Times New Roman"/>
                        <w:i/>
                        <w:sz w:val="20"/>
                        <w:szCs w:val="20"/>
                        <w:lang w:val="en-US" w:eastAsia="ar-SA"/>
                      </w:rPr>
                      <w:t>@iv.mrsk-cp.ru</w:t>
                    </w:r>
                  </w:hyperlink>
                </w:p>
                <w:p w14:paraId="58215D5E" w14:textId="77777777" w:rsidR="0010521F" w:rsidRPr="0010521F" w:rsidRDefault="0010521F" w:rsidP="0010521F">
                  <w:pPr>
                    <w:suppressAutoHyphens/>
                    <w:spacing w:after="0" w:line="240" w:lineRule="auto"/>
                    <w:rPr>
                      <w:rFonts w:ascii="Times New Roman" w:eastAsia="Calibri" w:hAnsi="Times New Roman" w:cs="Times New Roman"/>
                      <w:b/>
                      <w:color w:val="000000"/>
                      <w:sz w:val="20"/>
                      <w:szCs w:val="20"/>
                      <w:lang w:eastAsia="ar-SA"/>
                    </w:rPr>
                  </w:pPr>
                  <w:r w:rsidRPr="0010521F">
                    <w:rPr>
                      <w:rFonts w:ascii="Times New Roman" w:eastAsia="Calibri" w:hAnsi="Times New Roman" w:cs="Times New Roman"/>
                      <w:b/>
                      <w:color w:val="000000"/>
                      <w:sz w:val="20"/>
                      <w:szCs w:val="20"/>
                      <w:lang w:eastAsia="ar-SA"/>
                    </w:rPr>
                    <w:t>Плательщик: ПАО «Россети Центр и Приволжье»</w:t>
                  </w:r>
                </w:p>
                <w:p w14:paraId="1307BCF6" w14:textId="77777777" w:rsidR="0010521F" w:rsidRPr="0010521F" w:rsidRDefault="0010521F" w:rsidP="0010521F">
                  <w:pPr>
                    <w:suppressAutoHyphens/>
                    <w:spacing w:after="0" w:line="240" w:lineRule="auto"/>
                    <w:rPr>
                      <w:rFonts w:ascii="Times New Roman" w:eastAsia="Calibri" w:hAnsi="Times New Roman" w:cs="Times New Roman"/>
                      <w:b/>
                      <w:color w:val="000000"/>
                      <w:sz w:val="20"/>
                      <w:szCs w:val="20"/>
                      <w:lang w:eastAsia="ar-SA"/>
                    </w:rPr>
                  </w:pPr>
                  <w:r w:rsidRPr="0010521F">
                    <w:rPr>
                      <w:rFonts w:ascii="Times New Roman" w:eastAsia="Calibri" w:hAnsi="Times New Roman" w:cs="Times New Roman"/>
                      <w:b/>
                      <w:color w:val="000000"/>
                      <w:sz w:val="20"/>
                      <w:szCs w:val="20"/>
                      <w:lang w:eastAsia="ar-SA"/>
                    </w:rPr>
                    <w:t>Получатель платежа: Филиал ПАО «Россети Центр и Приволжье» - «Ивэнерго»</w:t>
                  </w:r>
                </w:p>
                <w:p w14:paraId="2AE8ECBB"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ИНН получателя платежа: 5260200603</w:t>
                  </w:r>
                </w:p>
                <w:p w14:paraId="44CE80B9"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КПП получателя платежа: 370202001</w:t>
                  </w:r>
                </w:p>
                <w:p w14:paraId="412D1B4A"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Счет получателя: 40702810400000051155</w:t>
                  </w:r>
                </w:p>
                <w:p w14:paraId="7A7CB6CD"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Банк получателя: Банк ГПБ (АО) БИК: 044525823</w:t>
                  </w:r>
                </w:p>
                <w:p w14:paraId="1D7DDD45"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К/</w:t>
                  </w:r>
                  <w:proofErr w:type="spellStart"/>
                  <w:r w:rsidRPr="0010521F">
                    <w:rPr>
                      <w:rFonts w:ascii="Times New Roman" w:eastAsia="Calibri" w:hAnsi="Times New Roman" w:cs="Times New Roman"/>
                      <w:color w:val="000000"/>
                      <w:sz w:val="20"/>
                      <w:szCs w:val="20"/>
                      <w:lang w:eastAsia="ar-SA"/>
                    </w:rPr>
                    <w:t>сч</w:t>
                  </w:r>
                  <w:proofErr w:type="spellEnd"/>
                  <w:r w:rsidRPr="0010521F">
                    <w:rPr>
                      <w:rFonts w:ascii="Times New Roman" w:eastAsia="Calibri" w:hAnsi="Times New Roman" w:cs="Times New Roman"/>
                      <w:color w:val="000000"/>
                      <w:sz w:val="20"/>
                      <w:szCs w:val="20"/>
                      <w:lang w:eastAsia="ar-SA"/>
                    </w:rPr>
                    <w:t xml:space="preserve">  30101810200000000823 в ГУ Банка России по ЦФО»</w:t>
                  </w:r>
                </w:p>
                <w:p w14:paraId="2E805663"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789BD5DD"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ПОКУПАТЕЛЬ</w:t>
                  </w:r>
                  <w:r w:rsidRPr="00496BA2">
                    <w:rPr>
                      <w:rFonts w:ascii="Times New Roman" w:eastAsia="Calibri" w:hAnsi="Times New Roman" w:cs="Times New Roman"/>
                      <w:color w:val="000000"/>
                      <w:sz w:val="20"/>
                      <w:szCs w:val="20"/>
                      <w:lang w:eastAsia="ar-SA"/>
                    </w:rPr>
                    <w:t>:</w:t>
                  </w:r>
                </w:p>
                <w:p w14:paraId="0D68791F"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74E1C64F" w14:textId="5ABB603C" w:rsidR="00960B3B" w:rsidRPr="00496BA2" w:rsidRDefault="00924D96" w:rsidP="00960B3B">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w:t>
                  </w:r>
                  <w:r w:rsidR="005B30BC">
                    <w:rPr>
                      <w:rFonts w:ascii="Times New Roman" w:eastAsia="Calibri" w:hAnsi="Times New Roman" w:cs="Times New Roman"/>
                      <w:b/>
                      <w:color w:val="000000"/>
                      <w:sz w:val="20"/>
                      <w:szCs w:val="20"/>
                      <w:lang w:eastAsia="ar-SA"/>
                    </w:rPr>
                    <w:t xml:space="preserve"> </w:t>
                  </w:r>
                  <w:r w:rsidR="00960B3B"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481BFCF" w14:textId="77777777"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667CDFB4" w14:textId="77777777" w:rsidR="00270FD6" w:rsidRPr="00496BA2" w:rsidRDefault="00270FD6" w:rsidP="00960B3B">
                  <w:pPr>
                    <w:suppressAutoHyphens/>
                    <w:spacing w:after="0" w:line="240" w:lineRule="auto"/>
                    <w:rPr>
                      <w:rFonts w:ascii="Times New Roman" w:eastAsia="Calibri" w:hAnsi="Times New Roman" w:cs="Times New Roman"/>
                      <w:color w:val="000000"/>
                      <w:sz w:val="20"/>
                      <w:szCs w:val="20"/>
                      <w:lang w:eastAsia="ar-SA"/>
                    </w:rPr>
                  </w:pPr>
                </w:p>
                <w:p w14:paraId="0D721B67" w14:textId="2FCF3A64"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sidR="00924D96">
                    <w:rPr>
                      <w:rFonts w:ascii="Times New Roman" w:eastAsia="Calibri" w:hAnsi="Times New Roman" w:cs="Times New Roman"/>
                      <w:b/>
                      <w:color w:val="000000"/>
                      <w:sz w:val="20"/>
                      <w:szCs w:val="20"/>
                      <w:lang w:eastAsia="ar-SA"/>
                    </w:rPr>
                    <w:t>/___________/</w:t>
                  </w:r>
                </w:p>
                <w:p w14:paraId="13612B36"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r>
          </w:tbl>
          <w:p w14:paraId="117C2460" w14:textId="77777777" w:rsidR="00960B3B" w:rsidRPr="00496BA2" w:rsidRDefault="00960B3B" w:rsidP="00960B3B">
            <w:pPr>
              <w:widowControl w:val="0"/>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p>
        </w:tc>
        <w:tc>
          <w:tcPr>
            <w:tcW w:w="3493" w:type="dxa"/>
            <w:vAlign w:val="center"/>
          </w:tcPr>
          <w:p w14:paraId="628C36F0" w14:textId="77777777" w:rsidR="00960B3B" w:rsidRPr="00960B3B" w:rsidRDefault="00960B3B" w:rsidP="00960B3B">
            <w:pPr>
              <w:widowControl w:val="0"/>
              <w:autoSpaceDE w:val="0"/>
              <w:autoSpaceDN w:val="0"/>
              <w:adjustRightInd w:val="0"/>
              <w:spacing w:after="0" w:line="240" w:lineRule="auto"/>
              <w:ind w:left="-397"/>
              <w:jc w:val="center"/>
              <w:rPr>
                <w:rFonts w:ascii="Times New Roman" w:eastAsia="Calibri" w:hAnsi="Times New Roman" w:cs="Times New Roman"/>
                <w:b/>
                <w:bCs/>
                <w:color w:val="000000"/>
                <w:sz w:val="20"/>
                <w:szCs w:val="20"/>
                <w:highlight w:val="yellow"/>
              </w:rPr>
            </w:pPr>
          </w:p>
          <w:p w14:paraId="38247AA4" w14:textId="3049926D" w:rsidR="00960B3B" w:rsidRPr="00960B3B" w:rsidRDefault="00960B3B" w:rsidP="00960B3B">
            <w:pPr>
              <w:widowControl w:val="0"/>
              <w:autoSpaceDE w:val="0"/>
              <w:autoSpaceDN w:val="0"/>
              <w:adjustRightInd w:val="0"/>
              <w:spacing w:after="0" w:line="240" w:lineRule="auto"/>
              <w:ind w:left="-397"/>
              <w:jc w:val="center"/>
              <w:rPr>
                <w:rFonts w:ascii="Times New Roman" w:eastAsia="Times New Roman" w:hAnsi="Times New Roman" w:cs="Times New Roman"/>
                <w:b/>
                <w:color w:val="000000"/>
                <w:sz w:val="20"/>
                <w:szCs w:val="20"/>
                <w:highlight w:val="yellow"/>
                <w:lang w:eastAsia="ru-RU"/>
              </w:rPr>
            </w:pPr>
            <w:r w:rsidRPr="00960B3B">
              <w:rPr>
                <w:rFonts w:ascii="Times New Roman" w:eastAsia="Times New Roman" w:hAnsi="Times New Roman" w:cs="Times New Roman"/>
                <w:b/>
                <w:color w:val="000000"/>
                <w:sz w:val="20"/>
                <w:szCs w:val="20"/>
                <w:highlight w:val="yellow"/>
                <w:lang w:eastAsia="ru-RU"/>
              </w:rPr>
              <w:t>:</w:t>
            </w:r>
          </w:p>
        </w:tc>
      </w:tr>
    </w:tbl>
    <w:p w14:paraId="7643EC5C" w14:textId="2948AFDE" w:rsidR="00EF4A0E" w:rsidRPr="00F71028" w:rsidRDefault="00EF4A0E" w:rsidP="00B1145A">
      <w:pPr>
        <w:spacing w:after="160" w:line="240" w:lineRule="auto"/>
        <w:jc w:val="right"/>
        <w:rPr>
          <w:rFonts w:ascii="Times New Roman" w:hAnsi="Times New Roman" w:cs="Times New Roman"/>
          <w:sz w:val="24"/>
          <w:szCs w:val="24"/>
          <w:highlight w:val="yellow"/>
        </w:rPr>
        <w:sectPr w:rsidR="00EF4A0E" w:rsidRPr="00F71028" w:rsidSect="000A3B5F">
          <w:footerReference w:type="default" r:id="rId10"/>
          <w:pgSz w:w="11907" w:h="16839" w:code="9"/>
          <w:pgMar w:top="737" w:right="680" w:bottom="680" w:left="1701" w:header="0" w:footer="0" w:gutter="0"/>
          <w:cols w:space="720"/>
          <w:noEndnote/>
          <w:titlePg/>
          <w:docGrid w:linePitch="299"/>
        </w:sectPr>
      </w:pPr>
    </w:p>
    <w:p w14:paraId="76F17D4D" w14:textId="601AD6A2" w:rsidR="00B1145A" w:rsidRPr="001D616F" w:rsidRDefault="00DB6C31" w:rsidP="00B1145A">
      <w:pPr>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lastRenderedPageBreak/>
        <w:t xml:space="preserve">Приложение </w:t>
      </w:r>
      <w:r w:rsidR="00B1145A" w:rsidRPr="001D616F">
        <w:rPr>
          <w:rFonts w:ascii="Times New Roman" w:eastAsia="Calibri" w:hAnsi="Times New Roman" w:cs="Times New Roman"/>
          <w:color w:val="000000"/>
        </w:rPr>
        <w:t>№ 1 к договору №37200</w:t>
      </w:r>
      <w:r w:rsidR="005213F9">
        <w:rPr>
          <w:rFonts w:ascii="Times New Roman" w:eastAsia="Calibri" w:hAnsi="Times New Roman" w:cs="Times New Roman"/>
          <w:color w:val="000000"/>
        </w:rPr>
        <w:t>__</w:t>
      </w:r>
      <w:r w:rsidR="00B51CE9">
        <w:rPr>
          <w:rFonts w:ascii="Times New Roman" w:eastAsia="Calibri" w:hAnsi="Times New Roman" w:cs="Times New Roman"/>
          <w:color w:val="000000"/>
        </w:rPr>
        <w:t>_____</w:t>
      </w:r>
    </w:p>
    <w:p w14:paraId="2960F739" w14:textId="479E31A8" w:rsidR="00B1145A" w:rsidRPr="001D616F" w:rsidRDefault="00B51CE9" w:rsidP="00B1145A">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B1145A" w:rsidRPr="001D616F">
        <w:rPr>
          <w:rFonts w:ascii="Times New Roman" w:eastAsia="Calibri" w:hAnsi="Times New Roman" w:cs="Times New Roman"/>
          <w:color w:val="000000"/>
        </w:rPr>
        <w:t xml:space="preserve">» </w:t>
      </w:r>
      <w:r w:rsidR="0083164A">
        <w:rPr>
          <w:rFonts w:ascii="Times New Roman" w:eastAsia="Calibri" w:hAnsi="Times New Roman" w:cs="Times New Roman"/>
          <w:bCs/>
          <w:color w:val="000000"/>
        </w:rPr>
        <w:t>_____</w:t>
      </w:r>
      <w:r w:rsidR="00B1145A" w:rsidRPr="001D616F">
        <w:rPr>
          <w:rFonts w:ascii="Times New Roman" w:eastAsia="Calibri" w:hAnsi="Times New Roman" w:cs="Times New Roman"/>
          <w:bCs/>
          <w:color w:val="000000"/>
        </w:rPr>
        <w:t xml:space="preserve"> </w:t>
      </w:r>
      <w:r w:rsidR="005E598A" w:rsidRPr="001D616F">
        <w:rPr>
          <w:rFonts w:ascii="Times New Roman" w:eastAsia="Calibri" w:hAnsi="Times New Roman" w:cs="Times New Roman"/>
          <w:color w:val="000000"/>
        </w:rPr>
        <w:t>202</w:t>
      </w:r>
      <w:r w:rsidR="00E124E8">
        <w:rPr>
          <w:rFonts w:ascii="Times New Roman" w:eastAsia="Calibri" w:hAnsi="Times New Roman" w:cs="Times New Roman"/>
          <w:color w:val="000000"/>
        </w:rPr>
        <w:t>___</w:t>
      </w:r>
      <w:r w:rsidR="00B1145A" w:rsidRPr="001D616F">
        <w:rPr>
          <w:rFonts w:ascii="Times New Roman" w:eastAsia="Calibri" w:hAnsi="Times New Roman" w:cs="Times New Roman"/>
          <w:color w:val="000000"/>
        </w:rPr>
        <w:t>г.</w:t>
      </w:r>
    </w:p>
    <w:p w14:paraId="07F9101D" w14:textId="77777777" w:rsidR="00B1145A" w:rsidRPr="000A4E25" w:rsidRDefault="00B1145A" w:rsidP="00B1145A">
      <w:pPr>
        <w:spacing w:after="0" w:line="240" w:lineRule="auto"/>
        <w:jc w:val="center"/>
        <w:rPr>
          <w:rFonts w:ascii="Times New Roman" w:eastAsia="Times New Roman" w:hAnsi="Times New Roman" w:cs="Times New Roman"/>
          <w:b/>
          <w:bCs/>
          <w:color w:val="000000"/>
          <w:sz w:val="20"/>
          <w:szCs w:val="20"/>
          <w:lang w:eastAsia="ru-RU"/>
        </w:rPr>
      </w:pPr>
      <w:r w:rsidRPr="000A4E25">
        <w:rPr>
          <w:rFonts w:ascii="Times New Roman" w:eastAsia="Times New Roman" w:hAnsi="Times New Roman" w:cs="Times New Roman"/>
          <w:b/>
          <w:bCs/>
          <w:color w:val="000000"/>
          <w:sz w:val="20"/>
          <w:szCs w:val="20"/>
          <w:lang w:eastAsia="ru-RU"/>
        </w:rPr>
        <w:t>ТЕХНИЧЕСКИЕ ТРЕБОВАНИЯ</w:t>
      </w:r>
    </w:p>
    <w:tbl>
      <w:tblPr>
        <w:tblW w:w="47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4328"/>
        <w:gridCol w:w="5811"/>
        <w:gridCol w:w="1986"/>
        <w:gridCol w:w="1846"/>
      </w:tblGrid>
      <w:tr w:rsidR="00B1145A" w:rsidRPr="000A4E25" w14:paraId="07ABAFA5" w14:textId="77777777" w:rsidTr="002F5093">
        <w:trPr>
          <w:trHeight w:val="534"/>
          <w:tblHeader/>
        </w:trPr>
        <w:tc>
          <w:tcPr>
            <w:tcW w:w="307" w:type="pct"/>
            <w:vAlign w:val="center"/>
          </w:tcPr>
          <w:p w14:paraId="78EBEA2B"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 xml:space="preserve">№ </w:t>
            </w:r>
            <w:proofErr w:type="gramStart"/>
            <w:r w:rsidRPr="000A4E25">
              <w:rPr>
                <w:rFonts w:ascii="Times New Roman" w:eastAsia="Times New Roman" w:hAnsi="Times New Roman" w:cs="Times New Roman"/>
                <w:sz w:val="20"/>
                <w:szCs w:val="20"/>
                <w:lang w:eastAsia="ru-RU"/>
              </w:rPr>
              <w:t>п</w:t>
            </w:r>
            <w:proofErr w:type="gramEnd"/>
            <w:r w:rsidRPr="000A4E25">
              <w:rPr>
                <w:rFonts w:ascii="Times New Roman" w:eastAsia="Times New Roman" w:hAnsi="Times New Roman" w:cs="Times New Roman"/>
                <w:sz w:val="20"/>
                <w:szCs w:val="20"/>
                <w:lang w:eastAsia="ru-RU"/>
              </w:rPr>
              <w:t>/п</w:t>
            </w:r>
          </w:p>
        </w:tc>
        <w:tc>
          <w:tcPr>
            <w:tcW w:w="4693" w:type="pct"/>
            <w:gridSpan w:val="4"/>
            <w:vAlign w:val="center"/>
          </w:tcPr>
          <w:p w14:paraId="0D837853"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Поставляемая Поставщиком продукция:</w:t>
            </w:r>
          </w:p>
        </w:tc>
      </w:tr>
      <w:tr w:rsidR="00B1145A" w:rsidRPr="00B1145A" w14:paraId="29A12CEB" w14:textId="77777777" w:rsidTr="002F5093">
        <w:trPr>
          <w:trHeight w:val="1023"/>
          <w:tblHeader/>
        </w:trPr>
        <w:tc>
          <w:tcPr>
            <w:tcW w:w="307" w:type="pct"/>
            <w:vAlign w:val="center"/>
          </w:tcPr>
          <w:p w14:paraId="607DF5DA"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bCs/>
                <w:sz w:val="20"/>
                <w:szCs w:val="20"/>
                <w:lang w:eastAsia="ru-RU"/>
              </w:rPr>
            </w:pPr>
          </w:p>
        </w:tc>
        <w:tc>
          <w:tcPr>
            <w:tcW w:w="1454" w:type="pct"/>
            <w:vAlign w:val="center"/>
          </w:tcPr>
          <w:p w14:paraId="5B4D8CC7"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bCs/>
                <w:sz w:val="20"/>
                <w:szCs w:val="20"/>
                <w:lang w:eastAsia="ru-RU"/>
              </w:rPr>
              <w:t>Наименование продукции, тип, марка</w:t>
            </w:r>
          </w:p>
        </w:tc>
        <w:tc>
          <w:tcPr>
            <w:tcW w:w="1952" w:type="pct"/>
            <w:vAlign w:val="center"/>
          </w:tcPr>
          <w:p w14:paraId="491E8D4D"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ЭКВИВАЛЕНТ</w:t>
            </w:r>
          </w:p>
          <w:p w14:paraId="341FA91A"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 xml:space="preserve">(заполняется Участником в случае если предлагаемая продукция отличается от </w:t>
            </w:r>
            <w:proofErr w:type="gramStart"/>
            <w:r w:rsidRPr="000A4E25">
              <w:rPr>
                <w:rFonts w:ascii="Times New Roman" w:eastAsia="Times New Roman" w:hAnsi="Times New Roman" w:cs="Times New Roman"/>
                <w:sz w:val="20"/>
                <w:szCs w:val="20"/>
                <w:lang w:eastAsia="ru-RU"/>
              </w:rPr>
              <w:t>заявленной</w:t>
            </w:r>
            <w:proofErr w:type="gramEnd"/>
            <w:r w:rsidRPr="000A4E25">
              <w:rPr>
                <w:rFonts w:ascii="Times New Roman" w:eastAsia="Times New Roman" w:hAnsi="Times New Roman" w:cs="Times New Roman"/>
                <w:sz w:val="20"/>
                <w:szCs w:val="20"/>
                <w:lang w:eastAsia="ru-RU"/>
              </w:rPr>
              <w:t xml:space="preserve"> Заказчиком) Наименование, тип, ма</w:t>
            </w:r>
            <w:r w:rsidRPr="000A4E25">
              <w:rPr>
                <w:rFonts w:ascii="Times New Roman" w:eastAsia="Times New Roman" w:hAnsi="Times New Roman" w:cs="Times New Roman"/>
                <w:sz w:val="20"/>
                <w:szCs w:val="20"/>
                <w:lang w:eastAsia="ru-RU"/>
              </w:rPr>
              <w:t>р</w:t>
            </w:r>
            <w:r w:rsidRPr="000A4E25">
              <w:rPr>
                <w:rFonts w:ascii="Times New Roman" w:eastAsia="Times New Roman" w:hAnsi="Times New Roman" w:cs="Times New Roman"/>
                <w:sz w:val="20"/>
                <w:szCs w:val="20"/>
                <w:lang w:eastAsia="ru-RU"/>
              </w:rPr>
              <w:t>ка, ГОСТ, ТУ и прочие сведения об эквиваленте</w:t>
            </w:r>
          </w:p>
        </w:tc>
        <w:tc>
          <w:tcPr>
            <w:tcW w:w="667" w:type="pct"/>
            <w:vAlign w:val="center"/>
          </w:tcPr>
          <w:p w14:paraId="3DA71406" w14:textId="6B4DA83F" w:rsidR="00B1145A" w:rsidRPr="000A4E25" w:rsidRDefault="00AA6B57" w:rsidP="00AA6B57">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Производитель</w:t>
            </w:r>
          </w:p>
        </w:tc>
        <w:tc>
          <w:tcPr>
            <w:tcW w:w="619" w:type="pct"/>
            <w:vAlign w:val="center"/>
          </w:tcPr>
          <w:p w14:paraId="4DB81241"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Страна прои</w:t>
            </w:r>
            <w:r w:rsidRPr="000A4E25">
              <w:rPr>
                <w:rFonts w:ascii="Times New Roman" w:eastAsia="Times New Roman" w:hAnsi="Times New Roman" w:cs="Times New Roman"/>
                <w:sz w:val="20"/>
                <w:szCs w:val="20"/>
                <w:lang w:eastAsia="ru-RU"/>
              </w:rPr>
              <w:t>с</w:t>
            </w:r>
            <w:r w:rsidRPr="000A4E25">
              <w:rPr>
                <w:rFonts w:ascii="Times New Roman" w:eastAsia="Times New Roman" w:hAnsi="Times New Roman" w:cs="Times New Roman"/>
                <w:sz w:val="20"/>
                <w:szCs w:val="20"/>
                <w:lang w:eastAsia="ru-RU"/>
              </w:rPr>
              <w:t>хождения</w:t>
            </w:r>
          </w:p>
        </w:tc>
      </w:tr>
      <w:tr w:rsidR="00B1145A" w:rsidRPr="00B1145A" w14:paraId="08686436" w14:textId="77777777" w:rsidTr="002F5093">
        <w:trPr>
          <w:trHeight w:val="554"/>
          <w:tblHeader/>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2744FD07" w14:textId="2516F692" w:rsidR="00B1145A" w:rsidRPr="00254200" w:rsidRDefault="00254200" w:rsidP="00B1145A">
            <w:pPr>
              <w:widowControl w:val="0"/>
              <w:tabs>
                <w:tab w:val="left" w:pos="567"/>
                <w:tab w:val="left" w:pos="1985"/>
              </w:tabs>
              <w:spacing w:after="0" w:line="240" w:lineRule="auto"/>
              <w:ind w:right="34"/>
              <w:jc w:val="center"/>
              <w:rPr>
                <w:rFonts w:ascii="Times New Roman" w:eastAsia="Times New Roman" w:hAnsi="Times New Roman" w:cs="Times New Roman"/>
                <w:bCs/>
                <w:sz w:val="20"/>
                <w:szCs w:val="20"/>
                <w:lang w:eastAsia="ru-RU"/>
              </w:rPr>
            </w:pPr>
            <w:r w:rsidRPr="00254200">
              <w:rPr>
                <w:rFonts w:ascii="Times New Roman" w:eastAsia="Times New Roman" w:hAnsi="Times New Roman" w:cs="Times New Roman"/>
                <w:bCs/>
                <w:sz w:val="20"/>
                <w:szCs w:val="20"/>
                <w:lang w:eastAsia="ru-RU"/>
              </w:rPr>
              <w:t>1</w:t>
            </w:r>
          </w:p>
        </w:tc>
        <w:tc>
          <w:tcPr>
            <w:tcW w:w="1454" w:type="pct"/>
            <w:tcBorders>
              <w:top w:val="single" w:sz="4" w:space="0" w:color="auto"/>
              <w:left w:val="single" w:sz="4" w:space="0" w:color="auto"/>
              <w:bottom w:val="single" w:sz="4" w:space="0" w:color="auto"/>
              <w:right w:val="single" w:sz="4" w:space="0" w:color="auto"/>
            </w:tcBorders>
            <w:shd w:val="clear" w:color="auto" w:fill="auto"/>
            <w:vAlign w:val="center"/>
          </w:tcPr>
          <w:p w14:paraId="1CABBE3A" w14:textId="0EC2FFE8" w:rsidR="00B1145A" w:rsidRPr="002F5093" w:rsidRDefault="00B1145A" w:rsidP="00254200">
            <w:pPr>
              <w:widowControl w:val="0"/>
              <w:tabs>
                <w:tab w:val="left" w:pos="567"/>
                <w:tab w:val="left" w:pos="1985"/>
              </w:tabs>
              <w:spacing w:after="0" w:line="240" w:lineRule="auto"/>
              <w:ind w:right="34"/>
              <w:rPr>
                <w:rFonts w:ascii="Times New Roman" w:eastAsia="Times New Roman" w:hAnsi="Times New Roman" w:cs="Times New Roman"/>
                <w:bCs/>
                <w:lang w:eastAsia="ru-RU"/>
              </w:rPr>
            </w:pPr>
          </w:p>
        </w:tc>
        <w:tc>
          <w:tcPr>
            <w:tcW w:w="1952" w:type="pct"/>
            <w:tcBorders>
              <w:top w:val="single" w:sz="4" w:space="0" w:color="auto"/>
              <w:left w:val="nil"/>
              <w:bottom w:val="single" w:sz="4" w:space="0" w:color="auto"/>
              <w:right w:val="single" w:sz="4" w:space="0" w:color="auto"/>
            </w:tcBorders>
            <w:shd w:val="clear" w:color="auto" w:fill="auto"/>
            <w:vAlign w:val="center"/>
          </w:tcPr>
          <w:p w14:paraId="03AD71E5" w14:textId="1AEA68A6" w:rsidR="00B1145A" w:rsidRPr="00254200" w:rsidRDefault="00B1145A" w:rsidP="00AA6B57">
            <w:pPr>
              <w:widowControl w:val="0"/>
              <w:tabs>
                <w:tab w:val="left" w:pos="567"/>
                <w:tab w:val="left" w:pos="1985"/>
              </w:tabs>
              <w:spacing w:after="0" w:line="240" w:lineRule="auto"/>
              <w:ind w:right="34"/>
              <w:rPr>
                <w:rFonts w:ascii="Times New Roman" w:eastAsia="Times New Roman" w:hAnsi="Times New Roman" w:cs="Times New Roman"/>
                <w:sz w:val="20"/>
                <w:szCs w:val="20"/>
                <w:highlight w:val="yellow"/>
                <w:lang w:eastAsia="ru-RU"/>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2FF701DC" w14:textId="20B06D06" w:rsidR="00B1145A" w:rsidRPr="002F5093"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18"/>
                <w:szCs w:val="18"/>
                <w:lang w:eastAsia="ru-RU"/>
              </w:rPr>
            </w:pPr>
          </w:p>
        </w:tc>
        <w:tc>
          <w:tcPr>
            <w:tcW w:w="619" w:type="pct"/>
            <w:vAlign w:val="center"/>
          </w:tcPr>
          <w:p w14:paraId="320F1A15" w14:textId="0DDE3553" w:rsidR="00B1145A" w:rsidRPr="003E3F4E"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p>
        </w:tc>
      </w:tr>
    </w:tbl>
    <w:p w14:paraId="667B7658" w14:textId="77777777" w:rsidR="00B1145A" w:rsidRPr="00B1145A" w:rsidRDefault="00B1145A" w:rsidP="00B1145A">
      <w:pPr>
        <w:widowControl w:val="0"/>
        <w:tabs>
          <w:tab w:val="left" w:pos="993"/>
        </w:tabs>
        <w:spacing w:after="0" w:line="240" w:lineRule="auto"/>
        <w:ind w:firstLine="709"/>
        <w:jc w:val="both"/>
        <w:rPr>
          <w:rFonts w:ascii="Times New Roman" w:eastAsia="Times New Roman" w:hAnsi="Times New Roman" w:cs="Times New Roman"/>
          <w:bCs/>
          <w:color w:val="000000"/>
          <w:sz w:val="20"/>
          <w:szCs w:val="20"/>
          <w:highlight w:val="yellow"/>
          <w:lang w:eastAsia="ru-RU"/>
        </w:rPr>
      </w:pPr>
    </w:p>
    <w:p w14:paraId="2977EFC0" w14:textId="77777777" w:rsidR="00B1145A" w:rsidRPr="000A4E25" w:rsidRDefault="00B1145A" w:rsidP="00B1145A">
      <w:pPr>
        <w:widowControl w:val="0"/>
        <w:tabs>
          <w:tab w:val="left" w:pos="993"/>
        </w:tabs>
        <w:spacing w:after="0" w:line="240" w:lineRule="auto"/>
        <w:ind w:firstLine="709"/>
        <w:jc w:val="both"/>
        <w:rPr>
          <w:rFonts w:ascii="Times New Roman" w:eastAsia="Times New Roman" w:hAnsi="Times New Roman" w:cs="Times New Roman"/>
          <w:bCs/>
          <w:color w:val="000000"/>
          <w:sz w:val="20"/>
          <w:szCs w:val="20"/>
          <w:lang w:eastAsia="ru-RU"/>
        </w:rPr>
      </w:pPr>
      <w:r w:rsidRPr="000A4E25">
        <w:rPr>
          <w:rFonts w:ascii="Times New Roman" w:eastAsia="Times New Roman" w:hAnsi="Times New Roman" w:cs="Times New Roman"/>
          <w:bCs/>
          <w:color w:val="000000"/>
          <w:sz w:val="20"/>
          <w:szCs w:val="20"/>
          <w:lang w:eastAsia="ru-RU"/>
        </w:rPr>
        <w:t xml:space="preserve">Продукция новая, ранее неиспользованная. </w:t>
      </w:r>
    </w:p>
    <w:p w14:paraId="12B639D1" w14:textId="77777777" w:rsidR="00B1145A" w:rsidRPr="000A4E25" w:rsidRDefault="00B1145A" w:rsidP="00B1145A">
      <w:pPr>
        <w:widowControl w:val="0"/>
        <w:tabs>
          <w:tab w:val="left" w:pos="993"/>
        </w:tabs>
        <w:spacing w:after="0" w:line="240" w:lineRule="auto"/>
        <w:ind w:firstLine="709"/>
        <w:jc w:val="both"/>
        <w:rPr>
          <w:rFonts w:ascii="Times New Roman" w:eastAsia="Times New Roman" w:hAnsi="Times New Roman" w:cs="Times New Roman"/>
          <w:bCs/>
          <w:i/>
          <w:color w:val="000000"/>
          <w:sz w:val="20"/>
          <w:szCs w:val="20"/>
          <w:lang w:eastAsia="ru-RU"/>
        </w:rPr>
      </w:pPr>
      <w:r w:rsidRPr="000A4E25">
        <w:rPr>
          <w:rFonts w:ascii="Times New Roman" w:eastAsia="Times New Roman" w:hAnsi="Times New Roman" w:cs="Times New Roman"/>
          <w:bCs/>
          <w:i/>
          <w:color w:val="000000"/>
          <w:sz w:val="20"/>
          <w:szCs w:val="20"/>
          <w:lang w:eastAsia="ru-RU"/>
        </w:rPr>
        <w:t xml:space="preserve">Сроки поставки продукции: </w:t>
      </w:r>
    </w:p>
    <w:p w14:paraId="73D4B035" w14:textId="1BFF65DD" w:rsidR="00B1145A" w:rsidRPr="00202764" w:rsidRDefault="00B1145A" w:rsidP="00B1145A">
      <w:pPr>
        <w:widowControl w:val="0"/>
        <w:tabs>
          <w:tab w:val="left" w:pos="993"/>
        </w:tabs>
        <w:spacing w:after="0" w:line="240" w:lineRule="auto"/>
        <w:jc w:val="both"/>
        <w:rPr>
          <w:rFonts w:ascii="Times New Roman" w:eastAsia="Times New Roman" w:hAnsi="Times New Roman" w:cs="Times New Roman"/>
          <w:bCs/>
          <w:i/>
          <w:color w:val="000000"/>
          <w:sz w:val="20"/>
          <w:szCs w:val="20"/>
          <w:lang w:eastAsia="ru-RU"/>
        </w:rPr>
      </w:pPr>
      <w:r w:rsidRPr="00202764">
        <w:rPr>
          <w:rFonts w:ascii="Times New Roman" w:eastAsia="Times New Roman" w:hAnsi="Times New Roman" w:cs="Times New Roman"/>
          <w:bCs/>
          <w:color w:val="000000"/>
          <w:sz w:val="20"/>
          <w:szCs w:val="20"/>
          <w:lang w:eastAsia="ru-RU"/>
        </w:rPr>
        <w:t xml:space="preserve">Начало поставок: </w:t>
      </w:r>
      <w:r w:rsidR="00B51CE9">
        <w:rPr>
          <w:rFonts w:ascii="Times New Roman" w:eastAsia="Times New Roman" w:hAnsi="Times New Roman" w:cs="Times New Roman"/>
          <w:bCs/>
          <w:i/>
          <w:color w:val="000000"/>
          <w:sz w:val="20"/>
          <w:szCs w:val="20"/>
          <w:lang w:eastAsia="ru-RU"/>
        </w:rPr>
        <w:t>______________</w:t>
      </w:r>
      <w:r w:rsidR="00E601E6">
        <w:rPr>
          <w:rFonts w:ascii="Times New Roman" w:eastAsia="Times New Roman" w:hAnsi="Times New Roman" w:cs="Times New Roman"/>
          <w:bCs/>
          <w:i/>
          <w:color w:val="000000"/>
          <w:sz w:val="20"/>
          <w:szCs w:val="20"/>
          <w:lang w:eastAsia="ru-RU"/>
        </w:rPr>
        <w:t>.</w:t>
      </w:r>
    </w:p>
    <w:p w14:paraId="4178E4AE" w14:textId="1DA188EE" w:rsidR="00B1145A" w:rsidRPr="000A4E25" w:rsidRDefault="002F5093" w:rsidP="00B1145A">
      <w:pPr>
        <w:tabs>
          <w:tab w:val="left" w:pos="993"/>
        </w:tabs>
        <w:jc w:val="both"/>
        <w:rPr>
          <w:rFonts w:ascii="Times New Roman" w:eastAsia="Times New Roman" w:hAnsi="Times New Roman" w:cs="Times New Roman"/>
          <w:bCs/>
          <w:i/>
          <w:color w:val="000000"/>
          <w:sz w:val="20"/>
          <w:szCs w:val="20"/>
        </w:rPr>
      </w:pPr>
      <w:r w:rsidRPr="00202764">
        <w:rPr>
          <w:rFonts w:ascii="Times New Roman" w:eastAsia="Times New Roman" w:hAnsi="Times New Roman" w:cs="Times New Roman"/>
          <w:bCs/>
          <w:color w:val="000000"/>
          <w:sz w:val="20"/>
          <w:szCs w:val="20"/>
          <w:lang w:eastAsia="ru-RU"/>
        </w:rPr>
        <w:t xml:space="preserve">Окончание поставок: </w:t>
      </w:r>
      <w:r w:rsidR="00B51CE9">
        <w:rPr>
          <w:rFonts w:ascii="Times New Roman" w:eastAsia="Times New Roman" w:hAnsi="Times New Roman" w:cs="Times New Roman"/>
          <w:bCs/>
          <w:i/>
          <w:color w:val="000000"/>
          <w:sz w:val="20"/>
          <w:szCs w:val="20"/>
          <w:lang w:eastAsia="ru-RU"/>
        </w:rPr>
        <w:t>______________.</w:t>
      </w:r>
    </w:p>
    <w:p w14:paraId="55E9B19D" w14:textId="0B45DFCE" w:rsidR="000A4E25" w:rsidRPr="000A4E25" w:rsidRDefault="00B1145A" w:rsidP="000A4E25">
      <w:pPr>
        <w:tabs>
          <w:tab w:val="left" w:pos="993"/>
        </w:tabs>
        <w:spacing w:after="0" w:line="240" w:lineRule="auto"/>
        <w:jc w:val="both"/>
        <w:rPr>
          <w:rFonts w:ascii="Times New Roman" w:eastAsia="Times New Roman" w:hAnsi="Times New Roman" w:cs="Times New Roman"/>
          <w:bCs/>
          <w:i/>
          <w:color w:val="000000"/>
          <w:sz w:val="20"/>
          <w:szCs w:val="20"/>
          <w:lang w:eastAsia="ru-RU"/>
        </w:rPr>
      </w:pPr>
      <w:r w:rsidRPr="000A4E25">
        <w:rPr>
          <w:rFonts w:ascii="Times New Roman" w:eastAsia="Times New Roman" w:hAnsi="Times New Roman" w:cs="Times New Roman"/>
          <w:bCs/>
          <w:i/>
          <w:color w:val="000000"/>
          <w:sz w:val="20"/>
          <w:szCs w:val="20"/>
          <w:lang w:eastAsia="ru-RU"/>
        </w:rPr>
        <w:t>Срок гарантии: -</w:t>
      </w:r>
      <w:r w:rsidR="00AA6B57">
        <w:rPr>
          <w:rFonts w:ascii="Times New Roman" w:eastAsia="Times New Roman" w:hAnsi="Times New Roman" w:cs="Times New Roman"/>
          <w:bCs/>
          <w:i/>
          <w:color w:val="000000"/>
          <w:sz w:val="20"/>
          <w:szCs w:val="20"/>
          <w:lang w:eastAsia="ru-RU"/>
        </w:rPr>
        <w:t xml:space="preserve"> </w:t>
      </w:r>
      <w:r w:rsidR="00B51CE9">
        <w:rPr>
          <w:rFonts w:ascii="Times New Roman" w:eastAsia="Times New Roman" w:hAnsi="Times New Roman" w:cs="Times New Roman"/>
          <w:bCs/>
          <w:i/>
          <w:color w:val="000000"/>
          <w:sz w:val="20"/>
          <w:szCs w:val="20"/>
          <w:lang w:eastAsia="ru-RU"/>
        </w:rPr>
        <w:t>______________</w:t>
      </w:r>
      <w:r w:rsidR="00AA6B57">
        <w:rPr>
          <w:rFonts w:ascii="Times New Roman" w:eastAsia="Times New Roman" w:hAnsi="Times New Roman" w:cs="Times New Roman"/>
          <w:bCs/>
          <w:i/>
          <w:color w:val="000000"/>
          <w:sz w:val="20"/>
          <w:szCs w:val="20"/>
          <w:lang w:eastAsia="ru-RU"/>
        </w:rPr>
        <w:t xml:space="preserve"> месяцев</w:t>
      </w:r>
    </w:p>
    <w:p w14:paraId="65A4C8B0" w14:textId="3A98309C" w:rsidR="00B1145A" w:rsidRPr="000A4E25" w:rsidRDefault="00B1145A" w:rsidP="00B1145A">
      <w:pPr>
        <w:spacing w:after="0" w:line="240" w:lineRule="auto"/>
        <w:ind w:firstLine="709"/>
        <w:jc w:val="both"/>
        <w:rPr>
          <w:rFonts w:ascii="Times New Roman" w:eastAsia="Times New Roman" w:hAnsi="Times New Roman" w:cs="Times New Roman"/>
          <w:b/>
          <w:bCs/>
          <w:color w:val="000000"/>
          <w:sz w:val="20"/>
          <w:szCs w:val="20"/>
          <w:lang w:eastAsia="ru-RU"/>
        </w:rPr>
      </w:pPr>
    </w:p>
    <w:tbl>
      <w:tblPr>
        <w:tblW w:w="14912" w:type="dxa"/>
        <w:tblInd w:w="108" w:type="dxa"/>
        <w:tblLayout w:type="fixed"/>
        <w:tblLook w:val="00A0" w:firstRow="1" w:lastRow="0" w:firstColumn="1" w:lastColumn="0" w:noHBand="0" w:noVBand="0"/>
      </w:tblPr>
      <w:tblGrid>
        <w:gridCol w:w="4712"/>
        <w:gridCol w:w="5494"/>
        <w:gridCol w:w="4706"/>
      </w:tblGrid>
      <w:tr w:rsidR="00B1145A" w:rsidRPr="00B1145A" w14:paraId="17FBDF74" w14:textId="77777777" w:rsidTr="005E598A">
        <w:trPr>
          <w:trHeight w:val="3584"/>
        </w:trPr>
        <w:tc>
          <w:tcPr>
            <w:tcW w:w="4712" w:type="dxa"/>
          </w:tcPr>
          <w:p w14:paraId="41791542"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1BFCCCAC"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11A508A8" w14:textId="4A019CB8" w:rsidR="00B1145A" w:rsidRDefault="00B1145A" w:rsidP="00891571">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3AE61D1B" w14:textId="77777777" w:rsidR="00891571" w:rsidRPr="000A4E25" w:rsidRDefault="00891571" w:rsidP="00891571">
            <w:pPr>
              <w:suppressAutoHyphens/>
              <w:spacing w:after="0" w:line="240" w:lineRule="auto"/>
              <w:rPr>
                <w:rFonts w:ascii="Times New Roman" w:eastAsia="Times New Roman" w:hAnsi="Times New Roman" w:cs="Times New Roman"/>
                <w:b/>
                <w:spacing w:val="2"/>
                <w:sz w:val="20"/>
                <w:szCs w:val="20"/>
                <w:lang w:eastAsia="ru-RU"/>
              </w:rPr>
            </w:pPr>
          </w:p>
          <w:p w14:paraId="06BB1637" w14:textId="0AA4D585" w:rsidR="002F5093" w:rsidRPr="002F5093" w:rsidRDefault="00B51CE9" w:rsidP="002F5093">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w:t>
            </w:r>
          </w:p>
          <w:p w14:paraId="0349D985"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F38DA20" w14:textId="61983B76" w:rsidR="00B1145A"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82E1382" w14:textId="77777777" w:rsidR="00B51CE9" w:rsidRPr="000A4E25" w:rsidRDefault="00B51CE9"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314EB2B" w14:textId="139DDFEB"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0A4E25">
              <w:rPr>
                <w:rFonts w:ascii="Times New Roman" w:eastAsia="Times New Roman" w:hAnsi="Times New Roman" w:cs="Times New Roman"/>
                <w:b/>
                <w:spacing w:val="2"/>
                <w:sz w:val="20"/>
                <w:szCs w:val="20"/>
                <w:lang w:eastAsia="ru-RU"/>
              </w:rPr>
              <w:t xml:space="preserve">____________________ </w:t>
            </w:r>
            <w:r w:rsidR="00B51CE9">
              <w:rPr>
                <w:rFonts w:ascii="Times New Roman" w:eastAsia="Times New Roman" w:hAnsi="Times New Roman" w:cs="Times New Roman"/>
                <w:b/>
                <w:spacing w:val="2"/>
                <w:sz w:val="20"/>
                <w:szCs w:val="20"/>
                <w:lang w:eastAsia="ru-RU"/>
              </w:rPr>
              <w:t>_________________</w:t>
            </w:r>
          </w:p>
          <w:p w14:paraId="648EBFE3"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c>
          <w:tcPr>
            <w:tcW w:w="5494" w:type="dxa"/>
          </w:tcPr>
          <w:p w14:paraId="53645D8D"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706" w:type="dxa"/>
          </w:tcPr>
          <w:p w14:paraId="5D315E71"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4C44997B"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4C65CE40" w14:textId="3CBF8AE8" w:rsidR="00B1145A" w:rsidRDefault="00B1145A" w:rsidP="005E598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1B40C811" w14:textId="77777777" w:rsidR="00891571" w:rsidRPr="000A4E25" w:rsidRDefault="00891571" w:rsidP="005E598A">
            <w:pPr>
              <w:suppressAutoHyphens/>
              <w:spacing w:after="0" w:line="240" w:lineRule="auto"/>
              <w:rPr>
                <w:rFonts w:ascii="Times New Roman" w:eastAsia="Calibri" w:hAnsi="Times New Roman" w:cs="Times New Roman"/>
                <w:color w:val="000000"/>
                <w:sz w:val="20"/>
                <w:szCs w:val="20"/>
                <w:lang w:eastAsia="ar-SA"/>
              </w:rPr>
            </w:pPr>
          </w:p>
          <w:p w14:paraId="1B87D484" w14:textId="1095A363" w:rsidR="005B6624" w:rsidRPr="00496BA2" w:rsidRDefault="00924D96" w:rsidP="005B6624">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w:t>
            </w:r>
            <w:r w:rsidR="005B6624">
              <w:rPr>
                <w:rFonts w:ascii="Times New Roman" w:eastAsia="Calibri" w:hAnsi="Times New Roman" w:cs="Times New Roman"/>
                <w:b/>
                <w:color w:val="000000"/>
                <w:sz w:val="20"/>
                <w:szCs w:val="20"/>
                <w:lang w:eastAsia="ar-SA"/>
              </w:rPr>
              <w:t xml:space="preserve"> </w:t>
            </w:r>
            <w:r w:rsidR="005B6624"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4F07DC8" w14:textId="77777777" w:rsidR="005B6624" w:rsidRDefault="005B6624" w:rsidP="005B6624">
            <w:pPr>
              <w:suppressAutoHyphens/>
              <w:spacing w:after="0" w:line="240" w:lineRule="auto"/>
              <w:rPr>
                <w:rFonts w:ascii="Times New Roman" w:eastAsia="Calibri" w:hAnsi="Times New Roman" w:cs="Times New Roman"/>
                <w:color w:val="000000"/>
                <w:sz w:val="20"/>
                <w:szCs w:val="20"/>
                <w:lang w:eastAsia="ar-SA"/>
              </w:rPr>
            </w:pPr>
          </w:p>
          <w:p w14:paraId="5916337A" w14:textId="77777777" w:rsidR="005B6624" w:rsidRPr="00496BA2" w:rsidRDefault="005B6624" w:rsidP="005B6624">
            <w:pPr>
              <w:suppressAutoHyphens/>
              <w:spacing w:after="0" w:line="240" w:lineRule="auto"/>
              <w:rPr>
                <w:rFonts w:ascii="Times New Roman" w:eastAsia="Calibri" w:hAnsi="Times New Roman" w:cs="Times New Roman"/>
                <w:color w:val="000000"/>
                <w:sz w:val="20"/>
                <w:szCs w:val="20"/>
                <w:lang w:eastAsia="ar-SA"/>
              </w:rPr>
            </w:pPr>
          </w:p>
          <w:p w14:paraId="0A4F6E6E" w14:textId="77777777" w:rsidR="00924D96" w:rsidRDefault="005B6624" w:rsidP="00B1145A">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sidR="00924D96" w:rsidRPr="00496BA2">
              <w:rPr>
                <w:rFonts w:ascii="Times New Roman" w:eastAsia="Calibri" w:hAnsi="Times New Roman" w:cs="Times New Roman"/>
                <w:b/>
                <w:color w:val="000000"/>
                <w:sz w:val="20"/>
                <w:szCs w:val="20"/>
                <w:lang w:eastAsia="ar-SA"/>
              </w:rPr>
              <w:t xml:space="preserve"> </w:t>
            </w:r>
            <w:r w:rsidR="00924D96">
              <w:rPr>
                <w:rFonts w:ascii="Times New Roman" w:eastAsia="Calibri" w:hAnsi="Times New Roman" w:cs="Times New Roman"/>
                <w:b/>
                <w:color w:val="000000"/>
                <w:sz w:val="20"/>
                <w:szCs w:val="20"/>
                <w:lang w:eastAsia="ar-SA"/>
              </w:rPr>
              <w:t>/___________/</w:t>
            </w:r>
          </w:p>
          <w:p w14:paraId="2C822616" w14:textId="244C2A62"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583BE9C" w14:textId="77777777" w:rsidR="00891DE1" w:rsidRPr="00F71028" w:rsidRDefault="00891DE1" w:rsidP="003A66E0">
      <w:pPr>
        <w:spacing w:after="0" w:line="240" w:lineRule="auto"/>
        <w:jc w:val="right"/>
        <w:rPr>
          <w:rFonts w:ascii="Times New Roman" w:eastAsia="Times New Roman" w:hAnsi="Times New Roman" w:cs="Times New Roman"/>
          <w:sz w:val="24"/>
          <w:szCs w:val="24"/>
          <w:highlight w:val="yellow"/>
          <w:lang w:eastAsia="ru-RU"/>
        </w:rPr>
        <w:sectPr w:rsidR="00891DE1" w:rsidRPr="00F71028" w:rsidSect="00C75A16">
          <w:pgSz w:w="16839" w:h="11907" w:orient="landscape" w:code="9"/>
          <w:pgMar w:top="720" w:right="720" w:bottom="426" w:left="720" w:header="0" w:footer="0" w:gutter="0"/>
          <w:cols w:space="720"/>
          <w:noEndnote/>
          <w:docGrid w:linePitch="299"/>
        </w:sectPr>
      </w:pPr>
    </w:p>
    <w:p w14:paraId="35504C45" w14:textId="77777777" w:rsidR="002873BA" w:rsidRPr="00F71028" w:rsidRDefault="002873BA" w:rsidP="009A4D51">
      <w:pPr>
        <w:spacing w:after="160" w:line="240" w:lineRule="auto"/>
        <w:jc w:val="right"/>
        <w:rPr>
          <w:rFonts w:ascii="Times New Roman" w:eastAsia="Times New Roman" w:hAnsi="Times New Roman" w:cs="Times New Roman"/>
          <w:sz w:val="24"/>
          <w:szCs w:val="24"/>
          <w:highlight w:val="yellow"/>
          <w:lang w:eastAsia="ru-RU"/>
        </w:rPr>
      </w:pPr>
    </w:p>
    <w:p w14:paraId="6AB54372" w14:textId="76EB70D1" w:rsidR="00B1145A" w:rsidRPr="001D616F" w:rsidRDefault="00B1145A" w:rsidP="00B1145A">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2 к договору № 37200</w:t>
      </w:r>
      <w:r w:rsidR="005213F9">
        <w:rPr>
          <w:rFonts w:ascii="Times New Roman" w:eastAsia="Calibri" w:hAnsi="Times New Roman" w:cs="Times New Roman"/>
          <w:color w:val="000000"/>
        </w:rPr>
        <w:t>_</w:t>
      </w:r>
      <w:r w:rsidR="00B51CE9">
        <w:rPr>
          <w:rFonts w:ascii="Times New Roman" w:eastAsia="Calibri" w:hAnsi="Times New Roman" w:cs="Times New Roman"/>
          <w:color w:val="000000"/>
        </w:rPr>
        <w:t>___________</w:t>
      </w:r>
    </w:p>
    <w:p w14:paraId="46E95C35" w14:textId="1120E8EE" w:rsidR="00B1145A" w:rsidRPr="001D616F" w:rsidRDefault="00B51CE9" w:rsidP="00B1145A">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«________</w:t>
      </w:r>
      <w:r w:rsidR="0083164A">
        <w:rPr>
          <w:rFonts w:ascii="Times New Roman" w:eastAsia="Calibri" w:hAnsi="Times New Roman" w:cs="Times New Roman"/>
          <w:color w:val="000000"/>
        </w:rPr>
        <w:t>» ______</w:t>
      </w:r>
      <w:r w:rsidR="00B1145A" w:rsidRPr="001D616F">
        <w:rPr>
          <w:rFonts w:ascii="Times New Roman" w:eastAsia="Calibri" w:hAnsi="Times New Roman" w:cs="Times New Roman"/>
          <w:bCs/>
          <w:color w:val="000000"/>
        </w:rPr>
        <w:t xml:space="preserve"> </w:t>
      </w:r>
      <w:r w:rsidR="00B1145A"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w:t>
      </w:r>
      <w:r w:rsidR="00B1145A" w:rsidRPr="001D616F">
        <w:rPr>
          <w:rFonts w:ascii="Times New Roman" w:eastAsia="Calibri" w:hAnsi="Times New Roman" w:cs="Times New Roman"/>
          <w:color w:val="000000"/>
        </w:rPr>
        <w:t>г.</w:t>
      </w:r>
    </w:p>
    <w:p w14:paraId="01833766" w14:textId="77777777" w:rsidR="00B1145A" w:rsidRPr="000A4E25"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21F0E4E0" w14:textId="77777777" w:rsidR="00B1145A" w:rsidRPr="000A4E25"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31892E48"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ГРАФИК ПОСТАВКИ ТОВАРА</w:t>
      </w:r>
    </w:p>
    <w:p w14:paraId="76C15B61"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172" w:type="dxa"/>
        <w:tblLayout w:type="fixed"/>
        <w:tblLook w:val="04A0" w:firstRow="1" w:lastRow="0" w:firstColumn="1" w:lastColumn="0" w:noHBand="0" w:noVBand="1"/>
      </w:tblPr>
      <w:tblGrid>
        <w:gridCol w:w="534"/>
        <w:gridCol w:w="2409"/>
        <w:gridCol w:w="993"/>
        <w:gridCol w:w="2976"/>
        <w:gridCol w:w="3260"/>
      </w:tblGrid>
      <w:tr w:rsidR="00B1145A" w:rsidRPr="00B1145A" w14:paraId="2691336B" w14:textId="77777777" w:rsidTr="00202764">
        <w:trPr>
          <w:trHeight w:val="1140"/>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8AEA"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 xml:space="preserve">№ </w:t>
            </w:r>
            <w:proofErr w:type="gramStart"/>
            <w:r w:rsidRPr="000A4E25">
              <w:rPr>
                <w:rFonts w:ascii="Times New Roman" w:eastAsia="Calibri" w:hAnsi="Times New Roman" w:cs="Times New Roman"/>
                <w:b/>
                <w:bCs/>
                <w:color w:val="000000"/>
                <w:sz w:val="20"/>
                <w:szCs w:val="20"/>
              </w:rPr>
              <w:t>п</w:t>
            </w:r>
            <w:proofErr w:type="gramEnd"/>
            <w:r w:rsidRPr="000A4E25">
              <w:rPr>
                <w:rFonts w:ascii="Times New Roman" w:eastAsia="Calibri" w:hAnsi="Times New Roman" w:cs="Times New Roman"/>
                <w:b/>
                <w:bCs/>
                <w:color w:val="000000"/>
                <w:sz w:val="20"/>
                <w:szCs w:val="20"/>
              </w:rPr>
              <w:t>/п</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B6D2007"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Наименование Товара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729178"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Ед. изм.</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A439C35"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Сроки выполнения поставок</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ECC8183"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Место поставки</w:t>
            </w:r>
          </w:p>
        </w:tc>
      </w:tr>
      <w:tr w:rsidR="000A4E25" w:rsidRPr="00B1145A" w14:paraId="236B38EC" w14:textId="77777777" w:rsidTr="00B51CE9">
        <w:trPr>
          <w:trHeight w:val="11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B6E4585" w14:textId="622D87F4" w:rsidR="000A4E25" w:rsidRPr="00202764" w:rsidRDefault="00202764" w:rsidP="00B1145A">
            <w:pPr>
              <w:spacing w:after="0" w:line="240" w:lineRule="auto"/>
              <w:jc w:val="center"/>
              <w:rPr>
                <w:rFonts w:ascii="Times New Roman" w:eastAsia="Calibri" w:hAnsi="Times New Roman" w:cs="Times New Roman"/>
                <w:color w:val="000000"/>
                <w:sz w:val="20"/>
                <w:szCs w:val="20"/>
              </w:rPr>
            </w:pPr>
            <w:r w:rsidRPr="00202764">
              <w:rPr>
                <w:rFonts w:ascii="Times New Roman" w:eastAsia="Calibri" w:hAnsi="Times New Roman" w:cs="Times New Roman"/>
                <w:color w:val="000000"/>
                <w:sz w:val="20"/>
                <w:szCs w:val="20"/>
              </w:rPr>
              <w:t>1</w:t>
            </w:r>
          </w:p>
        </w:tc>
        <w:tc>
          <w:tcPr>
            <w:tcW w:w="2409" w:type="dxa"/>
            <w:tcBorders>
              <w:top w:val="nil"/>
              <w:left w:val="nil"/>
              <w:bottom w:val="single" w:sz="4" w:space="0" w:color="auto"/>
              <w:right w:val="single" w:sz="4" w:space="0" w:color="auto"/>
            </w:tcBorders>
            <w:shd w:val="clear" w:color="auto" w:fill="auto"/>
            <w:vAlign w:val="center"/>
          </w:tcPr>
          <w:p w14:paraId="668F8C2E" w14:textId="486A0798" w:rsidR="000A4E25" w:rsidRPr="002F5093" w:rsidRDefault="000A4E25" w:rsidP="00B1145A">
            <w:pPr>
              <w:spacing w:after="0" w:line="240" w:lineRule="auto"/>
              <w:ind w:left="-108" w:right="-108" w:firstLine="34"/>
              <w:jc w:val="center"/>
              <w:rPr>
                <w:rFonts w:ascii="Times New Roman" w:eastAsia="Calibri" w:hAnsi="Times New Roman" w:cs="Times New Roman"/>
                <w:color w:val="000000"/>
                <w:highlight w:val="yellow"/>
              </w:rPr>
            </w:pPr>
          </w:p>
        </w:tc>
        <w:tc>
          <w:tcPr>
            <w:tcW w:w="993" w:type="dxa"/>
            <w:tcBorders>
              <w:top w:val="nil"/>
              <w:left w:val="nil"/>
              <w:bottom w:val="single" w:sz="4" w:space="0" w:color="auto"/>
              <w:right w:val="single" w:sz="4" w:space="0" w:color="auto"/>
            </w:tcBorders>
            <w:shd w:val="clear" w:color="auto" w:fill="auto"/>
            <w:vAlign w:val="center"/>
          </w:tcPr>
          <w:p w14:paraId="1EF93EB0" w14:textId="70C67E99" w:rsidR="000A4E25" w:rsidRPr="00B1145A" w:rsidRDefault="00AA6B57" w:rsidP="000A4E25">
            <w:pPr>
              <w:spacing w:after="0" w:line="240" w:lineRule="auto"/>
              <w:ind w:left="-108" w:right="-108" w:firstLine="34"/>
              <w:jc w:val="center"/>
              <w:rPr>
                <w:rFonts w:ascii="Times New Roman" w:eastAsia="Calibri" w:hAnsi="Times New Roman" w:cs="Times New Roman"/>
                <w:color w:val="000000"/>
                <w:sz w:val="20"/>
                <w:szCs w:val="20"/>
                <w:highlight w:val="yellow"/>
              </w:rPr>
            </w:pPr>
            <w:r w:rsidRPr="00AA6B57">
              <w:rPr>
                <w:rFonts w:ascii="Times New Roman" w:eastAsia="Calibri" w:hAnsi="Times New Roman" w:cs="Times New Roman"/>
                <w:color w:val="000000"/>
                <w:sz w:val="20"/>
                <w:szCs w:val="20"/>
              </w:rPr>
              <w:t>шт.</w:t>
            </w:r>
          </w:p>
        </w:tc>
        <w:tc>
          <w:tcPr>
            <w:tcW w:w="2976" w:type="dxa"/>
            <w:tcBorders>
              <w:top w:val="nil"/>
              <w:left w:val="nil"/>
              <w:bottom w:val="single" w:sz="4" w:space="0" w:color="auto"/>
              <w:right w:val="single" w:sz="4" w:space="0" w:color="auto"/>
            </w:tcBorders>
            <w:shd w:val="clear" w:color="auto" w:fill="auto"/>
            <w:vAlign w:val="center"/>
          </w:tcPr>
          <w:p w14:paraId="5F0AC17A" w14:textId="16F44B2A" w:rsidR="000A4E25" w:rsidRPr="000A4E25" w:rsidRDefault="000A4E25" w:rsidP="00B1145A">
            <w:pPr>
              <w:spacing w:after="0" w:line="240" w:lineRule="auto"/>
              <w:ind w:left="-108" w:right="-108"/>
              <w:jc w:val="center"/>
              <w:rPr>
                <w:rFonts w:ascii="Times New Roman" w:eastAsia="Calibri"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tcPr>
          <w:p w14:paraId="3AAD3F89" w14:textId="19CC6A37" w:rsidR="000A4E25" w:rsidRPr="00B1145A" w:rsidRDefault="00352BB3" w:rsidP="00B1145A">
            <w:pPr>
              <w:spacing w:after="0" w:line="240" w:lineRule="auto"/>
              <w:jc w:val="center"/>
              <w:rPr>
                <w:rFonts w:ascii="Times New Roman" w:eastAsia="Calibri" w:hAnsi="Times New Roman" w:cs="Times New Roman"/>
                <w:color w:val="000000"/>
                <w:sz w:val="20"/>
                <w:szCs w:val="20"/>
                <w:highlight w:val="yellow"/>
              </w:rPr>
            </w:pPr>
            <w:r>
              <w:rPr>
                <w:rFonts w:ascii="Times New Roman" w:eastAsia="Times New Roman" w:hAnsi="Times New Roman" w:cs="Times New Roman"/>
                <w:color w:val="0000FF"/>
                <w:sz w:val="20"/>
                <w:szCs w:val="20"/>
                <w:lang w:eastAsia="ru-RU"/>
              </w:rPr>
              <w:t>______________________________</w:t>
            </w:r>
            <w:r w:rsidR="001F48B2">
              <w:rPr>
                <w:rFonts w:ascii="Times New Roman" w:eastAsia="Times New Roman" w:hAnsi="Times New Roman" w:cs="Times New Roman"/>
                <w:color w:val="0000FF"/>
                <w:sz w:val="20"/>
                <w:szCs w:val="20"/>
                <w:lang w:eastAsia="ru-RU"/>
              </w:rPr>
              <w:t>материальный склад филиала «Ивэнерго»</w:t>
            </w:r>
            <w:r w:rsidR="001F48B2" w:rsidRPr="00DE394A">
              <w:rPr>
                <w:rFonts w:ascii="Times New Roman" w:eastAsia="Times New Roman" w:hAnsi="Times New Roman" w:cs="Times New Roman"/>
                <w:sz w:val="20"/>
                <w:szCs w:val="20"/>
                <w:lang w:eastAsia="ru-RU"/>
              </w:rPr>
              <w:t>.</w:t>
            </w:r>
          </w:p>
        </w:tc>
      </w:tr>
    </w:tbl>
    <w:p w14:paraId="63737A84" w14:textId="77777777" w:rsidR="00B1145A" w:rsidRPr="00B1145A" w:rsidRDefault="00B1145A" w:rsidP="00B1145A">
      <w:pPr>
        <w:spacing w:after="0" w:line="240" w:lineRule="auto"/>
        <w:ind w:firstLine="709"/>
        <w:jc w:val="center"/>
        <w:rPr>
          <w:rFonts w:ascii="Times New Roman" w:eastAsia="Calibri" w:hAnsi="Times New Roman" w:cs="Times New Roman"/>
          <w:b/>
          <w:bCs/>
          <w:color w:val="000000"/>
          <w:sz w:val="20"/>
          <w:szCs w:val="20"/>
          <w:highlight w:val="yellow"/>
        </w:rPr>
      </w:pPr>
    </w:p>
    <w:p w14:paraId="6030106A" w14:textId="77777777" w:rsidR="00B1145A" w:rsidRPr="00B1145A" w:rsidRDefault="00B1145A" w:rsidP="00B1145A">
      <w:pPr>
        <w:spacing w:after="0" w:line="240" w:lineRule="auto"/>
        <w:ind w:right="-108" w:firstLine="709"/>
        <w:jc w:val="both"/>
        <w:rPr>
          <w:rFonts w:ascii="Times New Roman" w:eastAsia="Calibri" w:hAnsi="Times New Roman" w:cs="Times New Roman"/>
          <w:color w:val="000000"/>
          <w:sz w:val="20"/>
          <w:szCs w:val="20"/>
          <w:highlight w:val="yellow"/>
        </w:rPr>
      </w:pPr>
    </w:p>
    <w:p w14:paraId="2EF29304" w14:textId="77777777" w:rsidR="00B1145A" w:rsidRPr="00B1145A" w:rsidRDefault="00B1145A" w:rsidP="00B1145A">
      <w:pPr>
        <w:spacing w:after="0" w:line="240" w:lineRule="auto"/>
        <w:ind w:firstLine="709"/>
        <w:jc w:val="center"/>
        <w:rPr>
          <w:rFonts w:ascii="Times New Roman" w:eastAsia="Calibri" w:hAnsi="Times New Roman" w:cs="Times New Roman"/>
          <w:b/>
          <w:bCs/>
          <w:color w:val="000000"/>
          <w:sz w:val="20"/>
          <w:szCs w:val="20"/>
          <w:highlight w:val="yellow"/>
        </w:rPr>
      </w:pPr>
    </w:p>
    <w:p w14:paraId="2AFED87F"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676" w:type="dxa"/>
        <w:tblInd w:w="108" w:type="dxa"/>
        <w:tblLayout w:type="fixed"/>
        <w:tblLook w:val="00A0" w:firstRow="1" w:lastRow="0" w:firstColumn="1" w:lastColumn="0" w:noHBand="0" w:noVBand="0"/>
      </w:tblPr>
      <w:tblGrid>
        <w:gridCol w:w="4712"/>
        <w:gridCol w:w="1242"/>
        <w:gridCol w:w="4722"/>
      </w:tblGrid>
      <w:tr w:rsidR="00B1145A" w:rsidRPr="00B1145A" w14:paraId="01EA62FF" w14:textId="77777777" w:rsidTr="005E598A">
        <w:trPr>
          <w:trHeight w:val="4376"/>
        </w:trPr>
        <w:tc>
          <w:tcPr>
            <w:tcW w:w="4712" w:type="dxa"/>
          </w:tcPr>
          <w:p w14:paraId="3D726363" w14:textId="73AC8F39" w:rsidR="00B1145A"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3DFF7225" w14:textId="77777777" w:rsidR="00891571" w:rsidRPr="000A4E25" w:rsidRDefault="00891571" w:rsidP="00B1145A">
            <w:pPr>
              <w:suppressAutoHyphens/>
              <w:spacing w:after="0" w:line="240" w:lineRule="auto"/>
              <w:rPr>
                <w:rFonts w:ascii="Times New Roman" w:eastAsia="Calibri" w:hAnsi="Times New Roman" w:cs="Times New Roman"/>
                <w:color w:val="000000"/>
                <w:sz w:val="20"/>
                <w:szCs w:val="20"/>
                <w:lang w:eastAsia="ar-SA"/>
              </w:rPr>
            </w:pPr>
          </w:p>
          <w:p w14:paraId="591FC528" w14:textId="6D27B1BC" w:rsidR="002F5093" w:rsidRPr="002F5093" w:rsidRDefault="00043545" w:rsidP="002F5093">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w:t>
            </w:r>
          </w:p>
          <w:p w14:paraId="1C048213"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3FEDAAE" w14:textId="3FFB0139" w:rsidR="00B1145A"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B6AAE97" w14:textId="77777777" w:rsidR="00043545" w:rsidRPr="000A4E25" w:rsidRDefault="00043545"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C4FB1C7"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EE078F2" w14:textId="46FC8425" w:rsidR="00257791" w:rsidRDefault="00B1145A" w:rsidP="00043545">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___________________</w:t>
            </w:r>
          </w:p>
          <w:p w14:paraId="60665528" w14:textId="50DDD7F1" w:rsidR="00B1145A" w:rsidRPr="00257791" w:rsidRDefault="00257791" w:rsidP="00257791">
            <w:pPr>
              <w:rPr>
                <w:rFonts w:ascii="Times New Roman" w:eastAsia="Calibri" w:hAnsi="Times New Roman" w:cs="Times New Roman"/>
                <w:sz w:val="20"/>
                <w:szCs w:val="20"/>
                <w:lang w:eastAsia="ar-SA"/>
              </w:rPr>
            </w:pPr>
            <w:r w:rsidRPr="000A4E25">
              <w:rPr>
                <w:rFonts w:ascii="Times New Roman" w:eastAsia="Calibri" w:hAnsi="Times New Roman" w:cs="Times New Roman"/>
                <w:color w:val="808080"/>
                <w:sz w:val="20"/>
                <w:szCs w:val="20"/>
                <w:lang w:eastAsia="ar-SA"/>
              </w:rPr>
              <w:t>М.</w:t>
            </w:r>
            <w:proofErr w:type="gramStart"/>
            <w:r w:rsidRPr="000A4E25">
              <w:rPr>
                <w:rFonts w:ascii="Times New Roman" w:eastAsia="Calibri" w:hAnsi="Times New Roman" w:cs="Times New Roman"/>
                <w:color w:val="808080"/>
                <w:sz w:val="20"/>
                <w:szCs w:val="20"/>
                <w:lang w:eastAsia="ar-SA"/>
              </w:rPr>
              <w:t>П</w:t>
            </w:r>
            <w:proofErr w:type="gramEnd"/>
          </w:p>
        </w:tc>
        <w:tc>
          <w:tcPr>
            <w:tcW w:w="1242" w:type="dxa"/>
          </w:tcPr>
          <w:p w14:paraId="748CB381"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54CF42AA"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2E3D55B1"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p w14:paraId="69CB9073"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171840A"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E33B91"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0EB8A"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22C8EDD4" w14:textId="1908DA03" w:rsidR="00A120E7" w:rsidRPr="000A4E25" w:rsidRDefault="00924D96" w:rsidP="00924D96">
            <w:pPr>
              <w:suppressAutoHyphens/>
              <w:spacing w:after="0" w:line="240" w:lineRule="auto"/>
              <w:rPr>
                <w:rFonts w:ascii="Times New Roman" w:eastAsia="Calibri" w:hAnsi="Times New Roman" w:cs="Times New Roman"/>
                <w:color w:val="808080"/>
                <w:sz w:val="20"/>
                <w:szCs w:val="20"/>
                <w:lang w:eastAsia="ar-SA"/>
              </w:rPr>
            </w:pPr>
            <w:r w:rsidRPr="000A4E25">
              <w:rPr>
                <w:rFonts w:ascii="Times New Roman" w:eastAsia="Calibri" w:hAnsi="Times New Roman" w:cs="Times New Roman"/>
                <w:color w:val="808080"/>
                <w:sz w:val="20"/>
                <w:szCs w:val="20"/>
                <w:lang w:eastAsia="ar-SA"/>
              </w:rPr>
              <w:t>М.П.</w:t>
            </w:r>
          </w:p>
          <w:p w14:paraId="11589F6E"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0FE90865"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79F3BE77"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19D455C0" w14:textId="77777777" w:rsidR="00A120E7" w:rsidRPr="000A4E25" w:rsidRDefault="00A120E7" w:rsidP="00B1145A">
            <w:pPr>
              <w:suppressAutoHyphens/>
              <w:spacing w:after="0" w:line="240" w:lineRule="auto"/>
              <w:rPr>
                <w:rFonts w:ascii="Times New Roman" w:eastAsia="Calibri" w:hAnsi="Times New Roman" w:cs="Times New Roman"/>
                <w:color w:val="000000"/>
                <w:sz w:val="20"/>
                <w:szCs w:val="20"/>
                <w:lang w:eastAsia="ar-SA"/>
              </w:rPr>
            </w:pPr>
          </w:p>
        </w:tc>
      </w:tr>
    </w:tbl>
    <w:p w14:paraId="3673A5AD" w14:textId="77777777" w:rsidR="00084C2F" w:rsidRPr="00F71028" w:rsidRDefault="00084C2F" w:rsidP="0099194D">
      <w:pPr>
        <w:spacing w:after="0"/>
        <w:ind w:firstLine="709"/>
        <w:rPr>
          <w:rFonts w:ascii="Times New Roman" w:hAnsi="Times New Roman" w:cs="Times New Roman"/>
          <w:b/>
          <w:bCs/>
          <w:sz w:val="24"/>
          <w:szCs w:val="24"/>
          <w:highlight w:val="yellow"/>
        </w:rPr>
      </w:pPr>
    </w:p>
    <w:p w14:paraId="5C3FC3DC"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1549A69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4588B64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8C5062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989C988"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605253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E70D13F"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39182ECF"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6FC89BA1"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E0766EC"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D045A1A"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B0186B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499EA4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4FBD90CA"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36687DE9"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61B3160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E61083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C849F8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sectPr w:rsidR="00A120E7" w:rsidRPr="00F71028" w:rsidSect="00BC2BCE">
          <w:pgSz w:w="11907" w:h="16839" w:code="9"/>
          <w:pgMar w:top="567" w:right="720" w:bottom="720" w:left="720" w:header="0" w:footer="0" w:gutter="0"/>
          <w:cols w:space="720"/>
          <w:noEndnote/>
          <w:docGrid w:linePitch="299"/>
        </w:sectPr>
      </w:pPr>
    </w:p>
    <w:p w14:paraId="2EB11C0D" w14:textId="3AFBBB86" w:rsidR="00A120E7" w:rsidRPr="001D616F" w:rsidRDefault="00A120E7" w:rsidP="00A120E7">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lastRenderedPageBreak/>
        <w:t>Приложени</w:t>
      </w:r>
      <w:r w:rsidR="000A4E25" w:rsidRPr="001D616F">
        <w:rPr>
          <w:rFonts w:ascii="Times New Roman" w:eastAsia="Calibri" w:hAnsi="Times New Roman" w:cs="Times New Roman"/>
          <w:color w:val="000000"/>
        </w:rPr>
        <w:t>е № 3 к договору № 37200</w:t>
      </w:r>
      <w:r w:rsidR="005213F9">
        <w:rPr>
          <w:rFonts w:ascii="Times New Roman" w:eastAsia="Calibri" w:hAnsi="Times New Roman" w:cs="Times New Roman"/>
          <w:color w:val="000000"/>
        </w:rPr>
        <w:t>__</w:t>
      </w:r>
      <w:r w:rsidR="00043545">
        <w:rPr>
          <w:rFonts w:ascii="Times New Roman" w:eastAsia="Calibri" w:hAnsi="Times New Roman" w:cs="Times New Roman"/>
          <w:color w:val="000000"/>
        </w:rPr>
        <w:t>____</w:t>
      </w:r>
    </w:p>
    <w:p w14:paraId="5B8DE77A" w14:textId="4E2F5207" w:rsidR="00A120E7" w:rsidRPr="001D616F" w:rsidRDefault="00043545" w:rsidP="00A120E7">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83164A">
        <w:rPr>
          <w:rFonts w:ascii="Times New Roman" w:eastAsia="Calibri" w:hAnsi="Times New Roman" w:cs="Times New Roman"/>
          <w:color w:val="000000"/>
        </w:rPr>
        <w:t>» _______</w:t>
      </w:r>
      <w:r w:rsidR="00A120E7" w:rsidRPr="001D616F">
        <w:rPr>
          <w:rFonts w:ascii="Times New Roman" w:eastAsia="Calibri" w:hAnsi="Times New Roman" w:cs="Times New Roman"/>
          <w:bCs/>
          <w:color w:val="000000"/>
        </w:rPr>
        <w:t xml:space="preserve"> </w:t>
      </w:r>
      <w:r w:rsidR="00A120E7" w:rsidRPr="001D616F">
        <w:rPr>
          <w:rFonts w:ascii="Times New Roman" w:eastAsia="Calibri" w:hAnsi="Times New Roman" w:cs="Times New Roman"/>
          <w:color w:val="000000"/>
        </w:rPr>
        <w:t>20</w:t>
      </w:r>
      <w:r w:rsidR="00E124E8">
        <w:rPr>
          <w:rFonts w:ascii="Times New Roman" w:eastAsia="Calibri" w:hAnsi="Times New Roman" w:cs="Times New Roman"/>
          <w:color w:val="000000"/>
        </w:rPr>
        <w:t>2__</w:t>
      </w:r>
      <w:r w:rsidR="00A120E7" w:rsidRPr="001D616F">
        <w:rPr>
          <w:rFonts w:ascii="Times New Roman" w:eastAsia="Calibri" w:hAnsi="Times New Roman" w:cs="Times New Roman"/>
          <w:color w:val="000000"/>
        </w:rPr>
        <w:t>г.</w:t>
      </w:r>
    </w:p>
    <w:p w14:paraId="1129E4ED" w14:textId="77777777" w:rsidR="000A4E25" w:rsidRDefault="000A4E25" w:rsidP="000A4E25">
      <w:pPr>
        <w:spacing w:after="0" w:line="240" w:lineRule="auto"/>
        <w:jc w:val="both"/>
        <w:rPr>
          <w:rFonts w:ascii="Times New Roman" w:eastAsia="Calibri" w:hAnsi="Times New Roman" w:cs="Times New Roman"/>
          <w:i/>
          <w:color w:val="0000FF"/>
          <w:sz w:val="20"/>
          <w:szCs w:val="20"/>
        </w:rPr>
      </w:pPr>
    </w:p>
    <w:p w14:paraId="35955019" w14:textId="77777777" w:rsidR="000A4E25" w:rsidRPr="000A4E25" w:rsidRDefault="000A4E25" w:rsidP="00A120E7">
      <w:pPr>
        <w:spacing w:after="0" w:line="240" w:lineRule="auto"/>
        <w:ind w:firstLine="6804"/>
        <w:jc w:val="right"/>
        <w:rPr>
          <w:rFonts w:ascii="Times New Roman" w:eastAsia="Calibri" w:hAnsi="Times New Roman" w:cs="Times New Roman"/>
          <w:color w:val="000000"/>
          <w:sz w:val="20"/>
          <w:szCs w:val="20"/>
        </w:rPr>
      </w:pPr>
    </w:p>
    <w:p w14:paraId="6DF61B78" w14:textId="77777777" w:rsidR="00A120E7" w:rsidRPr="000A4E25" w:rsidRDefault="00A120E7" w:rsidP="00A120E7">
      <w:pPr>
        <w:spacing w:after="0" w:line="240" w:lineRule="auto"/>
        <w:rPr>
          <w:rFonts w:ascii="Times New Roman" w:eastAsia="Calibri" w:hAnsi="Times New Roman" w:cs="Times New Roman"/>
          <w:color w:val="000000"/>
          <w:sz w:val="20"/>
          <w:szCs w:val="20"/>
        </w:rPr>
      </w:pPr>
    </w:p>
    <w:p w14:paraId="1588B6DE" w14:textId="77777777" w:rsidR="00A120E7" w:rsidRPr="000A4E25" w:rsidRDefault="00A120E7" w:rsidP="00A120E7">
      <w:pPr>
        <w:spacing w:after="0" w:line="240" w:lineRule="auto"/>
        <w:ind w:firstLine="709"/>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 xml:space="preserve">СПЕЦИФИКАЦИЯ </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970"/>
        <w:gridCol w:w="4678"/>
        <w:gridCol w:w="2267"/>
        <w:gridCol w:w="568"/>
        <w:gridCol w:w="708"/>
        <w:gridCol w:w="1282"/>
        <w:gridCol w:w="1559"/>
      </w:tblGrid>
      <w:tr w:rsidR="00202764" w:rsidRPr="000A4E25" w14:paraId="4F9CAA8D" w14:textId="77777777" w:rsidTr="001D616F">
        <w:trPr>
          <w:trHeight w:val="1009"/>
        </w:trPr>
        <w:tc>
          <w:tcPr>
            <w:tcW w:w="180" w:type="pct"/>
            <w:tcBorders>
              <w:bottom w:val="single" w:sz="4" w:space="0" w:color="auto"/>
            </w:tcBorders>
            <w:shd w:val="clear" w:color="auto" w:fill="auto"/>
            <w:vAlign w:val="center"/>
            <w:hideMark/>
          </w:tcPr>
          <w:p w14:paraId="38DC2842" w14:textId="77777777" w:rsidR="00AA6B57" w:rsidRPr="000A4E25" w:rsidRDefault="00AA6B57" w:rsidP="00AA6B57">
            <w:pPr>
              <w:spacing w:after="0" w:line="240" w:lineRule="auto"/>
              <w:ind w:hanging="77"/>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 xml:space="preserve">№ </w:t>
            </w:r>
            <w:proofErr w:type="gramStart"/>
            <w:r w:rsidRPr="000A4E25">
              <w:rPr>
                <w:rFonts w:ascii="Times New Roman" w:eastAsia="Times New Roman" w:hAnsi="Times New Roman" w:cs="Times New Roman"/>
                <w:b/>
                <w:bCs/>
                <w:sz w:val="18"/>
                <w:szCs w:val="18"/>
                <w:lang w:eastAsia="ru-RU"/>
              </w:rPr>
              <w:t>п</w:t>
            </w:r>
            <w:proofErr w:type="gramEnd"/>
            <w:r w:rsidRPr="000A4E25">
              <w:rPr>
                <w:rFonts w:ascii="Times New Roman" w:eastAsia="Times New Roman" w:hAnsi="Times New Roman" w:cs="Times New Roman"/>
                <w:b/>
                <w:bCs/>
                <w:sz w:val="18"/>
                <w:szCs w:val="18"/>
                <w:lang w:eastAsia="ru-RU"/>
              </w:rPr>
              <w:t>/п</w:t>
            </w:r>
          </w:p>
        </w:tc>
        <w:tc>
          <w:tcPr>
            <w:tcW w:w="1273" w:type="pct"/>
            <w:vAlign w:val="center"/>
            <w:hideMark/>
          </w:tcPr>
          <w:p w14:paraId="71013BFF" w14:textId="51741EB1" w:rsidR="00AA6B57" w:rsidRPr="001F48B2" w:rsidRDefault="00AA6B57" w:rsidP="00AA6B57">
            <w:pPr>
              <w:spacing w:after="0" w:line="240" w:lineRule="auto"/>
              <w:jc w:val="center"/>
              <w:rPr>
                <w:rFonts w:ascii="Times New Roman" w:eastAsia="Times New Roman" w:hAnsi="Times New Roman" w:cs="Times New Roman"/>
                <w:b/>
                <w:bCs/>
                <w:sz w:val="18"/>
                <w:szCs w:val="18"/>
                <w:lang w:eastAsia="ru-RU"/>
              </w:rPr>
            </w:pPr>
            <w:r w:rsidRPr="001F48B2">
              <w:rPr>
                <w:rFonts w:ascii="Times New Roman" w:eastAsia="Times New Roman" w:hAnsi="Times New Roman" w:cs="Times New Roman"/>
                <w:b/>
                <w:bCs/>
                <w:sz w:val="20"/>
                <w:szCs w:val="20"/>
                <w:lang w:eastAsia="ru-RU"/>
              </w:rPr>
              <w:t>Наименование продукции, тип, марка</w:t>
            </w:r>
          </w:p>
        </w:tc>
        <w:tc>
          <w:tcPr>
            <w:tcW w:w="1500" w:type="pct"/>
            <w:vAlign w:val="center"/>
          </w:tcPr>
          <w:p w14:paraId="6ECA3D4C" w14:textId="77777777" w:rsidR="00AA6B57" w:rsidRPr="001F48B2" w:rsidRDefault="00AA6B57" w:rsidP="00AA6B57">
            <w:pPr>
              <w:widowControl w:val="0"/>
              <w:tabs>
                <w:tab w:val="left" w:pos="567"/>
                <w:tab w:val="left" w:pos="1985"/>
              </w:tabs>
              <w:spacing w:after="0" w:line="240" w:lineRule="auto"/>
              <w:ind w:right="34"/>
              <w:jc w:val="center"/>
              <w:rPr>
                <w:rFonts w:ascii="Times New Roman" w:eastAsia="Times New Roman" w:hAnsi="Times New Roman" w:cs="Times New Roman"/>
                <w:b/>
                <w:sz w:val="20"/>
                <w:szCs w:val="20"/>
                <w:lang w:eastAsia="ru-RU"/>
              </w:rPr>
            </w:pPr>
            <w:r w:rsidRPr="001F48B2">
              <w:rPr>
                <w:rFonts w:ascii="Times New Roman" w:eastAsia="Times New Roman" w:hAnsi="Times New Roman" w:cs="Times New Roman"/>
                <w:b/>
                <w:sz w:val="20"/>
                <w:szCs w:val="20"/>
                <w:lang w:eastAsia="ru-RU"/>
              </w:rPr>
              <w:t>ЭКВИВАЛЕНТ</w:t>
            </w:r>
          </w:p>
          <w:p w14:paraId="5767A58A" w14:textId="5F9E7402" w:rsidR="00AA6B57" w:rsidRPr="001F48B2" w:rsidRDefault="00AA6B57" w:rsidP="00AA6B57">
            <w:pPr>
              <w:spacing w:after="0" w:line="240" w:lineRule="auto"/>
              <w:rPr>
                <w:rFonts w:ascii="Times New Roman" w:eastAsia="Times New Roman" w:hAnsi="Times New Roman" w:cs="Times New Roman"/>
                <w:b/>
                <w:bCs/>
                <w:sz w:val="18"/>
                <w:szCs w:val="18"/>
                <w:lang w:eastAsia="ru-RU"/>
              </w:rPr>
            </w:pPr>
            <w:r w:rsidRPr="001F48B2">
              <w:rPr>
                <w:rFonts w:ascii="Times New Roman" w:eastAsia="Times New Roman" w:hAnsi="Times New Roman" w:cs="Times New Roman"/>
                <w:b/>
                <w:sz w:val="20"/>
                <w:szCs w:val="20"/>
                <w:lang w:eastAsia="ru-RU"/>
              </w:rPr>
              <w:t>(заполняется Участником в случае если предл</w:t>
            </w:r>
            <w:r w:rsidRPr="001F48B2">
              <w:rPr>
                <w:rFonts w:ascii="Times New Roman" w:eastAsia="Times New Roman" w:hAnsi="Times New Roman" w:cs="Times New Roman"/>
                <w:b/>
                <w:sz w:val="20"/>
                <w:szCs w:val="20"/>
                <w:lang w:eastAsia="ru-RU"/>
              </w:rPr>
              <w:t>а</w:t>
            </w:r>
            <w:r w:rsidRPr="001F48B2">
              <w:rPr>
                <w:rFonts w:ascii="Times New Roman" w:eastAsia="Times New Roman" w:hAnsi="Times New Roman" w:cs="Times New Roman"/>
                <w:b/>
                <w:sz w:val="20"/>
                <w:szCs w:val="20"/>
                <w:lang w:eastAsia="ru-RU"/>
              </w:rPr>
              <w:t xml:space="preserve">гаемая продукция отличается от </w:t>
            </w:r>
            <w:proofErr w:type="gramStart"/>
            <w:r w:rsidRPr="001F48B2">
              <w:rPr>
                <w:rFonts w:ascii="Times New Roman" w:eastAsia="Times New Roman" w:hAnsi="Times New Roman" w:cs="Times New Roman"/>
                <w:b/>
                <w:sz w:val="20"/>
                <w:szCs w:val="20"/>
                <w:lang w:eastAsia="ru-RU"/>
              </w:rPr>
              <w:t>заявленной</w:t>
            </w:r>
            <w:proofErr w:type="gramEnd"/>
            <w:r w:rsidRPr="001F48B2">
              <w:rPr>
                <w:rFonts w:ascii="Times New Roman" w:eastAsia="Times New Roman" w:hAnsi="Times New Roman" w:cs="Times New Roman"/>
                <w:b/>
                <w:sz w:val="20"/>
                <w:szCs w:val="20"/>
                <w:lang w:eastAsia="ru-RU"/>
              </w:rPr>
              <w:t xml:space="preserve"> Заказчиком) Наименование, тип, марка, ГОСТ, ТУ и прочие сведения об эквиваленте</w:t>
            </w:r>
          </w:p>
        </w:tc>
        <w:tc>
          <w:tcPr>
            <w:tcW w:w="727" w:type="pct"/>
            <w:tcBorders>
              <w:bottom w:val="single" w:sz="4" w:space="0" w:color="auto"/>
            </w:tcBorders>
            <w:shd w:val="clear" w:color="auto" w:fill="auto"/>
            <w:vAlign w:val="center"/>
            <w:hideMark/>
          </w:tcPr>
          <w:p w14:paraId="66D526F3" w14:textId="14C9258D"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Производитель, </w:t>
            </w:r>
            <w:r w:rsidRPr="000A4E25">
              <w:rPr>
                <w:rFonts w:ascii="Times New Roman" w:eastAsia="Times New Roman" w:hAnsi="Times New Roman" w:cs="Times New Roman"/>
                <w:b/>
                <w:bCs/>
                <w:sz w:val="18"/>
                <w:szCs w:val="18"/>
                <w:lang w:eastAsia="ru-RU"/>
              </w:rPr>
              <w:t>Страна происхождения</w:t>
            </w:r>
          </w:p>
        </w:tc>
        <w:tc>
          <w:tcPr>
            <w:tcW w:w="182" w:type="pct"/>
            <w:tcBorders>
              <w:bottom w:val="single" w:sz="4" w:space="0" w:color="auto"/>
            </w:tcBorders>
            <w:shd w:val="clear" w:color="auto" w:fill="auto"/>
            <w:vAlign w:val="center"/>
          </w:tcPr>
          <w:p w14:paraId="1A442CCB" w14:textId="2DA8A037"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Ед.</w:t>
            </w:r>
            <w:r w:rsidRPr="000A4E25">
              <w:rPr>
                <w:rFonts w:ascii="Times New Roman" w:eastAsia="Times New Roman" w:hAnsi="Times New Roman" w:cs="Times New Roman"/>
                <w:b/>
                <w:bCs/>
                <w:sz w:val="18"/>
                <w:szCs w:val="18"/>
                <w:lang w:eastAsia="ru-RU"/>
              </w:rPr>
              <w:br/>
              <w:t>изм.</w:t>
            </w:r>
          </w:p>
        </w:tc>
        <w:tc>
          <w:tcPr>
            <w:tcW w:w="227" w:type="pct"/>
            <w:tcBorders>
              <w:bottom w:val="single" w:sz="4" w:space="0" w:color="auto"/>
            </w:tcBorders>
            <w:shd w:val="clear" w:color="auto" w:fill="auto"/>
            <w:vAlign w:val="center"/>
          </w:tcPr>
          <w:p w14:paraId="39173114" w14:textId="77777777" w:rsidR="00AA6B57" w:rsidRPr="000A4E25" w:rsidRDefault="00AA6B57" w:rsidP="00AA6B57">
            <w:pPr>
              <w:spacing w:after="0" w:line="240" w:lineRule="auto"/>
              <w:ind w:left="-113" w:right="-104"/>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Кол-</w:t>
            </w:r>
          </w:p>
          <w:p w14:paraId="44772C88" w14:textId="49C2909A"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во</w:t>
            </w:r>
          </w:p>
        </w:tc>
        <w:tc>
          <w:tcPr>
            <w:tcW w:w="411" w:type="pct"/>
            <w:tcBorders>
              <w:bottom w:val="single" w:sz="4" w:space="0" w:color="auto"/>
            </w:tcBorders>
            <w:shd w:val="clear" w:color="auto" w:fill="auto"/>
            <w:vAlign w:val="center"/>
          </w:tcPr>
          <w:p w14:paraId="2AF42D82" w14:textId="48323099"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Цена за ед. изм. с</w:t>
            </w:r>
            <w:r w:rsidRPr="000A4E25">
              <w:rPr>
                <w:rFonts w:ascii="Times New Roman" w:eastAsia="Times New Roman" w:hAnsi="Times New Roman" w:cs="Times New Roman"/>
                <w:b/>
                <w:bCs/>
                <w:sz w:val="18"/>
                <w:szCs w:val="18"/>
                <w:lang w:eastAsia="ru-RU"/>
              </w:rPr>
              <w:t xml:space="preserve"> НДС, руб.</w:t>
            </w:r>
          </w:p>
        </w:tc>
        <w:tc>
          <w:tcPr>
            <w:tcW w:w="500" w:type="pct"/>
            <w:tcBorders>
              <w:bottom w:val="single" w:sz="4" w:space="0" w:color="auto"/>
            </w:tcBorders>
            <w:shd w:val="clear" w:color="auto" w:fill="auto"/>
            <w:vAlign w:val="center"/>
            <w:hideMark/>
          </w:tcPr>
          <w:p w14:paraId="74828E5E" w14:textId="77777777"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Стоимость т</w:t>
            </w:r>
            <w:r w:rsidRPr="000A4E25">
              <w:rPr>
                <w:rFonts w:ascii="Times New Roman" w:eastAsia="Times New Roman" w:hAnsi="Times New Roman" w:cs="Times New Roman"/>
                <w:b/>
                <w:bCs/>
                <w:sz w:val="18"/>
                <w:szCs w:val="18"/>
                <w:lang w:eastAsia="ru-RU"/>
              </w:rPr>
              <w:t>о</w:t>
            </w:r>
            <w:r w:rsidRPr="000A4E25">
              <w:rPr>
                <w:rFonts w:ascii="Times New Roman" w:eastAsia="Times New Roman" w:hAnsi="Times New Roman" w:cs="Times New Roman"/>
                <w:b/>
                <w:bCs/>
                <w:sz w:val="18"/>
                <w:szCs w:val="18"/>
                <w:lang w:eastAsia="ru-RU"/>
              </w:rPr>
              <w:t>вара всего с учетом налога, руб.</w:t>
            </w:r>
          </w:p>
        </w:tc>
      </w:tr>
      <w:tr w:rsidR="00202764" w:rsidRPr="000A4E25" w14:paraId="7C2683BF" w14:textId="77777777" w:rsidTr="001D616F">
        <w:trPr>
          <w:trHeight w:val="449"/>
        </w:trPr>
        <w:tc>
          <w:tcPr>
            <w:tcW w:w="180"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47CD8C" w14:textId="77777777" w:rsidR="00AA6B57" w:rsidRPr="00783EE3" w:rsidRDefault="00AA6B57" w:rsidP="00AA6B57">
            <w:pPr>
              <w:spacing w:after="0" w:line="240" w:lineRule="auto"/>
              <w:jc w:val="center"/>
              <w:rPr>
                <w:rFonts w:ascii="Times New Roman" w:eastAsia="Times New Roman" w:hAnsi="Times New Roman" w:cs="Times New Roman"/>
                <w:sz w:val="18"/>
                <w:szCs w:val="18"/>
                <w:lang w:eastAsia="ru-RU"/>
              </w:rPr>
            </w:pPr>
            <w:r w:rsidRPr="00783EE3">
              <w:rPr>
                <w:rFonts w:ascii="Times New Roman" w:eastAsia="Calibri" w:hAnsi="Times New Roman" w:cs="Times New Roman"/>
                <w:sz w:val="18"/>
                <w:szCs w:val="18"/>
              </w:rPr>
              <w:t>1</w:t>
            </w:r>
          </w:p>
        </w:tc>
        <w:tc>
          <w:tcPr>
            <w:tcW w:w="1273" w:type="pct"/>
            <w:tcBorders>
              <w:top w:val="single" w:sz="4" w:space="0" w:color="auto"/>
              <w:left w:val="single" w:sz="4" w:space="0" w:color="auto"/>
              <w:bottom w:val="single" w:sz="4" w:space="0" w:color="auto"/>
              <w:right w:val="single" w:sz="4" w:space="0" w:color="auto"/>
            </w:tcBorders>
            <w:shd w:val="clear" w:color="auto" w:fill="auto"/>
            <w:vAlign w:val="center"/>
          </w:tcPr>
          <w:p w14:paraId="05A54409" w14:textId="69077C0E" w:rsidR="00AA6B57" w:rsidRPr="00202764" w:rsidRDefault="00AA6B57" w:rsidP="00AA6B57">
            <w:pPr>
              <w:spacing w:after="0" w:line="240" w:lineRule="auto"/>
              <w:rPr>
                <w:rFonts w:ascii="Times New Roman" w:eastAsia="Times New Roman" w:hAnsi="Times New Roman" w:cs="Times New Roman"/>
                <w:lang w:eastAsia="ru-RU"/>
              </w:rPr>
            </w:pPr>
          </w:p>
        </w:tc>
        <w:tc>
          <w:tcPr>
            <w:tcW w:w="1500" w:type="pct"/>
            <w:tcBorders>
              <w:top w:val="single" w:sz="4" w:space="0" w:color="auto"/>
              <w:left w:val="nil"/>
              <w:bottom w:val="single" w:sz="4" w:space="0" w:color="auto"/>
              <w:right w:val="single" w:sz="4" w:space="0" w:color="auto"/>
            </w:tcBorders>
            <w:shd w:val="clear" w:color="auto" w:fill="auto"/>
            <w:vAlign w:val="center"/>
          </w:tcPr>
          <w:p w14:paraId="302FCE62" w14:textId="70EF4ACE" w:rsidR="00AA6B57" w:rsidRPr="000A4E25" w:rsidRDefault="00AA6B57" w:rsidP="00AA6B57">
            <w:pPr>
              <w:spacing w:after="0" w:line="240" w:lineRule="auto"/>
              <w:rPr>
                <w:rFonts w:ascii="Times New Roman" w:eastAsia="Times New Roman" w:hAnsi="Times New Roman" w:cs="Times New Roman"/>
                <w:b/>
                <w:sz w:val="18"/>
                <w:szCs w:val="18"/>
                <w:lang w:eastAsia="ru-RU"/>
              </w:rPr>
            </w:pPr>
          </w:p>
        </w:tc>
        <w:tc>
          <w:tcPr>
            <w:tcW w:w="727" w:type="pct"/>
            <w:tcBorders>
              <w:top w:val="single" w:sz="4" w:space="0" w:color="auto"/>
              <w:left w:val="single" w:sz="4" w:space="0" w:color="auto"/>
              <w:bottom w:val="nil"/>
              <w:right w:val="nil"/>
            </w:tcBorders>
            <w:shd w:val="clear" w:color="auto" w:fill="auto"/>
            <w:vAlign w:val="center"/>
          </w:tcPr>
          <w:p w14:paraId="3F5F3C3C" w14:textId="2F2DCECA" w:rsidR="00AA6B57" w:rsidRPr="001F48B2" w:rsidRDefault="00AA6B57" w:rsidP="00AA6B57">
            <w:pPr>
              <w:spacing w:after="0" w:line="240" w:lineRule="auto"/>
              <w:jc w:val="center"/>
              <w:rPr>
                <w:rFonts w:ascii="Times New Roman" w:eastAsia="Times New Roman" w:hAnsi="Times New Roman" w:cs="Times New Roman"/>
                <w:i/>
                <w:sz w:val="20"/>
                <w:szCs w:val="20"/>
                <w:lang w:eastAsia="ru-RU"/>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4396A0CA" w14:textId="5FD5F03B" w:rsidR="00AA6B57" w:rsidRPr="00AA6B57" w:rsidRDefault="00202764" w:rsidP="00AA6B57">
            <w:pPr>
              <w:spacing w:after="0" w:line="240" w:lineRule="auto"/>
              <w:ind w:left="-254" w:firstLine="25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227" w:type="pct"/>
            <w:tcBorders>
              <w:top w:val="single" w:sz="4" w:space="0" w:color="auto"/>
              <w:left w:val="nil"/>
              <w:bottom w:val="single" w:sz="4" w:space="0" w:color="auto"/>
              <w:right w:val="single" w:sz="4" w:space="0" w:color="auto"/>
            </w:tcBorders>
            <w:shd w:val="clear" w:color="auto" w:fill="auto"/>
            <w:vAlign w:val="center"/>
          </w:tcPr>
          <w:p w14:paraId="04A33ACE" w14:textId="23B25D64"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c>
          <w:tcPr>
            <w:tcW w:w="411" w:type="pct"/>
            <w:tcBorders>
              <w:top w:val="single" w:sz="4" w:space="0" w:color="auto"/>
              <w:left w:val="nil"/>
              <w:bottom w:val="single" w:sz="4" w:space="0" w:color="auto"/>
              <w:right w:val="single" w:sz="4" w:space="0" w:color="auto"/>
            </w:tcBorders>
            <w:shd w:val="clear" w:color="auto" w:fill="auto"/>
            <w:vAlign w:val="center"/>
          </w:tcPr>
          <w:p w14:paraId="0513A703" w14:textId="3620CF02"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c>
          <w:tcPr>
            <w:tcW w:w="500" w:type="pct"/>
            <w:tcBorders>
              <w:top w:val="single" w:sz="4" w:space="0" w:color="auto"/>
              <w:left w:val="nil"/>
              <w:bottom w:val="single" w:sz="4" w:space="0" w:color="auto"/>
              <w:right w:val="single" w:sz="4" w:space="0" w:color="auto"/>
            </w:tcBorders>
            <w:shd w:val="clear" w:color="auto" w:fill="auto"/>
            <w:vAlign w:val="center"/>
          </w:tcPr>
          <w:p w14:paraId="5DFADE14" w14:textId="0AC15684"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r>
      <w:tr w:rsidR="00235594" w:rsidRPr="000A4E25" w14:paraId="3DBC5371" w14:textId="77777777" w:rsidTr="001D616F">
        <w:trPr>
          <w:trHeight w:hRule="exact" w:val="408"/>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BE731" w14:textId="77777777" w:rsidR="00235594" w:rsidRPr="000A4E25" w:rsidRDefault="00235594" w:rsidP="00783EE3">
            <w:pPr>
              <w:spacing w:after="0" w:line="240" w:lineRule="auto"/>
              <w:jc w:val="right"/>
              <w:rPr>
                <w:rFonts w:ascii="Times New Roman" w:eastAsia="Times New Roman" w:hAnsi="Times New Roman" w:cs="Times New Roman"/>
                <w:b/>
                <w:sz w:val="16"/>
                <w:szCs w:val="16"/>
                <w:lang w:eastAsia="ru-RU"/>
              </w:rPr>
            </w:pPr>
            <w:r w:rsidRPr="000A4E25">
              <w:rPr>
                <w:rFonts w:ascii="Times New Roman" w:eastAsia="Calibri" w:hAnsi="Times New Roman" w:cs="Times New Roman"/>
                <w:b/>
                <w:sz w:val="16"/>
                <w:szCs w:val="16"/>
              </w:rPr>
              <w:t> </w:t>
            </w:r>
          </w:p>
        </w:tc>
        <w:tc>
          <w:tcPr>
            <w:tcW w:w="4320" w:type="pct"/>
            <w:gridSpan w:val="6"/>
            <w:tcBorders>
              <w:top w:val="single" w:sz="4" w:space="0" w:color="auto"/>
              <w:left w:val="nil"/>
              <w:bottom w:val="single" w:sz="4" w:space="0" w:color="auto"/>
              <w:right w:val="single" w:sz="4" w:space="0" w:color="auto"/>
            </w:tcBorders>
            <w:shd w:val="clear" w:color="auto" w:fill="auto"/>
            <w:vAlign w:val="center"/>
            <w:hideMark/>
          </w:tcPr>
          <w:p w14:paraId="31B73903" w14:textId="5CFB3477" w:rsidR="00235594" w:rsidRPr="000A4E25" w:rsidRDefault="00235594" w:rsidP="00783EE3">
            <w:pPr>
              <w:spacing w:after="0" w:line="240" w:lineRule="auto"/>
              <w:jc w:val="right"/>
              <w:rPr>
                <w:rFonts w:ascii="Times New Roman" w:eastAsia="Times New Roman" w:hAnsi="Times New Roman" w:cs="Times New Roman"/>
                <w:b/>
                <w:sz w:val="20"/>
                <w:szCs w:val="20"/>
                <w:lang w:eastAsia="ru-RU"/>
              </w:rPr>
            </w:pPr>
            <w:r w:rsidRPr="00235594">
              <w:rPr>
                <w:rFonts w:ascii="Times New Roman" w:eastAsia="Calibri" w:hAnsi="Times New Roman" w:cs="Times New Roman"/>
                <w:b/>
                <w:sz w:val="20"/>
                <w:szCs w:val="20"/>
              </w:rPr>
              <w:t>ИТОГО: сумма в руб. с НДС</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5D130539" w14:textId="3E0186A0" w:rsidR="00235594" w:rsidRPr="00783EE3" w:rsidRDefault="00235594" w:rsidP="00A120E7">
            <w:pPr>
              <w:spacing w:after="0" w:line="240" w:lineRule="auto"/>
              <w:jc w:val="center"/>
              <w:rPr>
                <w:rFonts w:ascii="Times New Roman" w:eastAsia="Times New Roman" w:hAnsi="Times New Roman" w:cs="Times New Roman"/>
                <w:b/>
                <w:lang w:eastAsia="ru-RU"/>
              </w:rPr>
            </w:pPr>
          </w:p>
        </w:tc>
      </w:tr>
      <w:tr w:rsidR="00235594" w:rsidRPr="000A4E25" w14:paraId="3DC397F8" w14:textId="77777777" w:rsidTr="001D616F">
        <w:trPr>
          <w:trHeight w:val="394"/>
        </w:trPr>
        <w:tc>
          <w:tcPr>
            <w:tcW w:w="45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C6E1ADF" w14:textId="6DCDAB24" w:rsidR="00235594" w:rsidRPr="000A4E25" w:rsidRDefault="00235594" w:rsidP="00783EE3">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 </w:t>
            </w:r>
            <w:proofErr w:type="spellStart"/>
            <w:r>
              <w:rPr>
                <w:rFonts w:ascii="Times New Roman" w:eastAsia="Times New Roman" w:hAnsi="Times New Roman" w:cs="Times New Roman"/>
                <w:b/>
                <w:sz w:val="20"/>
                <w:szCs w:val="20"/>
                <w:lang w:eastAsia="ru-RU"/>
              </w:rPr>
              <w:t>т.ч</w:t>
            </w:r>
            <w:proofErr w:type="spellEnd"/>
            <w:r>
              <w:rPr>
                <w:rFonts w:ascii="Times New Roman" w:eastAsia="Times New Roman" w:hAnsi="Times New Roman" w:cs="Times New Roman"/>
                <w:b/>
                <w:sz w:val="20"/>
                <w:szCs w:val="20"/>
                <w:lang w:eastAsia="ru-RU"/>
              </w:rPr>
              <w:t>. НДС (20%)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2709CB28" w14:textId="5B968303" w:rsidR="00235594" w:rsidRDefault="00235594" w:rsidP="00A120E7">
            <w:pPr>
              <w:spacing w:after="0" w:line="240" w:lineRule="auto"/>
              <w:jc w:val="center"/>
              <w:rPr>
                <w:rFonts w:ascii="Times New Roman" w:eastAsia="Times New Roman" w:hAnsi="Times New Roman" w:cs="Times New Roman"/>
                <w:b/>
                <w:sz w:val="20"/>
                <w:szCs w:val="20"/>
                <w:lang w:eastAsia="ru-RU"/>
              </w:rPr>
            </w:pPr>
          </w:p>
        </w:tc>
      </w:tr>
    </w:tbl>
    <w:p w14:paraId="7CD9F9ED" w14:textId="77777777" w:rsidR="00A120E7" w:rsidRPr="000A4E25" w:rsidRDefault="00A120E7" w:rsidP="00A120E7">
      <w:pPr>
        <w:spacing w:after="0" w:line="240" w:lineRule="auto"/>
        <w:ind w:firstLine="709"/>
        <w:jc w:val="center"/>
        <w:rPr>
          <w:rFonts w:ascii="Times New Roman" w:eastAsia="Calibri" w:hAnsi="Times New Roman" w:cs="Times New Roman"/>
          <w:b/>
          <w:bCs/>
          <w:sz w:val="20"/>
          <w:szCs w:val="20"/>
        </w:rPr>
      </w:pPr>
    </w:p>
    <w:p w14:paraId="5155FE2B" w14:textId="1449F832" w:rsidR="00A120E7" w:rsidRPr="000A4E25" w:rsidRDefault="00A120E7" w:rsidP="001F48B2">
      <w:pPr>
        <w:widowControl w:val="0"/>
        <w:tabs>
          <w:tab w:val="left" w:pos="709"/>
          <w:tab w:val="left" w:pos="1134"/>
        </w:tabs>
        <w:spacing w:after="0" w:line="240" w:lineRule="auto"/>
        <w:ind w:right="810" w:firstLine="709"/>
        <w:jc w:val="both"/>
        <w:rPr>
          <w:rFonts w:ascii="Times New Roman" w:eastAsia="Calibri" w:hAnsi="Times New Roman" w:cs="Times New Roman"/>
          <w:bCs/>
          <w:sz w:val="20"/>
          <w:szCs w:val="20"/>
        </w:rPr>
      </w:pPr>
      <w:r w:rsidRPr="000A4E25">
        <w:rPr>
          <w:rFonts w:ascii="Times New Roman" w:eastAsia="Calibri" w:hAnsi="Times New Roman" w:cs="Times New Roman"/>
          <w:sz w:val="20"/>
          <w:szCs w:val="20"/>
        </w:rPr>
        <w:t xml:space="preserve">Общая стоимость Товара, поставляемого по настоящей спецификации с учетом НДС </w:t>
      </w:r>
      <w:r w:rsidRPr="000A4E25">
        <w:rPr>
          <w:rFonts w:ascii="Times New Roman" w:eastAsia="Calibri" w:hAnsi="Times New Roman" w:cs="Times New Roman"/>
          <w:bCs/>
          <w:sz w:val="20"/>
          <w:szCs w:val="20"/>
        </w:rPr>
        <w:t>составляет</w:t>
      </w:r>
      <w:proofErr w:type="gramStart"/>
      <w:r w:rsidRPr="000A4E25">
        <w:rPr>
          <w:rFonts w:ascii="Times New Roman" w:eastAsia="Calibri" w:hAnsi="Times New Roman" w:cs="Times New Roman"/>
          <w:bCs/>
          <w:sz w:val="20"/>
          <w:szCs w:val="20"/>
        </w:rPr>
        <w:t xml:space="preserve"> </w:t>
      </w:r>
      <w:r w:rsidR="00043545">
        <w:rPr>
          <w:rFonts w:ascii="Times New Roman" w:eastAsia="Calibri" w:hAnsi="Times New Roman" w:cs="Times New Roman"/>
          <w:b/>
          <w:bCs/>
          <w:sz w:val="20"/>
          <w:szCs w:val="20"/>
        </w:rPr>
        <w:t>______________</w:t>
      </w:r>
      <w:r w:rsidR="00AA6B57" w:rsidRPr="00AA6B57">
        <w:rPr>
          <w:rFonts w:ascii="Times New Roman" w:eastAsia="Calibri" w:hAnsi="Times New Roman" w:cs="Times New Roman"/>
          <w:b/>
          <w:bCs/>
          <w:sz w:val="20"/>
          <w:szCs w:val="20"/>
        </w:rPr>
        <w:t xml:space="preserve"> (</w:t>
      </w:r>
      <w:r w:rsidR="00043545">
        <w:rPr>
          <w:rFonts w:ascii="Times New Roman" w:eastAsia="Calibri" w:hAnsi="Times New Roman" w:cs="Times New Roman"/>
          <w:b/>
          <w:bCs/>
          <w:sz w:val="20"/>
          <w:szCs w:val="20"/>
        </w:rPr>
        <w:t>________________________________</w:t>
      </w:r>
      <w:r w:rsidR="00202764">
        <w:rPr>
          <w:rFonts w:ascii="Times New Roman" w:eastAsia="Calibri" w:hAnsi="Times New Roman" w:cs="Times New Roman"/>
          <w:b/>
          <w:bCs/>
          <w:sz w:val="20"/>
          <w:szCs w:val="20"/>
        </w:rPr>
        <w:t xml:space="preserve">) </w:t>
      </w:r>
      <w:proofErr w:type="gramEnd"/>
      <w:r w:rsidR="00202764">
        <w:rPr>
          <w:rFonts w:ascii="Times New Roman" w:eastAsia="Calibri" w:hAnsi="Times New Roman" w:cs="Times New Roman"/>
          <w:b/>
          <w:bCs/>
          <w:sz w:val="20"/>
          <w:szCs w:val="20"/>
        </w:rPr>
        <w:t>рублей 00</w:t>
      </w:r>
      <w:r w:rsidR="00AA6B57" w:rsidRPr="00AA6B57">
        <w:rPr>
          <w:rFonts w:ascii="Times New Roman" w:eastAsia="Calibri" w:hAnsi="Times New Roman" w:cs="Times New Roman"/>
          <w:b/>
          <w:bCs/>
          <w:sz w:val="20"/>
          <w:szCs w:val="20"/>
        </w:rPr>
        <w:t xml:space="preserve"> копеек</w:t>
      </w:r>
      <w:r w:rsidR="00D87C42">
        <w:rPr>
          <w:rFonts w:ascii="Times New Roman" w:eastAsia="Calibri" w:hAnsi="Times New Roman" w:cs="Times New Roman"/>
          <w:b/>
          <w:bCs/>
          <w:sz w:val="20"/>
          <w:szCs w:val="20"/>
        </w:rPr>
        <w:t>, в т</w:t>
      </w:r>
      <w:r w:rsidR="00202764">
        <w:rPr>
          <w:rFonts w:ascii="Times New Roman" w:eastAsia="Calibri" w:hAnsi="Times New Roman" w:cs="Times New Roman"/>
          <w:b/>
          <w:bCs/>
          <w:sz w:val="20"/>
          <w:szCs w:val="20"/>
        </w:rPr>
        <w:t>ом чи</w:t>
      </w:r>
      <w:r w:rsidR="00043545">
        <w:rPr>
          <w:rFonts w:ascii="Times New Roman" w:eastAsia="Calibri" w:hAnsi="Times New Roman" w:cs="Times New Roman"/>
          <w:b/>
          <w:bCs/>
          <w:sz w:val="20"/>
          <w:szCs w:val="20"/>
        </w:rPr>
        <w:t>сле НДС (20 %): _________________</w:t>
      </w:r>
      <w:r w:rsidR="00AA6B57" w:rsidRPr="00AA6B57">
        <w:rPr>
          <w:rFonts w:ascii="Times New Roman" w:eastAsia="Calibri" w:hAnsi="Times New Roman" w:cs="Times New Roman"/>
          <w:b/>
          <w:bCs/>
          <w:sz w:val="20"/>
          <w:szCs w:val="20"/>
        </w:rPr>
        <w:t xml:space="preserve"> (</w:t>
      </w:r>
      <w:r w:rsidR="00043545">
        <w:rPr>
          <w:rFonts w:ascii="Times New Roman" w:eastAsia="Calibri" w:hAnsi="Times New Roman" w:cs="Times New Roman"/>
          <w:b/>
          <w:bCs/>
          <w:sz w:val="20"/>
          <w:szCs w:val="20"/>
        </w:rPr>
        <w:t>_________________________________</w:t>
      </w:r>
      <w:r w:rsidR="00202764">
        <w:rPr>
          <w:rFonts w:ascii="Times New Roman" w:eastAsia="Calibri" w:hAnsi="Times New Roman" w:cs="Times New Roman"/>
          <w:b/>
          <w:bCs/>
          <w:sz w:val="20"/>
          <w:szCs w:val="20"/>
        </w:rPr>
        <w:t>) рублей 00 копеек</w:t>
      </w:r>
      <w:r w:rsidR="00AA6B57" w:rsidRPr="00AA6B57">
        <w:rPr>
          <w:rFonts w:ascii="Times New Roman" w:eastAsia="Calibri" w:hAnsi="Times New Roman" w:cs="Times New Roman"/>
          <w:b/>
          <w:bCs/>
          <w:sz w:val="20"/>
          <w:szCs w:val="20"/>
        </w:rPr>
        <w:t>.</w:t>
      </w:r>
    </w:p>
    <w:p w14:paraId="6B04A83C" w14:textId="10B8DD11" w:rsidR="00A120E7" w:rsidRDefault="00A120E7" w:rsidP="001F48B2">
      <w:pPr>
        <w:spacing w:after="0" w:line="240" w:lineRule="auto"/>
        <w:ind w:right="810" w:firstLine="709"/>
        <w:jc w:val="both"/>
        <w:rPr>
          <w:rFonts w:ascii="Times New Roman" w:eastAsia="Calibri" w:hAnsi="Times New Roman" w:cs="Times New Roman"/>
          <w:color w:val="000000"/>
          <w:sz w:val="20"/>
          <w:szCs w:val="20"/>
        </w:rPr>
      </w:pPr>
      <w:proofErr w:type="gramStart"/>
      <w:r w:rsidRPr="000A4E25">
        <w:rPr>
          <w:rFonts w:ascii="Times New Roman" w:eastAsia="Calibri" w:hAnsi="Times New Roman" w:cs="Times New Roman"/>
          <w:sz w:val="20"/>
          <w:szCs w:val="20"/>
        </w:rPr>
        <w:t>Стоимость поставляемого Товара включает все затраты, связанные со стоимостью тар</w:t>
      </w:r>
      <w:r w:rsidRPr="000A4E25">
        <w:rPr>
          <w:rFonts w:ascii="Times New Roman" w:eastAsia="Calibri" w:hAnsi="Times New Roman" w:cs="Times New Roman"/>
          <w:color w:val="000000"/>
          <w:sz w:val="20"/>
          <w:szCs w:val="20"/>
        </w:rPr>
        <w:t>ы, упаковки и страховых взносов, погрузкой, доставкой, налогами, сборами, платежами и другими обязательными отчислениями, которые производятся Поставщиком в соответствии с установленным законодательством Российской Федерации п</w:t>
      </w:r>
      <w:r w:rsidRPr="000A4E25">
        <w:rPr>
          <w:rFonts w:ascii="Times New Roman" w:eastAsia="Calibri" w:hAnsi="Times New Roman" w:cs="Times New Roman"/>
          <w:color w:val="000000"/>
          <w:sz w:val="20"/>
          <w:szCs w:val="20"/>
        </w:rPr>
        <w:t>о</w:t>
      </w:r>
      <w:r w:rsidRPr="000A4E25">
        <w:rPr>
          <w:rFonts w:ascii="Times New Roman" w:eastAsia="Calibri" w:hAnsi="Times New Roman" w:cs="Times New Roman"/>
          <w:color w:val="000000"/>
          <w:sz w:val="20"/>
          <w:szCs w:val="20"/>
        </w:rPr>
        <w:t>рядком, а также иные возможные затраты</w:t>
      </w:r>
      <w:r w:rsidR="00202764">
        <w:rPr>
          <w:rFonts w:ascii="Times New Roman" w:eastAsia="Calibri" w:hAnsi="Times New Roman" w:cs="Times New Roman"/>
          <w:color w:val="000000"/>
          <w:sz w:val="20"/>
          <w:szCs w:val="20"/>
        </w:rPr>
        <w:t>, включая расходы связанные с шеф-</w:t>
      </w:r>
      <w:proofErr w:type="spellStart"/>
      <w:r w:rsidR="00202764">
        <w:rPr>
          <w:rFonts w:ascii="Times New Roman" w:eastAsia="Calibri" w:hAnsi="Times New Roman" w:cs="Times New Roman"/>
          <w:color w:val="000000"/>
          <w:sz w:val="20"/>
          <w:szCs w:val="20"/>
        </w:rPr>
        <w:t>монтажем</w:t>
      </w:r>
      <w:proofErr w:type="spellEnd"/>
      <w:r w:rsidR="00202764">
        <w:rPr>
          <w:rFonts w:ascii="Times New Roman" w:eastAsia="Calibri" w:hAnsi="Times New Roman" w:cs="Times New Roman"/>
          <w:color w:val="000000"/>
          <w:sz w:val="20"/>
          <w:szCs w:val="20"/>
        </w:rPr>
        <w:t xml:space="preserve"> и шеф-наладкой в объеме, предусмотренном требованиями Технического задания</w:t>
      </w:r>
      <w:r w:rsidRPr="000A4E25">
        <w:rPr>
          <w:rFonts w:ascii="Times New Roman" w:eastAsia="Calibri" w:hAnsi="Times New Roman" w:cs="Times New Roman"/>
          <w:color w:val="000000"/>
          <w:sz w:val="20"/>
          <w:szCs w:val="20"/>
        </w:rPr>
        <w:t>.</w:t>
      </w:r>
      <w:proofErr w:type="gramEnd"/>
    </w:p>
    <w:p w14:paraId="5D5A201E" w14:textId="77777777" w:rsidR="000A4E25" w:rsidRDefault="000A4E25" w:rsidP="00A120E7">
      <w:pPr>
        <w:spacing w:after="0" w:line="240" w:lineRule="auto"/>
        <w:ind w:firstLine="709"/>
        <w:jc w:val="both"/>
        <w:rPr>
          <w:rFonts w:ascii="Times New Roman" w:eastAsia="Calibri" w:hAnsi="Times New Roman" w:cs="Times New Roman"/>
          <w:color w:val="000000"/>
          <w:sz w:val="20"/>
          <w:szCs w:val="20"/>
        </w:rPr>
      </w:pPr>
    </w:p>
    <w:p w14:paraId="56659085" w14:textId="77777777" w:rsidR="000A4E25" w:rsidRDefault="000A4E25" w:rsidP="00A120E7">
      <w:pPr>
        <w:spacing w:after="0" w:line="240" w:lineRule="auto"/>
        <w:ind w:firstLine="709"/>
        <w:jc w:val="both"/>
        <w:rPr>
          <w:rFonts w:ascii="Times New Roman" w:eastAsia="Calibri" w:hAnsi="Times New Roman" w:cs="Times New Roman"/>
          <w:color w:val="000000"/>
          <w:sz w:val="20"/>
          <w:szCs w:val="20"/>
        </w:rPr>
      </w:pPr>
    </w:p>
    <w:tbl>
      <w:tblPr>
        <w:tblW w:w="15606" w:type="dxa"/>
        <w:tblInd w:w="108" w:type="dxa"/>
        <w:tblLayout w:type="fixed"/>
        <w:tblLook w:val="00A0" w:firstRow="1" w:lastRow="0" w:firstColumn="1" w:lastColumn="0" w:noHBand="0" w:noVBand="0"/>
      </w:tblPr>
      <w:tblGrid>
        <w:gridCol w:w="4570"/>
        <w:gridCol w:w="6345"/>
        <w:gridCol w:w="4691"/>
      </w:tblGrid>
      <w:tr w:rsidR="000A4E25" w:rsidRPr="00A120E7" w14:paraId="7E15CF38" w14:textId="77777777" w:rsidTr="005E598A">
        <w:trPr>
          <w:trHeight w:val="3107"/>
        </w:trPr>
        <w:tc>
          <w:tcPr>
            <w:tcW w:w="4570" w:type="dxa"/>
          </w:tcPr>
          <w:p w14:paraId="3EC010B5"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694DCED6"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p w14:paraId="53CC9360" w14:textId="644A4799"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____________________________________</w:t>
            </w:r>
          </w:p>
          <w:p w14:paraId="79660190" w14:textId="77777777" w:rsidR="000A4E25" w:rsidRPr="000A4E25" w:rsidRDefault="000A4E2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8D0E77E" w14:textId="06A14C6B" w:rsidR="000A4E25" w:rsidRDefault="000A4E2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4FD4EFA" w14:textId="77777777" w:rsidR="00043545" w:rsidRPr="000A4E25" w:rsidRDefault="0004354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0517FAB" w14:textId="6ADBDBF6" w:rsidR="00E163A9" w:rsidRDefault="000A4E25" w:rsidP="00DD5C3E">
            <w:pPr>
              <w:suppressAutoHyphens/>
              <w:spacing w:after="0" w:line="240" w:lineRule="auto"/>
              <w:rPr>
                <w:rFonts w:ascii="Times New Roman" w:eastAsia="Times New Roman" w:hAnsi="Times New Roman" w:cs="Times New Roman"/>
                <w:b/>
                <w:spacing w:val="2"/>
                <w:sz w:val="20"/>
                <w:szCs w:val="20"/>
                <w:lang w:eastAsia="ru-RU"/>
              </w:rPr>
            </w:pPr>
            <w:r w:rsidRPr="000A4E25">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__________________</w:t>
            </w:r>
          </w:p>
          <w:p w14:paraId="4A6DED2C" w14:textId="534D876F" w:rsidR="000A4E25" w:rsidRPr="000A4E25" w:rsidRDefault="00E163A9" w:rsidP="00DD5C3E">
            <w:pPr>
              <w:suppressAutoHyphens/>
              <w:spacing w:after="0" w:line="240" w:lineRule="auto"/>
              <w:rPr>
                <w:rFonts w:ascii="Times New Roman" w:eastAsia="Calibri" w:hAnsi="Times New Roman" w:cs="Times New Roman"/>
                <w:color w:val="000000"/>
                <w:sz w:val="20"/>
                <w:szCs w:val="20"/>
                <w:lang w:eastAsia="ar-SA"/>
              </w:rPr>
            </w:pPr>
            <w:r w:rsidRPr="00E163A9">
              <w:rPr>
                <w:rFonts w:ascii="Times New Roman" w:eastAsia="Times New Roman" w:hAnsi="Times New Roman" w:cs="Times New Roman"/>
                <w:b/>
                <w:spacing w:val="2"/>
                <w:sz w:val="20"/>
                <w:szCs w:val="20"/>
                <w:lang w:eastAsia="ru-RU"/>
              </w:rPr>
              <w:t xml:space="preserve"> </w:t>
            </w:r>
            <w:r w:rsidR="000A4E25" w:rsidRPr="000A4E25">
              <w:rPr>
                <w:rFonts w:ascii="Times New Roman" w:eastAsia="Calibri" w:hAnsi="Times New Roman" w:cs="Times New Roman"/>
                <w:color w:val="808080"/>
                <w:sz w:val="20"/>
                <w:szCs w:val="20"/>
                <w:lang w:eastAsia="ar-SA"/>
              </w:rPr>
              <w:t>М.П.</w:t>
            </w:r>
          </w:p>
        </w:tc>
        <w:tc>
          <w:tcPr>
            <w:tcW w:w="6345" w:type="dxa"/>
          </w:tcPr>
          <w:p w14:paraId="7630989B"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tc>
        <w:tc>
          <w:tcPr>
            <w:tcW w:w="4691" w:type="dxa"/>
          </w:tcPr>
          <w:p w14:paraId="415B7A87"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6D786F6C"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p w14:paraId="3B892C4B"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8751363"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E758425"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D5B6EB5"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59827D82" w14:textId="17B30BD8" w:rsidR="000A4E25" w:rsidRPr="000A4E25"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3157F615" w14:textId="77777777" w:rsidR="00EB33B9" w:rsidRDefault="00EB33B9" w:rsidP="000A4E25">
      <w:pPr>
        <w:spacing w:after="0" w:line="240" w:lineRule="auto"/>
        <w:jc w:val="both"/>
        <w:rPr>
          <w:rFonts w:ascii="Times New Roman" w:eastAsia="Calibri" w:hAnsi="Times New Roman" w:cs="Times New Roman"/>
          <w:i/>
          <w:color w:val="0000FF"/>
          <w:sz w:val="20"/>
          <w:szCs w:val="20"/>
        </w:rPr>
      </w:pPr>
    </w:p>
    <w:p w14:paraId="13B0EA04" w14:textId="012BF4D3" w:rsidR="00A120E7" w:rsidRPr="00F71028" w:rsidRDefault="00A120E7" w:rsidP="004F18E4">
      <w:pPr>
        <w:spacing w:after="0" w:line="240" w:lineRule="auto"/>
        <w:jc w:val="right"/>
        <w:rPr>
          <w:rFonts w:ascii="Times New Roman" w:hAnsi="Times New Roman" w:cs="Times New Roman"/>
          <w:b/>
          <w:bCs/>
          <w:sz w:val="24"/>
          <w:szCs w:val="24"/>
          <w:highlight w:val="yellow"/>
        </w:rPr>
        <w:sectPr w:rsidR="00A120E7" w:rsidRPr="00F71028" w:rsidSect="00A120E7">
          <w:pgSz w:w="16839" w:h="11907" w:orient="landscape" w:code="9"/>
          <w:pgMar w:top="720" w:right="567" w:bottom="720" w:left="720" w:header="0" w:footer="0" w:gutter="0"/>
          <w:cols w:space="720"/>
          <w:noEndnote/>
          <w:docGrid w:linePitch="299"/>
        </w:sectPr>
      </w:pPr>
    </w:p>
    <w:p w14:paraId="0F9D83F7"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868F0A4" w14:textId="0509610C" w:rsidR="00C21BB3" w:rsidRPr="001D616F" w:rsidRDefault="00C21BB3" w:rsidP="00C21BB3">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4 к договору № 37200</w:t>
      </w:r>
      <w:r w:rsidR="00043545">
        <w:rPr>
          <w:rFonts w:ascii="Times New Roman" w:eastAsia="Calibri" w:hAnsi="Times New Roman" w:cs="Times New Roman"/>
          <w:color w:val="000000"/>
        </w:rPr>
        <w:t>____</w:t>
      </w:r>
    </w:p>
    <w:p w14:paraId="5CE49AE8" w14:textId="5CCA6100" w:rsidR="00C21BB3" w:rsidRPr="001D616F" w:rsidRDefault="00043545" w:rsidP="00C21BB3">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w:t>
      </w:r>
      <w:r w:rsidR="0083164A">
        <w:rPr>
          <w:rFonts w:ascii="Times New Roman" w:eastAsia="Calibri" w:hAnsi="Times New Roman" w:cs="Times New Roman"/>
          <w:color w:val="000000"/>
        </w:rPr>
        <w:t>» _______</w:t>
      </w:r>
      <w:r w:rsidR="00C21BB3" w:rsidRPr="001D616F">
        <w:rPr>
          <w:rFonts w:ascii="Times New Roman" w:eastAsia="Calibri" w:hAnsi="Times New Roman" w:cs="Times New Roman"/>
          <w:bCs/>
          <w:color w:val="000000"/>
        </w:rPr>
        <w:t xml:space="preserve"> </w:t>
      </w:r>
      <w:r w:rsidR="00C21BB3"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___</w:t>
      </w:r>
      <w:r w:rsidR="00C21BB3" w:rsidRPr="001D616F">
        <w:rPr>
          <w:rFonts w:ascii="Times New Roman" w:eastAsia="Calibri" w:hAnsi="Times New Roman" w:cs="Times New Roman"/>
          <w:color w:val="000000"/>
        </w:rPr>
        <w:t>г.</w:t>
      </w:r>
    </w:p>
    <w:p w14:paraId="491797E0" w14:textId="77777777" w:rsidR="00C21BB3" w:rsidRPr="00F61248" w:rsidRDefault="00C21BB3" w:rsidP="00C21BB3">
      <w:pPr>
        <w:tabs>
          <w:tab w:val="left" w:pos="13183"/>
        </w:tabs>
        <w:spacing w:after="0" w:line="240" w:lineRule="auto"/>
        <w:ind w:firstLine="6663"/>
        <w:jc w:val="both"/>
        <w:rPr>
          <w:rFonts w:ascii="Times New Roman" w:eastAsia="Times New Roman" w:hAnsi="Times New Roman" w:cs="Times New Roman"/>
          <w:color w:val="000000"/>
          <w:sz w:val="20"/>
          <w:szCs w:val="20"/>
          <w:lang w:eastAsia="ru-RU"/>
        </w:rPr>
      </w:pPr>
    </w:p>
    <w:p w14:paraId="292A4996"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r w:rsidRPr="00F61248">
        <w:rPr>
          <w:rFonts w:ascii="Times New Roman" w:eastAsia="Times New Roman" w:hAnsi="Times New Roman" w:cs="Times New Roman"/>
          <w:caps/>
          <w:color w:val="000000"/>
          <w:spacing w:val="-5"/>
          <w:sz w:val="20"/>
          <w:szCs w:val="20"/>
          <w:lang w:eastAsia="ru-RU"/>
        </w:rPr>
        <w:t>ФОРМА ПРЕДОСТАВЛЕНИЯ ИНФОРМАЦИИ</w:t>
      </w:r>
    </w:p>
    <w:p w14:paraId="5655D7D5"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color w:val="000000"/>
          <w:spacing w:val="-5"/>
          <w:sz w:val="20"/>
          <w:szCs w:val="20"/>
        </w:rPr>
      </w:pPr>
    </w:p>
    <w:p w14:paraId="3645E623"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color w:val="000000"/>
          <w:spacing w:val="-5"/>
          <w:sz w:val="20"/>
          <w:szCs w:val="20"/>
        </w:rPr>
      </w:pPr>
      <w:r w:rsidRPr="00F61248">
        <w:rPr>
          <w:rFonts w:ascii="Times New Roman" w:eastAsia="Times New Roman" w:hAnsi="Times New Roman" w:cs="Times New Roman"/>
          <w:b/>
          <w:color w:val="000000"/>
          <w:spacing w:val="-5"/>
          <w:sz w:val="20"/>
          <w:szCs w:val="20"/>
        </w:rPr>
        <w:t>Справка о цепочке собственников</w:t>
      </w:r>
    </w:p>
    <w:p w14:paraId="329AABCD" w14:textId="77777777"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p>
    <w:p w14:paraId="72BD9E34" w14:textId="77777777" w:rsidR="00C21BB3" w:rsidRPr="00F61248" w:rsidRDefault="00C21BB3" w:rsidP="00C21BB3">
      <w:pPr>
        <w:widowControl w:val="0"/>
        <w:suppressAutoHyphens/>
        <w:autoSpaceDN w:val="0"/>
        <w:spacing w:after="0" w:line="240" w:lineRule="auto"/>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noProof/>
          <w:color w:val="000000"/>
          <w:sz w:val="20"/>
          <w:szCs w:val="20"/>
          <w:lang w:eastAsia="ru-RU"/>
        </w:rPr>
        <w:drawing>
          <wp:inline distT="0" distB="0" distL="0" distR="0" wp14:anchorId="793C32C2" wp14:editId="15743AE2">
            <wp:extent cx="5947257" cy="1936101"/>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3019" cy="1937977"/>
                    </a:xfrm>
                    <a:prstGeom prst="rect">
                      <a:avLst/>
                    </a:prstGeom>
                    <a:noFill/>
                  </pic:spPr>
                </pic:pic>
              </a:graphicData>
            </a:graphic>
          </wp:inline>
        </w:drawing>
      </w:r>
    </w:p>
    <w:p w14:paraId="6F6B1CB6" w14:textId="77777777" w:rsidR="00C21BB3" w:rsidRPr="00F61248" w:rsidRDefault="00C21BB3" w:rsidP="00C21BB3">
      <w:pPr>
        <w:tabs>
          <w:tab w:val="left" w:pos="3600"/>
        </w:tabs>
        <w:jc w:val="center"/>
        <w:rPr>
          <w:rFonts w:ascii="Times New Roman" w:eastAsia="Calibri" w:hAnsi="Times New Roman" w:cs="Times New Roman"/>
          <w:color w:val="000000"/>
          <w:sz w:val="20"/>
          <w:szCs w:val="20"/>
        </w:rPr>
      </w:pPr>
    </w:p>
    <w:p w14:paraId="7B395AA4" w14:textId="63DADD39"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lang w:eastAsia="ru-RU"/>
        </w:rPr>
        <w:t xml:space="preserve">Подпись представителя и печать контрагента    </w:t>
      </w:r>
      <w:r w:rsidRPr="00F61248">
        <w:rPr>
          <w:rFonts w:ascii="Times New Roman" w:eastAsia="Times New Roman" w:hAnsi="Times New Roman" w:cs="Times New Roman"/>
          <w:color w:val="000000"/>
          <w:sz w:val="20"/>
          <w:szCs w:val="20"/>
        </w:rPr>
        <w:t>________________</w:t>
      </w:r>
      <w:r w:rsidR="00996192">
        <w:rPr>
          <w:rFonts w:ascii="Times New Roman" w:eastAsia="Times New Roman" w:hAnsi="Times New Roman" w:cs="Times New Roman"/>
          <w:color w:val="000000"/>
          <w:sz w:val="20"/>
          <w:szCs w:val="20"/>
        </w:rPr>
        <w:t xml:space="preserve">   /</w:t>
      </w:r>
      <w:r w:rsidRPr="00F61248">
        <w:rPr>
          <w:rFonts w:ascii="Times New Roman" w:eastAsia="Times New Roman" w:hAnsi="Times New Roman" w:cs="Times New Roman"/>
          <w:color w:val="000000"/>
          <w:sz w:val="20"/>
          <w:szCs w:val="20"/>
        </w:rPr>
        <w:t>_________________</w:t>
      </w:r>
    </w:p>
    <w:p w14:paraId="62572E67" w14:textId="77777777"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t>Подпись</w:t>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t>ФИО</w:t>
      </w:r>
    </w:p>
    <w:p w14:paraId="459C03C1" w14:textId="77777777" w:rsidR="00C21BB3" w:rsidRPr="00F61248" w:rsidRDefault="00C21BB3" w:rsidP="00C21BB3">
      <w:pPr>
        <w:widowControl w:val="0"/>
        <w:suppressAutoHyphens/>
        <w:autoSpaceDN w:val="0"/>
        <w:spacing w:after="0" w:line="240" w:lineRule="auto"/>
        <w:ind w:left="4248"/>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rPr>
        <w:t>М.П.</w:t>
      </w:r>
    </w:p>
    <w:p w14:paraId="0D48D0E4" w14:textId="77777777" w:rsidR="00C21BB3" w:rsidRPr="00F61248" w:rsidRDefault="00C21BB3" w:rsidP="00C21BB3">
      <w:pPr>
        <w:widowControl w:val="0"/>
        <w:suppressAutoHyphens/>
        <w:autoSpaceDN w:val="0"/>
        <w:spacing w:after="0" w:line="240" w:lineRule="auto"/>
        <w:textAlignment w:val="baseline"/>
        <w:rPr>
          <w:rFonts w:ascii="Times New Roman" w:eastAsia="Times New Roman" w:hAnsi="Times New Roman" w:cs="Times New Roman"/>
          <w:color w:val="000000"/>
          <w:sz w:val="20"/>
          <w:szCs w:val="20"/>
          <w:lang w:eastAsia="ru-RU"/>
        </w:rPr>
      </w:pPr>
      <w:r w:rsidRPr="00F61248">
        <w:rPr>
          <w:rFonts w:ascii="Times New Roman" w:eastAsia="Times New Roman" w:hAnsi="Times New Roman" w:cs="Times New Roman"/>
          <w:b/>
          <w:color w:val="000000"/>
          <w:sz w:val="20"/>
          <w:szCs w:val="20"/>
        </w:rPr>
        <w:t xml:space="preserve">- - - - - - - - - - - - - - - - - - - - - - - - - - - - - - - - - - - - - - - - - - - - - - - - - - - - - - - - - - - - - - - - - - - - - - - - - - - - - - - - - </w:t>
      </w:r>
    </w:p>
    <w:p w14:paraId="3D828322"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52ED940E"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7F55BBB8"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170F6B7F"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459B9EF5"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tbl>
      <w:tblPr>
        <w:tblW w:w="10534" w:type="dxa"/>
        <w:tblInd w:w="108" w:type="dxa"/>
        <w:tblLayout w:type="fixed"/>
        <w:tblLook w:val="00A0" w:firstRow="1" w:lastRow="0" w:firstColumn="1" w:lastColumn="0" w:noHBand="0" w:noVBand="0"/>
      </w:tblPr>
      <w:tblGrid>
        <w:gridCol w:w="4962"/>
        <w:gridCol w:w="850"/>
        <w:gridCol w:w="4722"/>
      </w:tblGrid>
      <w:tr w:rsidR="00C21BB3" w:rsidRPr="00C21BB3" w14:paraId="5B6CD535" w14:textId="77777777" w:rsidTr="005E598A">
        <w:trPr>
          <w:trHeight w:val="3689"/>
        </w:trPr>
        <w:tc>
          <w:tcPr>
            <w:tcW w:w="4962" w:type="dxa"/>
          </w:tcPr>
          <w:p w14:paraId="7E2E033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463DD8CD"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067C6C4C" w14:textId="5EA3EF14"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w:t>
            </w:r>
          </w:p>
          <w:p w14:paraId="6A265F25" w14:textId="77777777"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D1CF6D1" w14:textId="77777777"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062CC59" w14:textId="0518BD16" w:rsidR="00C21BB3"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11A9DFB" w14:textId="77777777" w:rsidR="00043545" w:rsidRPr="00F61248" w:rsidRDefault="00043545"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39461F11" w14:textId="5459F799"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w:t>
            </w:r>
          </w:p>
          <w:p w14:paraId="52229382"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850" w:type="dxa"/>
          </w:tcPr>
          <w:p w14:paraId="1381D53F"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76DE7E6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50A3BE7C"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39AD3BE7"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5DFEC74"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EE852"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1A364E3"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11EA0FCD" w14:textId="64621CCC" w:rsidR="00C21BB3"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28DC59AC"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703B410"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41F99FC"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B634006"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099BFA1A"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FD67BB5"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89B5C57"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B325224"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2549470"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1CF63AE" w14:textId="77777777" w:rsidR="00C21BB3" w:rsidRPr="00F61248" w:rsidRDefault="00C21BB3" w:rsidP="003E62CD">
      <w:pPr>
        <w:spacing w:after="160" w:line="240" w:lineRule="auto"/>
        <w:jc w:val="right"/>
        <w:rPr>
          <w:rFonts w:ascii="Times New Roman" w:eastAsia="Times New Roman" w:hAnsi="Times New Roman" w:cs="Times New Roman"/>
          <w:sz w:val="24"/>
          <w:szCs w:val="24"/>
          <w:lang w:eastAsia="ru-RU"/>
        </w:rPr>
      </w:pPr>
    </w:p>
    <w:p w14:paraId="0DD5283E" w14:textId="6655CF94" w:rsidR="00C21BB3" w:rsidRPr="001D616F" w:rsidRDefault="00C21BB3" w:rsidP="00C21BB3">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5</w:t>
      </w:r>
      <w:r w:rsidR="00F61248" w:rsidRPr="001D616F">
        <w:rPr>
          <w:rFonts w:ascii="Times New Roman" w:eastAsia="Calibri" w:hAnsi="Times New Roman" w:cs="Times New Roman"/>
          <w:color w:val="000000"/>
        </w:rPr>
        <w:t xml:space="preserve"> </w:t>
      </w:r>
      <w:r w:rsidRPr="001D616F">
        <w:rPr>
          <w:rFonts w:ascii="Times New Roman" w:eastAsia="Calibri" w:hAnsi="Times New Roman" w:cs="Times New Roman"/>
          <w:color w:val="000000"/>
        </w:rPr>
        <w:t>к договору № 37200</w:t>
      </w:r>
      <w:r w:rsidR="00043545">
        <w:rPr>
          <w:rFonts w:ascii="Times New Roman" w:eastAsia="Calibri" w:hAnsi="Times New Roman" w:cs="Times New Roman"/>
          <w:color w:val="000000"/>
        </w:rPr>
        <w:t>_________</w:t>
      </w:r>
    </w:p>
    <w:p w14:paraId="457582B4" w14:textId="604DBFF0" w:rsidR="00C21BB3" w:rsidRPr="001D616F" w:rsidRDefault="00043545" w:rsidP="00C21BB3">
      <w:pPr>
        <w:spacing w:after="0" w:line="240" w:lineRule="auto"/>
        <w:ind w:left="6804"/>
        <w:jc w:val="right"/>
        <w:rPr>
          <w:rFonts w:ascii="Times New Roman" w:eastAsia="Calibri" w:hAnsi="Times New Roman" w:cs="Times New Roman"/>
          <w:color w:val="000000"/>
        </w:rPr>
      </w:pPr>
      <w:r>
        <w:rPr>
          <w:rFonts w:ascii="Times New Roman" w:eastAsia="Calibri" w:hAnsi="Times New Roman" w:cs="Times New Roman"/>
          <w:color w:val="000000"/>
        </w:rPr>
        <w:t>от «______</w:t>
      </w:r>
      <w:r w:rsidR="00C21BB3" w:rsidRPr="001D616F">
        <w:rPr>
          <w:rFonts w:ascii="Times New Roman" w:eastAsia="Calibri" w:hAnsi="Times New Roman" w:cs="Times New Roman"/>
          <w:color w:val="000000"/>
        </w:rPr>
        <w:t xml:space="preserve">» </w:t>
      </w:r>
      <w:r w:rsidR="0083164A">
        <w:rPr>
          <w:rFonts w:ascii="Times New Roman" w:eastAsia="Calibri" w:hAnsi="Times New Roman" w:cs="Times New Roman"/>
          <w:bCs/>
          <w:color w:val="000000"/>
        </w:rPr>
        <w:t>_______</w:t>
      </w:r>
      <w:r w:rsidR="00C21BB3" w:rsidRPr="001D616F">
        <w:rPr>
          <w:rFonts w:ascii="Times New Roman" w:eastAsia="Calibri" w:hAnsi="Times New Roman" w:cs="Times New Roman"/>
          <w:bCs/>
          <w:color w:val="000000"/>
        </w:rPr>
        <w:t xml:space="preserve"> </w:t>
      </w:r>
      <w:r w:rsidR="00C21BB3" w:rsidRPr="001D616F">
        <w:rPr>
          <w:rFonts w:ascii="Times New Roman" w:eastAsia="Calibri" w:hAnsi="Times New Roman" w:cs="Times New Roman"/>
          <w:color w:val="000000"/>
        </w:rPr>
        <w:t>20</w:t>
      </w:r>
      <w:r w:rsidR="0083164A">
        <w:rPr>
          <w:rFonts w:ascii="Times New Roman" w:eastAsia="Calibri" w:hAnsi="Times New Roman" w:cs="Times New Roman"/>
          <w:color w:val="000000"/>
        </w:rPr>
        <w:t>2__</w:t>
      </w:r>
      <w:r w:rsidR="00C21BB3" w:rsidRPr="001D616F">
        <w:rPr>
          <w:rFonts w:ascii="Times New Roman" w:eastAsia="Calibri" w:hAnsi="Times New Roman" w:cs="Times New Roman"/>
          <w:color w:val="000000"/>
        </w:rPr>
        <w:t>г.</w:t>
      </w:r>
    </w:p>
    <w:p w14:paraId="4824055D"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p>
    <w:p w14:paraId="48FEB40C" w14:textId="77777777" w:rsidR="001941E3" w:rsidRPr="001941E3" w:rsidRDefault="001941E3" w:rsidP="001941E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r w:rsidRPr="001941E3">
        <w:rPr>
          <w:rFonts w:ascii="Times New Roman" w:eastAsia="Times New Roman" w:hAnsi="Times New Roman" w:cs="Times New Roman"/>
          <w:color w:val="000000"/>
          <w:spacing w:val="-5"/>
          <w:sz w:val="20"/>
          <w:szCs w:val="20"/>
        </w:rPr>
        <w:t>ФОРМА</w:t>
      </w:r>
    </w:p>
    <w:p w14:paraId="6E4E1D87" w14:textId="77777777" w:rsidR="001941E3" w:rsidRPr="001941E3" w:rsidRDefault="001941E3" w:rsidP="001941E3">
      <w:pPr>
        <w:widowControl w:val="0"/>
        <w:suppressAutoHyphens/>
        <w:autoSpaceDN w:val="0"/>
        <w:spacing w:after="0" w:line="240" w:lineRule="auto"/>
        <w:textAlignment w:val="baseline"/>
        <w:rPr>
          <w:rFonts w:ascii="Times New Roman" w:eastAsia="Times New Roman" w:hAnsi="Times New Roman" w:cs="Times New Roman"/>
          <w:b/>
          <w:color w:val="000000"/>
          <w:sz w:val="20"/>
          <w:szCs w:val="20"/>
        </w:rPr>
      </w:pPr>
    </w:p>
    <w:p w14:paraId="45CFB6D5" w14:textId="77777777" w:rsidR="001941E3" w:rsidRPr="001941E3" w:rsidRDefault="001941E3" w:rsidP="001941E3">
      <w:pPr>
        <w:widowControl w:val="0"/>
        <w:tabs>
          <w:tab w:val="left" w:pos="0"/>
          <w:tab w:val="left" w:pos="1134"/>
        </w:tabs>
        <w:suppressAutoHyphens/>
        <w:autoSpaceDN w:val="0"/>
        <w:spacing w:after="0" w:line="240" w:lineRule="auto"/>
        <w:ind w:left="1134" w:hanging="1134"/>
        <w:jc w:val="center"/>
        <w:textAlignment w:val="baseline"/>
        <w:outlineLvl w:val="1"/>
        <w:rPr>
          <w:rFonts w:ascii="Times New Roman" w:eastAsia="Times New Roman" w:hAnsi="Times New Roman" w:cs="Times New Roman"/>
          <w:b/>
          <w:bCs/>
          <w:i/>
          <w:color w:val="000000"/>
          <w:sz w:val="20"/>
          <w:szCs w:val="20"/>
          <w:lang w:eastAsia="ru-RU"/>
        </w:rPr>
      </w:pPr>
      <w:r w:rsidRPr="001941E3">
        <w:rPr>
          <w:rFonts w:ascii="Times New Roman" w:eastAsia="Times New Roman" w:hAnsi="Times New Roman" w:cs="Times New Roman"/>
          <w:b/>
          <w:bCs/>
          <w:color w:val="000000"/>
          <w:sz w:val="20"/>
          <w:szCs w:val="20"/>
          <w:lang w:eastAsia="ru-RU"/>
        </w:rPr>
        <w:t xml:space="preserve">Согласие на обработку персональных данных </w:t>
      </w:r>
    </w:p>
    <w:p w14:paraId="4CA5EDB5" w14:textId="77777777" w:rsidR="001941E3" w:rsidRPr="001941E3" w:rsidRDefault="001941E3" w:rsidP="001941E3">
      <w:pPr>
        <w:widowControl w:val="0"/>
        <w:tabs>
          <w:tab w:val="left" w:pos="0"/>
        </w:tabs>
        <w:suppressAutoHyphens/>
        <w:autoSpaceDN w:val="0"/>
        <w:spacing w:after="0" w:line="240" w:lineRule="auto"/>
        <w:jc w:val="center"/>
        <w:textAlignment w:val="baseline"/>
        <w:rPr>
          <w:rFonts w:ascii="Times New Roman" w:eastAsia="Times New Roman" w:hAnsi="Times New Roman" w:cs="Times New Roman"/>
          <w:b/>
          <w:color w:val="000000"/>
          <w:sz w:val="20"/>
          <w:szCs w:val="20"/>
          <w:lang w:eastAsia="ru-RU"/>
        </w:rPr>
      </w:pPr>
      <w:r w:rsidRPr="001941E3">
        <w:rPr>
          <w:rFonts w:ascii="Times New Roman" w:eastAsia="Times New Roman" w:hAnsi="Times New Roman" w:cs="Times New Roman"/>
          <w:b/>
          <w:color w:val="000000"/>
          <w:sz w:val="20"/>
          <w:szCs w:val="20"/>
          <w:lang w:eastAsia="ru-RU"/>
        </w:rPr>
        <w:t xml:space="preserve">от «_____»  ______________20___ г. </w:t>
      </w:r>
    </w:p>
    <w:p w14:paraId="149D1AEA" w14:textId="77777777" w:rsidR="001941E3" w:rsidRPr="001941E3" w:rsidRDefault="001941E3" w:rsidP="001941E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proofErr w:type="gramStart"/>
      <w:r w:rsidRPr="001941E3">
        <w:rPr>
          <w:rFonts w:ascii="Times New Roman" w:eastAsia="Times New Roman" w:hAnsi="Times New Roman" w:cs="Times New Roman"/>
          <w:b/>
          <w:i/>
          <w:color w:val="000000"/>
          <w:sz w:val="20"/>
          <w:szCs w:val="20"/>
          <w:lang w:eastAsia="ru-RU"/>
        </w:rPr>
        <w:t>Настоящий____________________, адрес __________________, ИНН __________________,  ОГРН (для юр</w:t>
      </w:r>
      <w:r w:rsidRPr="001941E3">
        <w:rPr>
          <w:rFonts w:ascii="Times New Roman" w:eastAsia="Times New Roman" w:hAnsi="Times New Roman" w:cs="Times New Roman"/>
          <w:b/>
          <w:i/>
          <w:color w:val="000000"/>
          <w:sz w:val="20"/>
          <w:szCs w:val="20"/>
          <w:lang w:eastAsia="ru-RU"/>
        </w:rPr>
        <w:t>и</w:t>
      </w:r>
      <w:r w:rsidRPr="001941E3">
        <w:rPr>
          <w:rFonts w:ascii="Times New Roman" w:eastAsia="Times New Roman" w:hAnsi="Times New Roman" w:cs="Times New Roman"/>
          <w:b/>
          <w:i/>
          <w:color w:val="000000"/>
          <w:sz w:val="20"/>
          <w:szCs w:val="20"/>
          <w:lang w:eastAsia="ru-RU"/>
        </w:rPr>
        <w:t>дических лиц) ______________, в лице_______________</w:t>
      </w:r>
      <w:r w:rsidRPr="001941E3">
        <w:rPr>
          <w:rFonts w:ascii="Times New Roman" w:eastAsia="Times New Roman" w:hAnsi="Times New Roman" w:cs="Times New Roman"/>
          <w:color w:val="000000"/>
          <w:sz w:val="20"/>
          <w:szCs w:val="20"/>
          <w:lang w:eastAsia="ru-RU"/>
        </w:rPr>
        <w:t>,</w:t>
      </w:r>
      <w:r w:rsidRPr="001941E3">
        <w:rPr>
          <w:rFonts w:ascii="Times New Roman" w:eastAsia="Times New Roman" w:hAnsi="Times New Roman" w:cs="Times New Roman"/>
          <w:b/>
          <w:i/>
          <w:color w:val="000000"/>
          <w:sz w:val="20"/>
          <w:szCs w:val="20"/>
          <w:lang w:eastAsia="ru-RU"/>
        </w:rPr>
        <w:t xml:space="preserve"> действующего на основании ____________</w:t>
      </w:r>
      <w:r w:rsidRPr="001941E3">
        <w:rPr>
          <w:rFonts w:ascii="Times New Roman" w:eastAsia="Times New Roman" w:hAnsi="Times New Roman" w:cs="Times New Roman"/>
          <w:i/>
          <w:color w:val="000000"/>
          <w:sz w:val="20"/>
          <w:szCs w:val="20"/>
          <w:lang w:eastAsia="ru-RU"/>
        </w:rPr>
        <w:t>,</w:t>
      </w:r>
      <w:r w:rsidRPr="001941E3">
        <w:rPr>
          <w:rFonts w:ascii="Times New Roman" w:eastAsia="Times New Roman" w:hAnsi="Times New Roman" w:cs="Times New Roman"/>
          <w:b/>
          <w:i/>
          <w:color w:val="000000"/>
          <w:sz w:val="20"/>
          <w:szCs w:val="20"/>
          <w:lang w:eastAsia="ru-RU"/>
        </w:rPr>
        <w:t xml:space="preserve"> </w:t>
      </w:r>
      <w:r w:rsidRPr="001941E3">
        <w:rPr>
          <w:rFonts w:ascii="Times New Roman" w:eastAsia="Times New Roman" w:hAnsi="Times New Roman" w:cs="Times New Roman"/>
          <w:color w:val="000000"/>
          <w:sz w:val="20"/>
          <w:szCs w:val="20"/>
          <w:lang w:eastAsia="ru-RU"/>
        </w:rPr>
        <w:t xml:space="preserve">дает свое согласие на </w:t>
      </w:r>
      <w:r w:rsidRPr="001941E3">
        <w:rPr>
          <w:rFonts w:ascii="Times New Roman" w:eastAsia="Times New Roman" w:hAnsi="Times New Roman" w:cs="Times New Roman"/>
          <w:snapToGrid w:val="0"/>
          <w:color w:val="000000"/>
          <w:sz w:val="20"/>
          <w:szCs w:val="20"/>
          <w:lang w:eastAsia="ru-RU"/>
        </w:rPr>
        <w:t xml:space="preserve">совершение </w:t>
      </w:r>
      <w:r w:rsidRPr="001941E3">
        <w:rPr>
          <w:rFonts w:ascii="Times New Roman" w:eastAsia="Times New Roman" w:hAnsi="Times New Roman" w:cs="Times New Roman"/>
          <w:b/>
          <w:color w:val="000000"/>
          <w:sz w:val="20"/>
          <w:szCs w:val="20"/>
          <w:lang w:eastAsia="ru-RU"/>
        </w:rPr>
        <w:t>Публичным акционерным обществом «Россети Центр и Приволжье»</w:t>
      </w:r>
      <w:r w:rsidRPr="001941E3">
        <w:rPr>
          <w:rFonts w:ascii="Times New Roman" w:eastAsia="Times New Roman" w:hAnsi="Times New Roman" w:cs="Times New Roman"/>
          <w:color w:val="000000"/>
          <w:sz w:val="20"/>
          <w:szCs w:val="20"/>
          <w:lang w:eastAsia="ru-RU"/>
        </w:rPr>
        <w:t xml:space="preserve"> (далее ПАО «Россети Центр и Приволжье») и ПАО «Россети»* </w:t>
      </w:r>
      <w:r w:rsidRPr="001941E3">
        <w:rPr>
          <w:rFonts w:ascii="Times New Roman" w:eastAsia="Times New Roman" w:hAnsi="Times New Roman" w:cs="Times New Roman"/>
          <w:snapToGrid w:val="0"/>
          <w:color w:val="000000"/>
          <w:sz w:val="20"/>
          <w:szCs w:val="20"/>
          <w:lang w:eastAsia="ru-RU"/>
        </w:rPr>
        <w:t>действий, предусмотренных п. 3 ст. 3 ФЗ «О персональных данных» от 27.07.2006 № 152-ФЗ, в отношении</w:t>
      </w:r>
      <w:r w:rsidRPr="001941E3">
        <w:rPr>
          <w:rFonts w:ascii="Times New Roman" w:eastAsia="Times New Roman" w:hAnsi="Times New Roman" w:cs="Times New Roman"/>
          <w:color w:val="000000"/>
          <w:sz w:val="20"/>
          <w:szCs w:val="20"/>
          <w:lang w:eastAsia="ru-RU"/>
        </w:rPr>
        <w:t xml:space="preserve"> персональных данных участника закупки (потенциального контрагента) / контраге</w:t>
      </w:r>
      <w:r w:rsidRPr="001941E3">
        <w:rPr>
          <w:rFonts w:ascii="Times New Roman" w:eastAsia="Times New Roman" w:hAnsi="Times New Roman" w:cs="Times New Roman"/>
          <w:color w:val="000000"/>
          <w:sz w:val="20"/>
          <w:szCs w:val="20"/>
          <w:lang w:eastAsia="ru-RU"/>
        </w:rPr>
        <w:t>н</w:t>
      </w:r>
      <w:r w:rsidRPr="001941E3">
        <w:rPr>
          <w:rFonts w:ascii="Times New Roman" w:eastAsia="Times New Roman" w:hAnsi="Times New Roman" w:cs="Times New Roman"/>
          <w:color w:val="000000"/>
          <w:sz w:val="20"/>
          <w:szCs w:val="20"/>
          <w:lang w:eastAsia="ru-RU"/>
        </w:rPr>
        <w:t xml:space="preserve">та/планируемых к привлечению </w:t>
      </w:r>
      <w:proofErr w:type="spellStart"/>
      <w:r w:rsidRPr="001941E3">
        <w:rPr>
          <w:rFonts w:ascii="Times New Roman" w:eastAsia="Times New Roman" w:hAnsi="Times New Roman" w:cs="Times New Roman"/>
          <w:color w:val="000000"/>
          <w:sz w:val="20"/>
          <w:szCs w:val="20"/>
          <w:lang w:eastAsia="ru-RU"/>
        </w:rPr>
        <w:t>субконтрагентов</w:t>
      </w:r>
      <w:proofErr w:type="spellEnd"/>
      <w:r w:rsidRPr="001941E3">
        <w:rPr>
          <w:rFonts w:ascii="Times New Roman" w:eastAsia="Times New Roman" w:hAnsi="Times New Roman" w:cs="Times New Roman"/>
          <w:color w:val="000000"/>
          <w:sz w:val="20"/>
          <w:szCs w:val="20"/>
          <w:lang w:eastAsia="ru-RU"/>
        </w:rPr>
        <w:t xml:space="preserve"> и</w:t>
      </w:r>
      <w:proofErr w:type="gramEnd"/>
      <w:r w:rsidRPr="001941E3">
        <w:rPr>
          <w:rFonts w:ascii="Times New Roman" w:eastAsia="Times New Roman" w:hAnsi="Times New Roman" w:cs="Times New Roman"/>
          <w:color w:val="000000"/>
          <w:sz w:val="20"/>
          <w:szCs w:val="20"/>
          <w:lang w:eastAsia="ru-RU"/>
        </w:rPr>
        <w:t xml:space="preserve"> </w:t>
      </w:r>
      <w:proofErr w:type="gramStart"/>
      <w:r w:rsidRPr="001941E3">
        <w:rPr>
          <w:rFonts w:ascii="Times New Roman" w:eastAsia="Times New Roman" w:hAnsi="Times New Roman" w:cs="Times New Roman"/>
          <w:color w:val="000000"/>
          <w:sz w:val="20"/>
          <w:szCs w:val="20"/>
          <w:lang w:eastAsia="ru-RU"/>
        </w:rPr>
        <w:t>их собственников (участников, учредителей, акционеров), в том числе конечных бенефициаров (</w:t>
      </w:r>
      <w:r w:rsidRPr="001941E3">
        <w:rPr>
          <w:rFonts w:ascii="Times New Roman" w:eastAsia="Times New Roman" w:hAnsi="Times New Roman" w:cs="Times New Roman"/>
          <w:snapToGrid w:val="0"/>
          <w:color w:val="000000"/>
          <w:sz w:val="20"/>
          <w:szCs w:val="20"/>
          <w:lang w:eastAsia="ru-RU"/>
        </w:rPr>
        <w:t>фамилия, имя, отчество; серия и номер документа, удостоверяющего личность;</w:t>
      </w:r>
      <w:proofErr w:type="gramEnd"/>
      <w:r w:rsidRPr="001941E3">
        <w:rPr>
          <w:rFonts w:ascii="Times New Roman" w:eastAsia="Times New Roman" w:hAnsi="Times New Roman" w:cs="Times New Roman"/>
          <w:snapToGrid w:val="0"/>
          <w:color w:val="000000"/>
          <w:sz w:val="20"/>
          <w:szCs w:val="20"/>
          <w:lang w:eastAsia="ru-RU"/>
        </w:rPr>
        <w:t xml:space="preserve"> </w:t>
      </w:r>
      <w:proofErr w:type="gramStart"/>
      <w:r w:rsidRPr="001941E3">
        <w:rPr>
          <w:rFonts w:ascii="Times New Roman" w:eastAsia="Times New Roman" w:hAnsi="Times New Roman" w:cs="Times New Roman"/>
          <w:snapToGrid w:val="0"/>
          <w:color w:val="000000"/>
          <w:sz w:val="20"/>
          <w:szCs w:val="20"/>
          <w:lang w:eastAsia="ru-RU"/>
        </w:rPr>
        <w:t xml:space="preserve">ИНН </w:t>
      </w:r>
      <w:r w:rsidRPr="001941E3">
        <w:rPr>
          <w:rFonts w:ascii="Times New Roman" w:eastAsia="Times New Roman" w:hAnsi="Times New Roman" w:cs="Times New Roman"/>
          <w:color w:val="000000"/>
          <w:sz w:val="20"/>
          <w:szCs w:val="20"/>
          <w:lang w:eastAsia="ru-RU"/>
        </w:rPr>
        <w:t>(участн</w:t>
      </w:r>
      <w:r w:rsidRPr="001941E3">
        <w:rPr>
          <w:rFonts w:ascii="Times New Roman" w:eastAsia="Times New Roman" w:hAnsi="Times New Roman" w:cs="Times New Roman"/>
          <w:color w:val="000000"/>
          <w:sz w:val="20"/>
          <w:szCs w:val="20"/>
          <w:lang w:eastAsia="ru-RU"/>
        </w:rPr>
        <w:t>и</w:t>
      </w:r>
      <w:r w:rsidRPr="001941E3">
        <w:rPr>
          <w:rFonts w:ascii="Times New Roman" w:eastAsia="Times New Roman" w:hAnsi="Times New Roman" w:cs="Times New Roman"/>
          <w:color w:val="000000"/>
          <w:sz w:val="20"/>
          <w:szCs w:val="20"/>
          <w:lang w:eastAsia="ru-RU"/>
        </w:rPr>
        <w:t>ков, учредителей, акционеров)) ПАО «Россети Центр и Приволжье», ПАО «Россети», в том числе с использованием и</w:t>
      </w:r>
      <w:r w:rsidRPr="001941E3">
        <w:rPr>
          <w:rFonts w:ascii="Times New Roman" w:eastAsia="Times New Roman" w:hAnsi="Times New Roman" w:cs="Times New Roman"/>
          <w:color w:val="000000"/>
          <w:sz w:val="20"/>
          <w:szCs w:val="20"/>
          <w:lang w:eastAsia="ru-RU"/>
        </w:rPr>
        <w:t>н</w:t>
      </w:r>
      <w:r w:rsidRPr="001941E3">
        <w:rPr>
          <w:rFonts w:ascii="Times New Roman" w:eastAsia="Times New Roman" w:hAnsi="Times New Roman" w:cs="Times New Roman"/>
          <w:color w:val="000000"/>
          <w:sz w:val="20"/>
          <w:szCs w:val="20"/>
          <w:lang w:eastAsia="ru-RU"/>
        </w:rPr>
        <w:t xml:space="preserve">формационных систем, а также на представление указанной информации в уполномоченные государственные органы (Минэнерго России, </w:t>
      </w:r>
      <w:proofErr w:type="spellStart"/>
      <w:r w:rsidRPr="001941E3">
        <w:rPr>
          <w:rFonts w:ascii="Times New Roman" w:eastAsia="Times New Roman" w:hAnsi="Times New Roman" w:cs="Times New Roman"/>
          <w:color w:val="000000"/>
          <w:sz w:val="20"/>
          <w:szCs w:val="20"/>
          <w:lang w:eastAsia="ru-RU"/>
        </w:rPr>
        <w:t>Росфинмониторинг</w:t>
      </w:r>
      <w:proofErr w:type="spellEnd"/>
      <w:r w:rsidRPr="001941E3">
        <w:rPr>
          <w:rFonts w:ascii="Times New Roman" w:eastAsia="Times New Roman" w:hAnsi="Times New Roman" w:cs="Times New Roman"/>
          <w:color w:val="000000"/>
          <w:sz w:val="20"/>
          <w:szCs w:val="20"/>
          <w:lang w:eastAsia="ru-RU"/>
        </w:rPr>
        <w:t xml:space="preserve"> России, ФНС России) и подтверждает, что получил согласие на обработку пе</w:t>
      </w:r>
      <w:r w:rsidRPr="001941E3">
        <w:rPr>
          <w:rFonts w:ascii="Times New Roman" w:eastAsia="Times New Roman" w:hAnsi="Times New Roman" w:cs="Times New Roman"/>
          <w:color w:val="000000"/>
          <w:sz w:val="20"/>
          <w:szCs w:val="20"/>
          <w:lang w:eastAsia="ru-RU"/>
        </w:rPr>
        <w:t>р</w:t>
      </w:r>
      <w:r w:rsidRPr="001941E3">
        <w:rPr>
          <w:rFonts w:ascii="Times New Roman" w:eastAsia="Times New Roman" w:hAnsi="Times New Roman" w:cs="Times New Roman"/>
          <w:color w:val="000000"/>
          <w:sz w:val="20"/>
          <w:szCs w:val="20"/>
          <w:lang w:eastAsia="ru-RU"/>
        </w:rPr>
        <w:t>сональных данных от всех своих собственников (участников, учредителей, акционеров) и бенефициаров. **</w:t>
      </w:r>
      <w:proofErr w:type="gramEnd"/>
    </w:p>
    <w:p w14:paraId="6A1E3488" w14:textId="77777777" w:rsidR="001941E3" w:rsidRPr="001941E3" w:rsidRDefault="001941E3" w:rsidP="001941E3">
      <w:pPr>
        <w:widowControl w:val="0"/>
        <w:spacing w:after="0" w:line="240" w:lineRule="auto"/>
        <w:ind w:firstLine="709"/>
        <w:jc w:val="both"/>
        <w:rPr>
          <w:rFonts w:ascii="Times New Roman" w:eastAsia="Times New Roman" w:hAnsi="Times New Roman" w:cs="Times New Roman"/>
          <w:snapToGrid w:val="0"/>
          <w:color w:val="000000"/>
          <w:sz w:val="20"/>
          <w:szCs w:val="20"/>
          <w:lang w:eastAsia="ru-RU"/>
        </w:rPr>
      </w:pPr>
      <w:proofErr w:type="gramStart"/>
      <w:r w:rsidRPr="001941E3">
        <w:rPr>
          <w:rFonts w:ascii="Times New Roman" w:eastAsia="Times New Roman" w:hAnsi="Times New Roman" w:cs="Times New Roman"/>
          <w:snapToGrid w:val="0"/>
          <w:color w:val="000000"/>
          <w:sz w:val="20"/>
          <w:szCs w:val="20"/>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w:t>
      </w:r>
      <w:r w:rsidRPr="001941E3">
        <w:rPr>
          <w:rFonts w:ascii="Times New Roman" w:eastAsia="Times New Roman" w:hAnsi="Times New Roman" w:cs="Times New Roman"/>
          <w:snapToGrid w:val="0"/>
          <w:color w:val="000000"/>
          <w:sz w:val="20"/>
          <w:szCs w:val="20"/>
          <w:lang w:eastAsia="ru-RU"/>
        </w:rPr>
        <w:t>е</w:t>
      </w:r>
      <w:r w:rsidRPr="001941E3">
        <w:rPr>
          <w:rFonts w:ascii="Times New Roman" w:eastAsia="Times New Roman" w:hAnsi="Times New Roman" w:cs="Times New Roman"/>
          <w:snapToGrid w:val="0"/>
          <w:color w:val="000000"/>
          <w:sz w:val="20"/>
          <w:szCs w:val="20"/>
          <w:lang w:eastAsia="ru-RU"/>
        </w:rPr>
        <w:t>зиденте Российской Федерации по вопросам стратегии развития топливно-энергетического комплекса и экологической безопасности.</w:t>
      </w:r>
      <w:proofErr w:type="gramEnd"/>
    </w:p>
    <w:p w14:paraId="23D24815" w14:textId="77777777" w:rsidR="001941E3" w:rsidRPr="001941E3" w:rsidRDefault="001941E3" w:rsidP="001941E3">
      <w:pPr>
        <w:widowControl w:val="0"/>
        <w:spacing w:after="0" w:line="240" w:lineRule="auto"/>
        <w:ind w:firstLine="709"/>
        <w:jc w:val="both"/>
        <w:rPr>
          <w:rFonts w:ascii="Times New Roman" w:eastAsia="Times New Roman" w:hAnsi="Times New Roman" w:cs="Times New Roman"/>
          <w:snapToGrid w:val="0"/>
          <w:color w:val="000000"/>
          <w:sz w:val="20"/>
          <w:szCs w:val="20"/>
          <w:lang w:eastAsia="ru-RU"/>
        </w:rPr>
      </w:pPr>
      <w:proofErr w:type="gramStart"/>
      <w:r w:rsidRPr="001941E3">
        <w:rPr>
          <w:rFonts w:ascii="Times New Roman" w:eastAsia="Times New Roman" w:hAnsi="Times New Roman" w:cs="Times New Roman"/>
          <w:snapToGrid w:val="0"/>
          <w:color w:val="000000"/>
          <w:sz w:val="20"/>
          <w:szCs w:val="20"/>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w:t>
      </w:r>
      <w:r w:rsidRPr="001941E3">
        <w:rPr>
          <w:rFonts w:ascii="Times New Roman" w:eastAsia="Times New Roman" w:hAnsi="Times New Roman" w:cs="Times New Roman"/>
          <w:snapToGrid w:val="0"/>
          <w:color w:val="000000"/>
          <w:sz w:val="20"/>
          <w:szCs w:val="20"/>
          <w:lang w:eastAsia="ru-RU"/>
        </w:rPr>
        <w:t>т</w:t>
      </w:r>
      <w:r w:rsidRPr="001941E3">
        <w:rPr>
          <w:rFonts w:ascii="Times New Roman" w:eastAsia="Times New Roman" w:hAnsi="Times New Roman" w:cs="Times New Roman"/>
          <w:snapToGrid w:val="0"/>
          <w:color w:val="000000"/>
          <w:sz w:val="20"/>
          <w:szCs w:val="20"/>
          <w:lang w:eastAsia="ru-RU"/>
        </w:rPr>
        <w:t>ветствии с законодательством Российской Федерации, либо отзыва настоящего согласия.</w:t>
      </w:r>
      <w:proofErr w:type="gramEnd"/>
    </w:p>
    <w:p w14:paraId="55241F13" w14:textId="77777777" w:rsidR="001941E3" w:rsidRPr="001941E3" w:rsidRDefault="001941E3" w:rsidP="001941E3">
      <w:pPr>
        <w:widowControl w:val="0"/>
        <w:suppressAutoHyphens/>
        <w:autoSpaceDE w:val="0"/>
        <w:autoSpaceDN w:val="0"/>
        <w:spacing w:after="0" w:line="240" w:lineRule="auto"/>
        <w:ind w:right="-44" w:firstLine="720"/>
        <w:jc w:val="both"/>
        <w:textAlignment w:val="baseline"/>
        <w:rPr>
          <w:rFonts w:ascii="Times New Roman" w:eastAsia="Times New Roman" w:hAnsi="Times New Roman" w:cs="Times New Roman"/>
          <w:color w:val="000000"/>
          <w:sz w:val="20"/>
          <w:szCs w:val="20"/>
          <w:lang w:eastAsia="ru-RU"/>
        </w:rPr>
      </w:pPr>
    </w:p>
    <w:p w14:paraId="65C906C0" w14:textId="77777777" w:rsidR="001941E3" w:rsidRPr="001941E3" w:rsidRDefault="001941E3" w:rsidP="001941E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lang w:eastAsia="ru-RU"/>
        </w:rPr>
        <w:t>Подпись субъекта персональных данных:</w:t>
      </w:r>
      <w:r w:rsidRPr="001941E3">
        <w:rPr>
          <w:rFonts w:ascii="Times New Roman" w:eastAsia="Times New Roman" w:hAnsi="Times New Roman" w:cs="Times New Roman"/>
          <w:color w:val="000000"/>
          <w:sz w:val="20"/>
          <w:szCs w:val="20"/>
        </w:rPr>
        <w:t xml:space="preserve"> _________________  /  ___________________</w:t>
      </w:r>
    </w:p>
    <w:p w14:paraId="6C14CE56" w14:textId="77777777" w:rsidR="001941E3" w:rsidRPr="001941E3" w:rsidRDefault="001941E3" w:rsidP="001941E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 xml:space="preserve"> </w:t>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Подпись</w:t>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ФИО</w:t>
      </w:r>
    </w:p>
    <w:p w14:paraId="753CAA3B" w14:textId="77777777" w:rsidR="001941E3" w:rsidRPr="001941E3" w:rsidRDefault="001941E3" w:rsidP="001941E3">
      <w:pPr>
        <w:widowControl w:val="0"/>
        <w:suppressAutoHyphens/>
        <w:autoSpaceDN w:val="0"/>
        <w:spacing w:after="0" w:line="240" w:lineRule="auto"/>
        <w:ind w:left="2124" w:firstLine="708"/>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rPr>
        <w:t>М.П.</w:t>
      </w:r>
    </w:p>
    <w:p w14:paraId="335B9657" w14:textId="77777777" w:rsidR="001941E3" w:rsidRPr="001941E3" w:rsidRDefault="001941E3" w:rsidP="001941E3">
      <w:pPr>
        <w:suppressAutoHyphens/>
        <w:autoSpaceDN w:val="0"/>
        <w:spacing w:after="0" w:line="240" w:lineRule="auto"/>
        <w:ind w:firstLine="709"/>
        <w:jc w:val="both"/>
        <w:textAlignment w:val="baseline"/>
        <w:rPr>
          <w:rFonts w:ascii="Times New Roman" w:eastAsia="Times New Roman" w:hAnsi="Times New Roman" w:cs="Times New Roman"/>
          <w:i/>
          <w:color w:val="000000"/>
          <w:sz w:val="16"/>
          <w:szCs w:val="20"/>
          <w:lang w:eastAsia="ru-RU"/>
        </w:rPr>
      </w:pPr>
    </w:p>
    <w:p w14:paraId="5BA359A7" w14:textId="77777777" w:rsidR="001941E3" w:rsidRPr="001941E3" w:rsidRDefault="001941E3" w:rsidP="001941E3">
      <w:pPr>
        <w:suppressAutoHyphens/>
        <w:autoSpaceDN w:val="0"/>
        <w:spacing w:after="0" w:line="240" w:lineRule="auto"/>
        <w:ind w:firstLine="709"/>
        <w:jc w:val="both"/>
        <w:textAlignment w:val="baseline"/>
        <w:rPr>
          <w:rFonts w:ascii="Times New Roman" w:eastAsia="Times New Roman" w:hAnsi="Times New Roman" w:cs="Times New Roman"/>
          <w:i/>
          <w:color w:val="000000"/>
          <w:sz w:val="16"/>
          <w:szCs w:val="20"/>
          <w:lang w:eastAsia="ru-RU"/>
        </w:rPr>
      </w:pPr>
      <w:proofErr w:type="gramStart"/>
      <w:r w:rsidRPr="001941E3">
        <w:rPr>
          <w:rFonts w:ascii="Times New Roman" w:eastAsia="Times New Roman" w:hAnsi="Times New Roman" w:cs="Times New Roman"/>
          <w:i/>
          <w:color w:val="000000"/>
          <w:sz w:val="16"/>
          <w:szCs w:val="20"/>
          <w:lang w:eastAsia="ru-RU"/>
        </w:rPr>
        <w:t xml:space="preserve">* При заключении договоров </w:t>
      </w:r>
      <w:r w:rsidRPr="001941E3">
        <w:rPr>
          <w:rFonts w:ascii="Times New Roman" w:eastAsia="Times New Roman" w:hAnsi="Times New Roman" w:cs="Times New Roman"/>
          <w:b/>
          <w:i/>
          <w:color w:val="000000"/>
          <w:sz w:val="16"/>
          <w:szCs w:val="20"/>
          <w:lang w:eastAsia="ru-RU"/>
        </w:rPr>
        <w:t xml:space="preserve"> </w:t>
      </w:r>
      <w:r w:rsidRPr="001941E3">
        <w:rPr>
          <w:rFonts w:ascii="Times New Roman" w:eastAsia="Times New Roman" w:hAnsi="Times New Roman" w:cs="Times New Roman"/>
          <w:i/>
          <w:color w:val="000000"/>
          <w:sz w:val="16"/>
          <w:szCs w:val="20"/>
          <w:lang w:eastAsia="ru-RU"/>
        </w:rPr>
        <w:t>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w:t>
      </w:r>
      <w:r w:rsidRPr="001941E3">
        <w:rPr>
          <w:rFonts w:ascii="Times New Roman" w:eastAsia="Times New Roman" w:hAnsi="Times New Roman" w:cs="Times New Roman"/>
          <w:i/>
          <w:snapToGrid w:val="0"/>
          <w:color w:val="000000"/>
          <w:sz w:val="16"/>
          <w:szCs w:val="20"/>
          <w:lang w:eastAsia="ru-RU"/>
        </w:rPr>
        <w:t xml:space="preserve">фамилия, имя, отчество; серия и номер документа, удостоверяющего личность; ИНН </w:t>
      </w:r>
      <w:r w:rsidRPr="001941E3">
        <w:rPr>
          <w:rFonts w:ascii="Times New Roman" w:eastAsia="Times New Roman" w:hAnsi="Times New Roman" w:cs="Times New Roman"/>
          <w:i/>
          <w:color w:val="000000"/>
          <w:sz w:val="16"/>
          <w:szCs w:val="20"/>
          <w:lang w:eastAsia="ru-RU"/>
        </w:rPr>
        <w:t xml:space="preserve">(участников, учредителей, акционеров). </w:t>
      </w:r>
      <w:proofErr w:type="gramEnd"/>
    </w:p>
    <w:p w14:paraId="24B3318A" w14:textId="77777777" w:rsidR="001941E3" w:rsidRPr="001941E3" w:rsidRDefault="001941E3" w:rsidP="001941E3">
      <w:pPr>
        <w:suppressAutoHyphens/>
        <w:autoSpaceDN w:val="0"/>
        <w:spacing w:after="0" w:line="240" w:lineRule="auto"/>
        <w:ind w:firstLine="709"/>
        <w:textAlignment w:val="baseline"/>
        <w:rPr>
          <w:rFonts w:ascii="Times New Roman" w:eastAsia="Times New Roman" w:hAnsi="Times New Roman" w:cs="Times New Roman"/>
          <w:i/>
          <w:color w:val="000000"/>
          <w:sz w:val="16"/>
          <w:szCs w:val="20"/>
          <w:lang w:eastAsia="ru-RU"/>
        </w:rPr>
      </w:pPr>
      <w:proofErr w:type="gramStart"/>
      <w:r w:rsidRPr="001941E3">
        <w:rPr>
          <w:rFonts w:ascii="Times New Roman" w:eastAsia="Times New Roman" w:hAnsi="Times New Roman" w:cs="Times New Roman"/>
          <w:i/>
          <w:color w:val="000000"/>
          <w:sz w:val="16"/>
          <w:szCs w:val="20"/>
          <w:lang w:eastAsia="ru-RU"/>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w:t>
      </w:r>
      <w:proofErr w:type="gramEnd"/>
      <w:r w:rsidRPr="001941E3">
        <w:rPr>
          <w:rFonts w:ascii="Times New Roman" w:eastAsia="Times New Roman" w:hAnsi="Times New Roman" w:cs="Times New Roman"/>
          <w:i/>
          <w:color w:val="000000"/>
          <w:sz w:val="16"/>
          <w:szCs w:val="20"/>
          <w:lang w:eastAsia="ru-RU"/>
        </w:rPr>
        <w:t xml:space="preserve">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14:paraId="325ED848" w14:textId="77777777" w:rsidR="00C21BB3" w:rsidRPr="00C21BB3" w:rsidRDefault="00C21BB3" w:rsidP="00C21BB3">
      <w:pPr>
        <w:spacing w:after="0" w:line="240" w:lineRule="auto"/>
        <w:rPr>
          <w:rFonts w:ascii="Times New Roman" w:eastAsia="Calibri" w:hAnsi="Times New Roman" w:cs="Times New Roman"/>
          <w:color w:val="000000"/>
          <w:sz w:val="14"/>
          <w:szCs w:val="20"/>
          <w:highlight w:val="yellow"/>
        </w:rPr>
      </w:pPr>
    </w:p>
    <w:p w14:paraId="7B9C0510" w14:textId="77777777" w:rsidR="00C21BB3" w:rsidRPr="00C21BB3" w:rsidRDefault="00C21BB3" w:rsidP="00C21BB3">
      <w:pPr>
        <w:spacing w:after="0" w:line="240" w:lineRule="auto"/>
        <w:rPr>
          <w:rFonts w:ascii="Times New Roman" w:eastAsia="Calibri" w:hAnsi="Times New Roman" w:cs="Times New Roman"/>
          <w:color w:val="000000"/>
          <w:sz w:val="16"/>
          <w:szCs w:val="20"/>
          <w:highlight w:val="yellow"/>
        </w:rPr>
      </w:pPr>
    </w:p>
    <w:tbl>
      <w:tblPr>
        <w:tblW w:w="10613" w:type="dxa"/>
        <w:tblInd w:w="108" w:type="dxa"/>
        <w:tblLayout w:type="fixed"/>
        <w:tblLook w:val="00A0" w:firstRow="1" w:lastRow="0" w:firstColumn="1" w:lastColumn="0" w:noHBand="0" w:noVBand="0"/>
      </w:tblPr>
      <w:tblGrid>
        <w:gridCol w:w="4617"/>
        <w:gridCol w:w="1195"/>
        <w:gridCol w:w="4801"/>
      </w:tblGrid>
      <w:tr w:rsidR="00C21BB3" w:rsidRPr="00C21BB3" w14:paraId="6D4CDBDB" w14:textId="77777777" w:rsidTr="005E598A">
        <w:trPr>
          <w:trHeight w:val="3423"/>
        </w:trPr>
        <w:tc>
          <w:tcPr>
            <w:tcW w:w="4617" w:type="dxa"/>
          </w:tcPr>
          <w:p w14:paraId="2B7B3EE2"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3228388C"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26CB22A8" w14:textId="3E73BF9B"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w:t>
            </w:r>
          </w:p>
          <w:p w14:paraId="2D872AB6" w14:textId="77777777"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073D9A8" w14:textId="24CCBD0C" w:rsidR="00C21BB3"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D7D44C8" w14:textId="18DCF0A4" w:rsidR="001F48B2" w:rsidRDefault="001F48B2"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F088523" w14:textId="77777777" w:rsidR="00043545" w:rsidRPr="00F61248" w:rsidRDefault="00043545"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771FEB6" w14:textId="77777777"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B456F8C" w14:textId="37A356BE"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w:t>
            </w:r>
          </w:p>
          <w:p w14:paraId="41D5291F" w14:textId="77777777" w:rsidR="00C21BB3" w:rsidRPr="00F61248" w:rsidRDefault="00C21BB3" w:rsidP="001F48B2">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1195" w:type="dxa"/>
          </w:tcPr>
          <w:p w14:paraId="29976D3E"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tc>
        <w:tc>
          <w:tcPr>
            <w:tcW w:w="4801" w:type="dxa"/>
          </w:tcPr>
          <w:p w14:paraId="3146BB57"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018DCDF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692B4F79"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3D94CD11"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108BE589"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E5EF853"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C692E10"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1F182DF"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3C964E76" w14:textId="09369781" w:rsidR="00C21BB3"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2C2FDFA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486156F"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6F0FB7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5EB202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E4D7B8F" w14:textId="77777777" w:rsidR="00A05498" w:rsidRDefault="00A05498" w:rsidP="00BA79FB">
      <w:pPr>
        <w:spacing w:after="0" w:line="240" w:lineRule="auto"/>
        <w:jc w:val="right"/>
        <w:rPr>
          <w:rFonts w:ascii="Times New Roman" w:eastAsia="Calibri" w:hAnsi="Times New Roman" w:cs="Times New Roman"/>
          <w:color w:val="000000"/>
          <w:sz w:val="20"/>
          <w:szCs w:val="20"/>
          <w:highlight w:val="yellow"/>
        </w:rPr>
      </w:pPr>
    </w:p>
    <w:p w14:paraId="025E03A6" w14:textId="53DCBBA3" w:rsidR="00BA79FB" w:rsidRPr="001D616F" w:rsidRDefault="00BA79FB" w:rsidP="00BA79FB">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 xml:space="preserve">Приложение № 6 к договору № </w:t>
      </w:r>
      <w:r w:rsidR="00F61248" w:rsidRPr="001D616F">
        <w:rPr>
          <w:rFonts w:ascii="Times New Roman" w:eastAsia="Calibri" w:hAnsi="Times New Roman" w:cs="Times New Roman"/>
          <w:color w:val="000000"/>
        </w:rPr>
        <w:t>37200</w:t>
      </w:r>
      <w:r w:rsidR="00043545">
        <w:rPr>
          <w:rFonts w:ascii="Times New Roman" w:eastAsia="Calibri" w:hAnsi="Times New Roman" w:cs="Times New Roman"/>
          <w:color w:val="000000"/>
        </w:rPr>
        <w:t>____</w:t>
      </w:r>
    </w:p>
    <w:p w14:paraId="6BBE9FFD" w14:textId="77BCA8FB" w:rsidR="00BA79FB" w:rsidRPr="001D616F" w:rsidRDefault="00043545" w:rsidP="00BA79FB">
      <w:pPr>
        <w:spacing w:after="0" w:line="240" w:lineRule="auto"/>
        <w:ind w:left="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83164A">
        <w:rPr>
          <w:rFonts w:ascii="Times New Roman" w:eastAsia="Calibri" w:hAnsi="Times New Roman" w:cs="Times New Roman"/>
          <w:color w:val="000000"/>
        </w:rPr>
        <w:t>» ________</w:t>
      </w:r>
      <w:r w:rsidR="00BA79FB" w:rsidRPr="001D616F">
        <w:rPr>
          <w:rFonts w:ascii="Times New Roman" w:eastAsia="Calibri" w:hAnsi="Times New Roman" w:cs="Times New Roman"/>
          <w:bCs/>
          <w:color w:val="000000"/>
        </w:rPr>
        <w:t xml:space="preserve"> </w:t>
      </w:r>
      <w:r w:rsidR="00BA79FB"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w:t>
      </w:r>
      <w:r w:rsidR="00BA79FB" w:rsidRPr="001D616F">
        <w:rPr>
          <w:rFonts w:ascii="Times New Roman" w:eastAsia="Calibri" w:hAnsi="Times New Roman" w:cs="Times New Roman"/>
          <w:color w:val="000000"/>
        </w:rPr>
        <w:t>г.</w:t>
      </w:r>
    </w:p>
    <w:p w14:paraId="0B0C9EF5"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p w14:paraId="3D89F105" w14:textId="77777777" w:rsidR="00A05498" w:rsidRPr="00F61248" w:rsidRDefault="00A05498" w:rsidP="00BA79FB">
      <w:pPr>
        <w:spacing w:after="160" w:line="259" w:lineRule="auto"/>
        <w:rPr>
          <w:rFonts w:ascii="Times New Roman" w:eastAsia="Calibri" w:hAnsi="Times New Roman" w:cs="Times New Roman"/>
          <w:color w:val="000000"/>
          <w:sz w:val="20"/>
          <w:szCs w:val="20"/>
        </w:rPr>
      </w:pPr>
    </w:p>
    <w:p w14:paraId="6FF01F03" w14:textId="77777777" w:rsidR="00A05498" w:rsidRPr="00F61248" w:rsidRDefault="00A05498" w:rsidP="00BA79FB">
      <w:pPr>
        <w:spacing w:after="160" w:line="259" w:lineRule="auto"/>
        <w:rPr>
          <w:rFonts w:ascii="Times New Roman" w:eastAsia="Calibri" w:hAnsi="Times New Roman" w:cs="Times New Roman"/>
          <w:color w:val="000000"/>
          <w:sz w:val="20"/>
          <w:szCs w:val="20"/>
        </w:rPr>
      </w:pPr>
    </w:p>
    <w:p w14:paraId="7E3AD293" w14:textId="77777777" w:rsidR="00BA79FB" w:rsidRPr="00F61248" w:rsidRDefault="00BA79FB" w:rsidP="00BA79FB">
      <w:pPr>
        <w:spacing w:after="0"/>
        <w:jc w:val="center"/>
        <w:rPr>
          <w:rFonts w:ascii="Times New Roman" w:eastAsia="Times New Roman" w:hAnsi="Times New Roman" w:cs="Times New Roman"/>
          <w:bCs/>
          <w:color w:val="000000"/>
          <w:sz w:val="20"/>
          <w:szCs w:val="20"/>
        </w:rPr>
      </w:pPr>
      <w:r w:rsidRPr="00F61248">
        <w:rPr>
          <w:rFonts w:ascii="Times New Roman" w:eastAsia="Times New Roman" w:hAnsi="Times New Roman" w:cs="Times New Roman"/>
          <w:bCs/>
          <w:color w:val="000000"/>
          <w:sz w:val="20"/>
          <w:szCs w:val="20"/>
        </w:rPr>
        <w:t>ФОРМА Документа о приемке товара</w:t>
      </w:r>
    </w:p>
    <w:p w14:paraId="31AD4CBC" w14:textId="77777777" w:rsidR="00BA79FB" w:rsidRPr="00F61248" w:rsidRDefault="00BA79FB" w:rsidP="00BA79FB">
      <w:pPr>
        <w:tabs>
          <w:tab w:val="left" w:pos="0"/>
          <w:tab w:val="left" w:pos="1276"/>
          <w:tab w:val="num" w:pos="1626"/>
          <w:tab w:val="num" w:pos="1909"/>
        </w:tabs>
        <w:spacing w:after="0" w:line="300" w:lineRule="exact"/>
        <w:ind w:firstLine="709"/>
        <w:jc w:val="both"/>
        <w:rPr>
          <w:rFonts w:ascii="Times New Roman" w:eastAsia="Calibri" w:hAnsi="Times New Roman" w:cs="Times New Roman"/>
          <w:bCs/>
          <w:color w:val="000000"/>
          <w:sz w:val="20"/>
          <w:szCs w:val="20"/>
        </w:rPr>
      </w:pPr>
      <w:r w:rsidRPr="00F61248">
        <w:rPr>
          <w:rFonts w:ascii="Times New Roman" w:eastAsia="Calibri" w:hAnsi="Times New Roman" w:cs="Times New Roman"/>
          <w:bCs/>
          <w:color w:val="000000"/>
          <w:sz w:val="20"/>
          <w:szCs w:val="20"/>
        </w:rPr>
        <w:t xml:space="preserve">Поставщик подтверждает, что указанная унифицированная форма утверждена руководителем Поставщика. </w:t>
      </w:r>
    </w:p>
    <w:p w14:paraId="21DAE8C4" w14:textId="77777777"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9E299E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536BDEF"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021483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7DBA637"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084761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4B2BEE6"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8524B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818249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620720E" w14:textId="75E0201E"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rFonts w:ascii="Times New Roman" w:eastAsia="Times New Roman" w:hAnsi="Times New Roman" w:cs="Times New Roman"/>
          <w:b/>
          <w:sz w:val="20"/>
          <w:szCs w:val="24"/>
          <w:lang w:eastAsia="ru-RU"/>
        </w:rPr>
        <w:t>а) Форма товарной накладной</w:t>
      </w:r>
    </w:p>
    <w:p w14:paraId="213FE61C"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B6B7752"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4CD52A3"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3E82CD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600D3E2" w14:textId="7FDBEDEF" w:rsidR="005F5B7A"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noProof/>
          <w:lang w:eastAsia="ru-RU"/>
        </w:rPr>
        <w:drawing>
          <wp:inline distT="0" distB="0" distL="0" distR="0" wp14:anchorId="3343EB00" wp14:editId="386CBAF8">
            <wp:extent cx="5907778" cy="4144488"/>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2393" t="13125" r="22379" b="17996"/>
                    <a:stretch/>
                  </pic:blipFill>
                  <pic:spPr bwMode="auto">
                    <a:xfrm>
                      <a:off x="0" y="0"/>
                      <a:ext cx="5911610" cy="4147176"/>
                    </a:xfrm>
                    <a:prstGeom prst="rect">
                      <a:avLst/>
                    </a:prstGeom>
                    <a:ln>
                      <a:noFill/>
                    </a:ln>
                    <a:extLst>
                      <a:ext uri="{53640926-AAD7-44D8-BBD7-CCE9431645EC}">
                        <a14:shadowObscured xmlns:a14="http://schemas.microsoft.com/office/drawing/2010/main"/>
                      </a:ext>
                    </a:extLst>
                  </pic:spPr>
                </pic:pic>
              </a:graphicData>
            </a:graphic>
          </wp:inline>
        </w:drawing>
      </w:r>
    </w:p>
    <w:p w14:paraId="05C46E89" w14:textId="77777777"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D0D87C7"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B1EBC4D"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52ABC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37EFB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973DD20"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4CF6F5CE"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940D03B"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6812C99"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4988FCC"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BD1510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81DBA00"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7759101"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448A8B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27CFD52"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00F1D4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065A163" w14:textId="323D137D" w:rsidR="00BA79FB"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rFonts w:ascii="Times New Roman" w:eastAsia="Times New Roman" w:hAnsi="Times New Roman" w:cs="Times New Roman"/>
          <w:b/>
          <w:sz w:val="20"/>
          <w:szCs w:val="24"/>
          <w:lang w:eastAsia="ru-RU"/>
        </w:rPr>
        <w:t xml:space="preserve">б) </w:t>
      </w:r>
      <w:r w:rsidR="00BA79FB" w:rsidRPr="00F61248">
        <w:rPr>
          <w:rFonts w:ascii="Times New Roman" w:eastAsia="Times New Roman" w:hAnsi="Times New Roman" w:cs="Times New Roman"/>
          <w:b/>
          <w:sz w:val="20"/>
          <w:szCs w:val="24"/>
          <w:lang w:eastAsia="ru-RU"/>
        </w:rPr>
        <w:t>Форма универсального передаточного документа</w:t>
      </w:r>
    </w:p>
    <w:p w14:paraId="45F3512D"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27E0676"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7CAB1E9"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61817B5"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5ED2BAE" w14:textId="77777777" w:rsidR="00BA79FB" w:rsidRPr="00F61248" w:rsidRDefault="00BA79FB" w:rsidP="00BA79FB">
      <w:pPr>
        <w:tabs>
          <w:tab w:val="left" w:pos="3664"/>
        </w:tabs>
        <w:spacing w:after="0" w:line="240" w:lineRule="auto"/>
        <w:jc w:val="center"/>
        <w:rPr>
          <w:rFonts w:ascii="Times New Roman" w:eastAsia="Calibri" w:hAnsi="Times New Roman" w:cs="Times New Roman"/>
          <w:color w:val="000000"/>
          <w:sz w:val="20"/>
          <w:szCs w:val="20"/>
        </w:rPr>
      </w:pPr>
    </w:p>
    <w:p w14:paraId="66B18E72"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r w:rsidRPr="00F61248">
        <w:rPr>
          <w:rFonts w:ascii="Calibri" w:eastAsia="Calibri" w:hAnsi="Calibri" w:cs="Times New Roman"/>
          <w:noProof/>
          <w:lang w:eastAsia="ru-RU"/>
        </w:rPr>
        <w:drawing>
          <wp:inline distT="0" distB="0" distL="0" distR="0" wp14:anchorId="4FB68EE0" wp14:editId="2993F42E">
            <wp:extent cx="5976620" cy="4193137"/>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2119" t="20591" r="21443" b="9014"/>
                    <a:stretch/>
                  </pic:blipFill>
                  <pic:spPr bwMode="auto">
                    <a:xfrm>
                      <a:off x="0" y="0"/>
                      <a:ext cx="5976620" cy="4193137"/>
                    </a:xfrm>
                    <a:prstGeom prst="rect">
                      <a:avLst/>
                    </a:prstGeom>
                    <a:ln>
                      <a:noFill/>
                    </a:ln>
                    <a:extLst>
                      <a:ext uri="{53640926-AAD7-44D8-BBD7-CCE9431645EC}">
                        <a14:shadowObscured xmlns:a14="http://schemas.microsoft.com/office/drawing/2010/main"/>
                      </a:ext>
                    </a:extLst>
                  </pic:spPr>
                </pic:pic>
              </a:graphicData>
            </a:graphic>
          </wp:inline>
        </w:drawing>
      </w:r>
    </w:p>
    <w:p w14:paraId="44B29C42"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p w14:paraId="13215896"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tbl>
      <w:tblPr>
        <w:tblW w:w="10676" w:type="dxa"/>
        <w:tblInd w:w="108" w:type="dxa"/>
        <w:tblLayout w:type="fixed"/>
        <w:tblLook w:val="00A0" w:firstRow="1" w:lastRow="0" w:firstColumn="1" w:lastColumn="0" w:noHBand="0" w:noVBand="0"/>
      </w:tblPr>
      <w:tblGrid>
        <w:gridCol w:w="4962"/>
        <w:gridCol w:w="992"/>
        <w:gridCol w:w="4722"/>
      </w:tblGrid>
      <w:tr w:rsidR="00BA79FB" w:rsidRPr="00F61248" w14:paraId="01F5D9F0" w14:textId="77777777" w:rsidTr="005E598A">
        <w:trPr>
          <w:trHeight w:val="3689"/>
        </w:trPr>
        <w:tc>
          <w:tcPr>
            <w:tcW w:w="4962" w:type="dxa"/>
          </w:tcPr>
          <w:p w14:paraId="01502659"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7ADBCC1E"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p w14:paraId="057008C8" w14:textId="6B793297"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w:t>
            </w:r>
          </w:p>
          <w:p w14:paraId="28A83D77" w14:textId="77777777"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94AC230" w14:textId="731B569E" w:rsidR="00BA79FB"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AD6DF9C" w14:textId="73D161A3" w:rsidR="001F48B2" w:rsidRPr="00F61248" w:rsidRDefault="00043545"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Pr>
                <w:rFonts w:ascii="Times New Roman" w:eastAsia="Times New Roman" w:hAnsi="Times New Roman" w:cs="Times New Roman"/>
                <w:b/>
                <w:spacing w:val="2"/>
                <w:sz w:val="20"/>
                <w:szCs w:val="20"/>
                <w:lang w:eastAsia="ru-RU"/>
              </w:rPr>
              <w:br/>
            </w:r>
          </w:p>
          <w:p w14:paraId="2408A1FA" w14:textId="77777777"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A3AB4EE" w14:textId="6E56D6AB"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w:t>
            </w:r>
          </w:p>
          <w:p w14:paraId="393C08BF"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992" w:type="dxa"/>
          </w:tcPr>
          <w:p w14:paraId="4F284BA5"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57EAE4FD"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695F94E6"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p w14:paraId="1469E83F"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3DFF6731"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A26A662"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  </w:t>
            </w:r>
          </w:p>
          <w:p w14:paraId="2B3B252A"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7D8962AB"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7C9C071"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5A477239" w14:textId="61E8636D" w:rsidR="00BA79FB"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83C520D" w14:textId="170D8A90" w:rsidR="00C21BB3" w:rsidRPr="00F61248" w:rsidRDefault="00C21BB3" w:rsidP="003E62CD">
      <w:pPr>
        <w:spacing w:after="160" w:line="240" w:lineRule="auto"/>
        <w:jc w:val="right"/>
        <w:rPr>
          <w:rFonts w:ascii="Times New Roman" w:eastAsia="Times New Roman" w:hAnsi="Times New Roman" w:cs="Times New Roman"/>
          <w:sz w:val="24"/>
          <w:szCs w:val="24"/>
          <w:lang w:eastAsia="ru-RU"/>
        </w:rPr>
      </w:pPr>
    </w:p>
    <w:p w14:paraId="3A43923E"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D4E27C5"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A5882D6"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0A03684"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268219B0" w14:textId="482749FA" w:rsidR="000F7F28" w:rsidRPr="000F7F28" w:rsidRDefault="000F7F28" w:rsidP="000F7F28">
      <w:pPr>
        <w:widowControl w:val="0"/>
        <w:spacing w:after="0" w:line="240" w:lineRule="auto"/>
        <w:ind w:left="5670"/>
        <w:rPr>
          <w:rFonts w:ascii="Times New Roman" w:eastAsia="Times New Roman" w:hAnsi="Times New Roman" w:cs="Times New Roman"/>
          <w:bCs/>
          <w:lang w:eastAsia="ru-RU"/>
        </w:rPr>
      </w:pPr>
      <w:r w:rsidRPr="000F7F28">
        <w:rPr>
          <w:rFonts w:ascii="Times New Roman" w:eastAsia="Times New Roman" w:hAnsi="Times New Roman" w:cs="Times New Roman"/>
          <w:bCs/>
          <w:lang w:eastAsia="ru-RU"/>
        </w:rPr>
        <w:lastRenderedPageBreak/>
        <w:t xml:space="preserve">Приложение № </w:t>
      </w:r>
      <w:r w:rsidRPr="000F7F28">
        <w:rPr>
          <w:rFonts w:ascii="Times New Roman" w:eastAsia="Times New Roman" w:hAnsi="Times New Roman" w:cs="Times New Roman"/>
          <w:bCs/>
          <w:lang w:eastAsia="ru-RU"/>
        </w:rPr>
        <w:t xml:space="preserve">7 </w:t>
      </w:r>
      <w:r w:rsidRPr="000F7F28">
        <w:rPr>
          <w:rFonts w:ascii="Times New Roman" w:eastAsia="Times New Roman" w:hAnsi="Times New Roman" w:cs="Times New Roman"/>
          <w:bCs/>
          <w:lang w:eastAsia="ru-RU"/>
        </w:rPr>
        <w:t>к договору № 37200</w:t>
      </w:r>
      <w:r>
        <w:rPr>
          <w:rFonts w:ascii="Times New Roman" w:eastAsia="Times New Roman" w:hAnsi="Times New Roman" w:cs="Times New Roman"/>
          <w:bCs/>
          <w:lang w:eastAsia="ru-RU"/>
        </w:rPr>
        <w:t>_____</w:t>
      </w:r>
    </w:p>
    <w:p w14:paraId="5A2DCE43" w14:textId="0AD7F518" w:rsidR="000F7F28" w:rsidRPr="000F7F28" w:rsidRDefault="000F7F28" w:rsidP="000F7F28">
      <w:pPr>
        <w:widowControl w:val="0"/>
        <w:spacing w:after="0" w:line="240" w:lineRule="auto"/>
        <w:rPr>
          <w:rFonts w:ascii="Times New Roman" w:eastAsia="Times New Roman" w:hAnsi="Times New Roman" w:cs="Times New Roman"/>
          <w:bCs/>
          <w:highlight w:val="white"/>
          <w:lang w:eastAsia="ru-RU"/>
        </w:rPr>
      </w:pPr>
      <w:r>
        <w:rPr>
          <w:rFonts w:ascii="Times New Roman" w:eastAsia="Times New Roman" w:hAnsi="Times New Roman" w:cs="Times New Roman"/>
          <w:bCs/>
          <w:lang w:eastAsia="ru-RU"/>
        </w:rPr>
        <w:t xml:space="preserve">                                                                                                                                   </w:t>
      </w:r>
      <w:r w:rsidRPr="000F7F28">
        <w:rPr>
          <w:rFonts w:ascii="Times New Roman" w:eastAsia="Times New Roman" w:hAnsi="Times New Roman" w:cs="Times New Roman"/>
          <w:bCs/>
          <w:lang w:eastAsia="ru-RU"/>
        </w:rPr>
        <w:t>от « __»</w:t>
      </w:r>
      <w:r>
        <w:rPr>
          <w:rFonts w:ascii="Times New Roman" w:eastAsia="Times New Roman" w:hAnsi="Times New Roman" w:cs="Times New Roman"/>
          <w:bCs/>
          <w:lang w:eastAsia="ru-RU"/>
        </w:rPr>
        <w:t>____________20__</w:t>
      </w:r>
      <w:bookmarkStart w:id="1" w:name="_GoBack"/>
      <w:bookmarkEnd w:id="1"/>
      <w:r w:rsidRPr="000F7F28">
        <w:rPr>
          <w:rFonts w:ascii="Times New Roman" w:eastAsia="Times New Roman" w:hAnsi="Times New Roman" w:cs="Times New Roman"/>
          <w:bCs/>
          <w:lang w:eastAsia="ru-RU"/>
        </w:rPr>
        <w:t>г.</w:t>
      </w:r>
    </w:p>
    <w:p w14:paraId="2A4ECA37" w14:textId="77777777" w:rsidR="000F7F28" w:rsidRPr="000F7F28" w:rsidRDefault="000F7F28" w:rsidP="000F7F28">
      <w:pPr>
        <w:widowControl w:val="0"/>
        <w:spacing w:after="0" w:line="240" w:lineRule="auto"/>
        <w:ind w:firstLine="720"/>
        <w:rPr>
          <w:rFonts w:ascii="Times New Roman" w:eastAsia="Times New Roman" w:hAnsi="Times New Roman" w:cs="Times New Roman"/>
          <w:b/>
          <w:bCs/>
          <w:sz w:val="26"/>
          <w:szCs w:val="26"/>
          <w:highlight w:val="white"/>
          <w:lang w:eastAsia="ru-RU"/>
        </w:rPr>
      </w:pPr>
    </w:p>
    <w:p w14:paraId="2BB06CB5" w14:textId="77777777" w:rsidR="000F7F28" w:rsidRPr="000F7F28" w:rsidRDefault="000F7F28" w:rsidP="000F7F28">
      <w:pPr>
        <w:widowControl w:val="0"/>
        <w:spacing w:after="0" w:line="240" w:lineRule="auto"/>
        <w:ind w:firstLine="720"/>
        <w:rPr>
          <w:rFonts w:ascii="Times New Roman" w:eastAsia="Times New Roman" w:hAnsi="Times New Roman" w:cs="Times New Roman"/>
          <w:b/>
          <w:bCs/>
          <w:sz w:val="26"/>
          <w:szCs w:val="26"/>
          <w:highlight w:val="white"/>
          <w:lang w:eastAsia="ru-RU"/>
        </w:rPr>
      </w:pPr>
    </w:p>
    <w:p w14:paraId="2A473598" w14:textId="77777777" w:rsidR="000F7F28" w:rsidRPr="000F7F28" w:rsidRDefault="000F7F28" w:rsidP="000F7F28">
      <w:pPr>
        <w:widowControl w:val="0"/>
        <w:spacing w:after="0" w:line="240" w:lineRule="auto"/>
        <w:jc w:val="center"/>
        <w:rPr>
          <w:rFonts w:ascii="Times New Roman" w:eastAsia="Times New Roman" w:hAnsi="Times New Roman" w:cs="Times New Roman"/>
          <w:highlight w:val="white"/>
          <w:lang w:eastAsia="ru-RU"/>
        </w:rPr>
      </w:pPr>
      <w:r w:rsidRPr="000F7F28">
        <w:rPr>
          <w:rFonts w:ascii="Times New Roman" w:eastAsia="Times New Roman" w:hAnsi="Times New Roman" w:cs="Times New Roman"/>
          <w:b/>
          <w:bCs/>
          <w:highlight w:val="white"/>
          <w:lang w:eastAsia="ru-RU"/>
        </w:rPr>
        <w:t>ПЕРЕЧЕНЬ</w:t>
      </w:r>
    </w:p>
    <w:p w14:paraId="08DFD9E5" w14:textId="77777777" w:rsidR="000F7F28" w:rsidRPr="000F7F28" w:rsidRDefault="000F7F28" w:rsidP="000F7F28">
      <w:pPr>
        <w:widowControl w:val="0"/>
        <w:tabs>
          <w:tab w:val="left" w:pos="1134"/>
        </w:tabs>
        <w:spacing w:after="0" w:line="240" w:lineRule="auto"/>
        <w:jc w:val="center"/>
        <w:rPr>
          <w:rFonts w:ascii="Times New Roman" w:eastAsia="Times New Roman" w:hAnsi="Times New Roman" w:cs="Times New Roman"/>
          <w:b/>
          <w:bCs/>
          <w:highlight w:val="white"/>
          <w:lang w:eastAsia="ru-RU"/>
        </w:rPr>
      </w:pPr>
      <w:r w:rsidRPr="000F7F28">
        <w:rPr>
          <w:rFonts w:ascii="Times New Roman" w:eastAsia="Times New Roman" w:hAnsi="Times New Roman" w:cs="Times New Roman"/>
          <w:b/>
          <w:bCs/>
          <w:highlight w:val="white"/>
          <w:lang w:eastAsia="ru-RU"/>
        </w:rPr>
        <w:t>оборудования, материалов и систем (аппаратно-программных комплексов), подлежащих проверке к</w:t>
      </w:r>
      <w:r w:rsidRPr="000F7F28">
        <w:rPr>
          <w:rFonts w:ascii="Times New Roman" w:eastAsia="Times New Roman" w:hAnsi="Times New Roman" w:cs="Times New Roman"/>
          <w:b/>
          <w:bCs/>
          <w:highlight w:val="white"/>
          <w:lang w:eastAsia="ru-RU"/>
        </w:rPr>
        <w:t>а</w:t>
      </w:r>
      <w:r w:rsidRPr="000F7F28">
        <w:rPr>
          <w:rFonts w:ascii="Times New Roman" w:eastAsia="Times New Roman" w:hAnsi="Times New Roman" w:cs="Times New Roman"/>
          <w:b/>
          <w:bCs/>
          <w:highlight w:val="white"/>
          <w:lang w:eastAsia="ru-RU"/>
        </w:rPr>
        <w:t xml:space="preserve">чества (аттестации) </w:t>
      </w:r>
    </w:p>
    <w:p w14:paraId="0EB6D939" w14:textId="77777777" w:rsidR="000F7F28" w:rsidRPr="000F7F28" w:rsidRDefault="000F7F28" w:rsidP="000F7F28">
      <w:pPr>
        <w:widowControl w:val="0"/>
        <w:tabs>
          <w:tab w:val="left" w:pos="1134"/>
        </w:tabs>
        <w:spacing w:after="0" w:line="240" w:lineRule="auto"/>
        <w:jc w:val="center"/>
        <w:rPr>
          <w:rFonts w:ascii="Times New Roman" w:eastAsia="Times New Roman" w:hAnsi="Times New Roman" w:cs="Times New Roman"/>
          <w:b/>
          <w:bCs/>
          <w:highlight w:val="white"/>
          <w:lang w:eastAsia="ru-RU"/>
        </w:rPr>
      </w:pPr>
      <w:r w:rsidRPr="000F7F28">
        <w:rPr>
          <w:rFonts w:ascii="Times New Roman" w:eastAsia="Times New Roman" w:hAnsi="Times New Roman" w:cs="Times New Roman"/>
          <w:b/>
          <w:bCs/>
          <w:highlight w:val="white"/>
          <w:lang w:eastAsia="ru-RU"/>
        </w:rPr>
        <w:t>в ПАО «Россети»*</w:t>
      </w:r>
    </w:p>
    <w:p w14:paraId="17B80792" w14:textId="77777777" w:rsidR="000F7F28" w:rsidRPr="000F7F28" w:rsidRDefault="000F7F28" w:rsidP="000F7F28">
      <w:pPr>
        <w:widowControl w:val="0"/>
        <w:spacing w:after="0" w:line="240" w:lineRule="auto"/>
        <w:ind w:left="720"/>
        <w:jc w:val="center"/>
        <w:rPr>
          <w:rFonts w:ascii="Times New Roman" w:eastAsia="Times New Roman" w:hAnsi="Times New Roman" w:cs="Times New Roman"/>
          <w:bCs/>
          <w:sz w:val="20"/>
          <w:szCs w:val="26"/>
          <w:highlight w:val="white"/>
          <w:lang w:eastAsia="ru-RU"/>
        </w:rPr>
      </w:pPr>
    </w:p>
    <w:tbl>
      <w:tblPr>
        <w:tblW w:w="51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01"/>
        <w:gridCol w:w="2752"/>
        <w:gridCol w:w="468"/>
        <w:gridCol w:w="7021"/>
      </w:tblGrid>
      <w:tr w:rsidR="000F7F28" w:rsidRPr="000F7F28" w14:paraId="45FA6E0D" w14:textId="77777777" w:rsidTr="00355F04">
        <w:trPr>
          <w:tblHeader/>
        </w:trPr>
        <w:tc>
          <w:tcPr>
            <w:tcW w:w="54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0737CC" w14:textId="77777777" w:rsidR="000F7F28" w:rsidRPr="000F7F28" w:rsidRDefault="000F7F28" w:rsidP="000F7F28">
            <w:pPr>
              <w:widowControl w:val="0"/>
              <w:spacing w:after="0" w:line="240" w:lineRule="auto"/>
              <w:jc w:val="center"/>
              <w:rPr>
                <w:rFonts w:ascii="Times New Roman" w:eastAsia="Times New Roman" w:hAnsi="Times New Roman" w:cs="Times New Roman"/>
                <w:b/>
                <w:sz w:val="20"/>
                <w:szCs w:val="20"/>
                <w:highlight w:val="white"/>
                <w:lang w:eastAsia="ru-RU"/>
              </w:rPr>
            </w:pPr>
            <w:r w:rsidRPr="000F7F28">
              <w:rPr>
                <w:rFonts w:ascii="Times New Roman" w:eastAsia="Times New Roman" w:hAnsi="Times New Roman" w:cs="Times New Roman"/>
                <w:b/>
                <w:sz w:val="20"/>
                <w:szCs w:val="20"/>
                <w:highlight w:val="white"/>
                <w:lang w:eastAsia="ru-RU"/>
              </w:rPr>
              <w:t>№</w:t>
            </w:r>
          </w:p>
          <w:p w14:paraId="51F432B9" w14:textId="77777777" w:rsidR="000F7F28" w:rsidRPr="000F7F28" w:rsidRDefault="000F7F28" w:rsidP="000F7F28">
            <w:pPr>
              <w:widowControl w:val="0"/>
              <w:spacing w:after="0" w:line="240" w:lineRule="auto"/>
              <w:jc w:val="center"/>
              <w:rPr>
                <w:rFonts w:ascii="Times New Roman" w:eastAsia="Times New Roman" w:hAnsi="Times New Roman" w:cs="Times New Roman"/>
                <w:b/>
                <w:sz w:val="20"/>
                <w:szCs w:val="20"/>
                <w:highlight w:val="white"/>
                <w:lang w:eastAsia="ru-RU"/>
              </w:rPr>
            </w:pPr>
            <w:proofErr w:type="spellStart"/>
            <w:r w:rsidRPr="000F7F28">
              <w:rPr>
                <w:rFonts w:ascii="Times New Roman" w:eastAsia="Times New Roman" w:hAnsi="Times New Roman" w:cs="Times New Roman"/>
                <w:b/>
                <w:sz w:val="20"/>
                <w:szCs w:val="20"/>
                <w:highlight w:val="white"/>
                <w:lang w:eastAsia="ru-RU"/>
              </w:rPr>
              <w:t>п.п</w:t>
            </w:r>
            <w:proofErr w:type="spellEnd"/>
            <w:r w:rsidRPr="000F7F28">
              <w:rPr>
                <w:rFonts w:ascii="Times New Roman" w:eastAsia="Times New Roman" w:hAnsi="Times New Roman" w:cs="Times New Roman"/>
                <w:b/>
                <w:sz w:val="20"/>
                <w:szCs w:val="20"/>
                <w:highlight w:val="white"/>
                <w:lang w:eastAsia="ru-RU"/>
              </w:rPr>
              <w:t>.</w:t>
            </w:r>
          </w:p>
        </w:tc>
        <w:tc>
          <w:tcPr>
            <w:tcW w:w="2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04AC417" w14:textId="77777777" w:rsidR="000F7F28" w:rsidRPr="000F7F28" w:rsidRDefault="000F7F28" w:rsidP="000F7F28">
            <w:pPr>
              <w:widowControl w:val="0"/>
              <w:spacing w:after="0" w:line="240" w:lineRule="auto"/>
              <w:jc w:val="center"/>
              <w:rPr>
                <w:rFonts w:ascii="Times New Roman" w:eastAsia="Times New Roman" w:hAnsi="Times New Roman" w:cs="Times New Roman"/>
                <w:b/>
                <w:bCs/>
                <w:sz w:val="20"/>
                <w:szCs w:val="20"/>
                <w:highlight w:val="white"/>
                <w:lang w:eastAsia="ru-RU"/>
              </w:rPr>
            </w:pPr>
            <w:r w:rsidRPr="000F7F28">
              <w:rPr>
                <w:rFonts w:ascii="Times New Roman" w:eastAsia="Times New Roman" w:hAnsi="Times New Roman" w:cs="Times New Roman"/>
                <w:b/>
                <w:bCs/>
                <w:sz w:val="20"/>
                <w:szCs w:val="20"/>
                <w:highlight w:val="white"/>
                <w:lang w:eastAsia="ru-RU"/>
              </w:rPr>
              <w:t>Наименование</w:t>
            </w:r>
          </w:p>
          <w:p w14:paraId="6F517ADF" w14:textId="77777777" w:rsidR="000F7F28" w:rsidRPr="000F7F28" w:rsidRDefault="000F7F28" w:rsidP="000F7F28">
            <w:pPr>
              <w:widowControl w:val="0"/>
              <w:spacing w:after="0" w:line="240" w:lineRule="auto"/>
              <w:jc w:val="center"/>
              <w:rPr>
                <w:rFonts w:ascii="Times New Roman" w:eastAsia="Times New Roman" w:hAnsi="Times New Roman" w:cs="Times New Roman"/>
                <w:b/>
                <w:bCs/>
                <w:sz w:val="20"/>
                <w:szCs w:val="20"/>
                <w:highlight w:val="white"/>
                <w:lang w:eastAsia="ru-RU"/>
              </w:rPr>
            </w:pPr>
            <w:r w:rsidRPr="000F7F28">
              <w:rPr>
                <w:rFonts w:ascii="Times New Roman" w:eastAsia="Times New Roman" w:hAnsi="Times New Roman" w:cs="Times New Roman"/>
                <w:b/>
                <w:bCs/>
                <w:sz w:val="20"/>
                <w:szCs w:val="20"/>
                <w:highlight w:val="white"/>
                <w:lang w:eastAsia="ru-RU"/>
              </w:rPr>
              <w:t>группы оборудования</w:t>
            </w:r>
          </w:p>
        </w:tc>
        <w:tc>
          <w:tcPr>
            <w:tcW w:w="425" w:type="dxa"/>
            <w:tcBorders>
              <w:top w:val="single" w:sz="4" w:space="0" w:color="000000"/>
              <w:left w:val="single" w:sz="4" w:space="0" w:color="000000"/>
              <w:bottom w:val="single" w:sz="4" w:space="0" w:color="000000"/>
              <w:right w:val="single" w:sz="4" w:space="0" w:color="000000"/>
            </w:tcBorders>
          </w:tcPr>
          <w:p w14:paraId="23E3B905" w14:textId="77777777" w:rsidR="000F7F28" w:rsidRPr="000F7F28" w:rsidRDefault="000F7F28" w:rsidP="000F7F28">
            <w:pPr>
              <w:widowControl w:val="0"/>
              <w:spacing w:after="0" w:line="240" w:lineRule="auto"/>
              <w:jc w:val="center"/>
              <w:rPr>
                <w:rFonts w:ascii="Times New Roman" w:eastAsia="Times New Roman" w:hAnsi="Times New Roman" w:cs="Times New Roman"/>
                <w:b/>
                <w:bCs/>
                <w:sz w:val="20"/>
                <w:szCs w:val="20"/>
                <w:highlight w:val="white"/>
                <w:lang w:eastAsia="ru-RU"/>
              </w:rPr>
            </w:pPr>
            <w:r w:rsidRPr="000F7F28">
              <w:rPr>
                <w:rFonts w:ascii="Times New Roman" w:eastAsia="Times New Roman" w:hAnsi="Times New Roman" w:cs="Times New Roman"/>
                <w:b/>
                <w:bCs/>
                <w:sz w:val="20"/>
                <w:szCs w:val="20"/>
                <w:highlight w:val="white"/>
                <w:lang w:eastAsia="ru-RU"/>
              </w:rPr>
              <w:t xml:space="preserve">№ </w:t>
            </w:r>
            <w:proofErr w:type="spellStart"/>
            <w:r w:rsidRPr="000F7F28">
              <w:rPr>
                <w:rFonts w:ascii="Times New Roman" w:eastAsia="Times New Roman" w:hAnsi="Times New Roman" w:cs="Times New Roman"/>
                <w:b/>
                <w:bCs/>
                <w:sz w:val="20"/>
                <w:szCs w:val="20"/>
                <w:highlight w:val="white"/>
                <w:lang w:eastAsia="ru-RU"/>
              </w:rPr>
              <w:t>п.п</w:t>
            </w:r>
            <w:proofErr w:type="spellEnd"/>
            <w:r w:rsidRPr="000F7F28">
              <w:rPr>
                <w:rFonts w:ascii="Times New Roman" w:eastAsia="Times New Roman" w:hAnsi="Times New Roman" w:cs="Times New Roman"/>
                <w:b/>
                <w:bCs/>
                <w:sz w:val="20"/>
                <w:szCs w:val="20"/>
                <w:highlight w:val="white"/>
                <w:lang w:eastAsia="ru-RU"/>
              </w:rPr>
              <w:t>.</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3DBFF7" w14:textId="77777777" w:rsidR="000F7F28" w:rsidRPr="000F7F28" w:rsidRDefault="000F7F28" w:rsidP="000F7F28">
            <w:pPr>
              <w:widowControl w:val="0"/>
              <w:spacing w:after="0" w:line="240" w:lineRule="auto"/>
              <w:jc w:val="center"/>
              <w:rPr>
                <w:rFonts w:ascii="Times New Roman" w:eastAsia="Times New Roman" w:hAnsi="Times New Roman" w:cs="Times New Roman"/>
                <w:b/>
                <w:sz w:val="20"/>
                <w:szCs w:val="20"/>
                <w:highlight w:val="white"/>
                <w:lang w:eastAsia="ru-RU"/>
              </w:rPr>
            </w:pPr>
            <w:r w:rsidRPr="000F7F28">
              <w:rPr>
                <w:rFonts w:ascii="Times New Roman" w:eastAsia="Times New Roman" w:hAnsi="Times New Roman" w:cs="Times New Roman"/>
                <w:b/>
                <w:sz w:val="20"/>
                <w:szCs w:val="20"/>
                <w:highlight w:val="white"/>
                <w:lang w:eastAsia="ru-RU"/>
              </w:rPr>
              <w:t>Наименование вида оборудования</w:t>
            </w:r>
          </w:p>
        </w:tc>
      </w:tr>
      <w:tr w:rsidR="000F7F28" w:rsidRPr="000F7F28" w14:paraId="7BEF6F86" w14:textId="77777777" w:rsidTr="00355F04">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5CC436"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b/>
                <w:bCs/>
                <w:highlight w:val="white"/>
                <w:lang w:eastAsia="ru-RU"/>
              </w:rPr>
              <w:t>1.</w:t>
            </w:r>
          </w:p>
          <w:p w14:paraId="08E01D25"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CAB989" w14:textId="77777777" w:rsidR="000F7F28" w:rsidRPr="000F7F28" w:rsidRDefault="000F7F28" w:rsidP="000F7F28">
            <w:pPr>
              <w:widowControl w:val="0"/>
              <w:spacing w:after="0" w:line="240" w:lineRule="auto"/>
              <w:rPr>
                <w:rFonts w:ascii="Times New Roman" w:eastAsia="Times New Roman" w:hAnsi="Times New Roman" w:cs="Times New Roman"/>
                <w:b/>
                <w:bCs/>
                <w:highlight w:val="white"/>
                <w:lang w:eastAsia="ru-RU"/>
              </w:rPr>
            </w:pPr>
            <w:r w:rsidRPr="000F7F28">
              <w:rPr>
                <w:rFonts w:ascii="Times New Roman" w:eastAsia="Times New Roman" w:hAnsi="Times New Roman" w:cs="Times New Roman"/>
                <w:b/>
                <w:bCs/>
                <w:highlight w:val="white"/>
                <w:lang w:eastAsia="ru-RU"/>
              </w:rPr>
              <w:t xml:space="preserve">Основное оборудование </w:t>
            </w:r>
          </w:p>
          <w:p w14:paraId="343C6CE0" w14:textId="77777777" w:rsidR="000F7F28" w:rsidRPr="000F7F28" w:rsidRDefault="000F7F28" w:rsidP="000F7F28">
            <w:pPr>
              <w:widowControl w:val="0"/>
              <w:spacing w:after="0" w:line="240" w:lineRule="auto"/>
              <w:rPr>
                <w:rFonts w:ascii="Times New Roman" w:eastAsia="Times New Roman" w:hAnsi="Times New Roman" w:cs="Times New Roman"/>
                <w:b/>
                <w:bCs/>
                <w:sz w:val="24"/>
                <w:szCs w:val="24"/>
                <w:highlight w:val="white"/>
                <w:lang w:eastAsia="ru-RU"/>
              </w:rPr>
            </w:pPr>
            <w:r w:rsidRPr="000F7F28">
              <w:rPr>
                <w:rFonts w:ascii="Times New Roman" w:eastAsia="Times New Roman" w:hAnsi="Times New Roman" w:cs="Times New Roman"/>
                <w:b/>
                <w:bCs/>
                <w:highlight w:val="white"/>
                <w:lang w:eastAsia="ru-RU"/>
              </w:rPr>
              <w:t xml:space="preserve">ПС и </w:t>
            </w:r>
            <w:proofErr w:type="gramStart"/>
            <w:r w:rsidRPr="000F7F28">
              <w:rPr>
                <w:rFonts w:ascii="Times New Roman" w:eastAsia="Times New Roman" w:hAnsi="Times New Roman" w:cs="Times New Roman"/>
                <w:b/>
                <w:bCs/>
                <w:highlight w:val="white"/>
                <w:lang w:eastAsia="ru-RU"/>
              </w:rPr>
              <w:t>ВЛ</w:t>
            </w:r>
            <w:proofErr w:type="gramEnd"/>
            <w:r w:rsidRPr="000F7F28">
              <w:rPr>
                <w:rFonts w:ascii="Times New Roman" w:eastAsia="Times New Roman" w:hAnsi="Times New Roman" w:cs="Times New Roman"/>
                <w:b/>
                <w:bCs/>
                <w:highlight w:val="white"/>
                <w:lang w:eastAsia="ru-RU"/>
              </w:rPr>
              <w:t xml:space="preserve"> </w:t>
            </w:r>
          </w:p>
          <w:p w14:paraId="0D29986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FC7944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8F8BB4"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Силовые трансформаторы, автотрансформаторы, вольтодобавочные трансформаторы (стабилизаторы, пункты автоматического регулиров</w:t>
            </w:r>
            <w:r w:rsidRPr="000F7F28">
              <w:rPr>
                <w:rFonts w:ascii="Times New Roman" w:eastAsia="Times New Roman" w:hAnsi="Times New Roman" w:cs="Times New Roman"/>
                <w:highlight w:val="white"/>
                <w:lang w:eastAsia="ru-RU"/>
              </w:rPr>
              <w:t>а</w:t>
            </w:r>
            <w:r w:rsidRPr="000F7F28">
              <w:rPr>
                <w:rFonts w:ascii="Times New Roman" w:eastAsia="Times New Roman" w:hAnsi="Times New Roman" w:cs="Times New Roman"/>
                <w:highlight w:val="white"/>
                <w:lang w:eastAsia="ru-RU"/>
              </w:rPr>
              <w:t xml:space="preserve">ния напряжения), РПН, реакторы шунтирующие (в </w:t>
            </w:r>
            <w:proofErr w:type="spellStart"/>
            <w:r w:rsidRPr="000F7F28">
              <w:rPr>
                <w:rFonts w:ascii="Times New Roman" w:eastAsia="Times New Roman" w:hAnsi="Times New Roman" w:cs="Times New Roman"/>
                <w:highlight w:val="white"/>
                <w:lang w:eastAsia="ru-RU"/>
              </w:rPr>
              <w:t>т.ч</w:t>
            </w:r>
            <w:proofErr w:type="spellEnd"/>
            <w:r w:rsidRPr="000F7F28">
              <w:rPr>
                <w:rFonts w:ascii="Times New Roman" w:eastAsia="Times New Roman" w:hAnsi="Times New Roman" w:cs="Times New Roman"/>
                <w:highlight w:val="white"/>
                <w:lang w:eastAsia="ru-RU"/>
              </w:rPr>
              <w:t xml:space="preserve">. управляемые), агрегаты и </w:t>
            </w:r>
            <w:proofErr w:type="gramStart"/>
            <w:r w:rsidRPr="000F7F28">
              <w:rPr>
                <w:rFonts w:ascii="Times New Roman" w:eastAsia="Times New Roman" w:hAnsi="Times New Roman" w:cs="Times New Roman"/>
                <w:highlight w:val="white"/>
                <w:lang w:eastAsia="ru-RU"/>
              </w:rPr>
              <w:t>реакторы</w:t>
            </w:r>
            <w:proofErr w:type="gramEnd"/>
            <w:r w:rsidRPr="000F7F28">
              <w:rPr>
                <w:rFonts w:ascii="Times New Roman" w:eastAsia="Times New Roman" w:hAnsi="Times New Roman" w:cs="Times New Roman"/>
                <w:highlight w:val="white"/>
                <w:lang w:eastAsia="ru-RU"/>
              </w:rPr>
              <w:t xml:space="preserve"> заземляющие дугогасящие, </w:t>
            </w:r>
            <w:proofErr w:type="spellStart"/>
            <w:r w:rsidRPr="000F7F28">
              <w:rPr>
                <w:rFonts w:ascii="Times New Roman" w:eastAsia="Times New Roman" w:hAnsi="Times New Roman" w:cs="Times New Roman"/>
                <w:highlight w:val="white"/>
                <w:lang w:eastAsia="ru-RU"/>
              </w:rPr>
              <w:t>нейтралеобразующие</w:t>
            </w:r>
            <w:proofErr w:type="spellEnd"/>
            <w:r w:rsidRPr="000F7F28">
              <w:rPr>
                <w:rFonts w:ascii="Times New Roman" w:eastAsia="Times New Roman" w:hAnsi="Times New Roman" w:cs="Times New Roman"/>
                <w:highlight w:val="white"/>
                <w:lang w:eastAsia="ru-RU"/>
              </w:rPr>
              <w:t xml:space="preserve"> фильтры</w:t>
            </w:r>
          </w:p>
        </w:tc>
      </w:tr>
      <w:tr w:rsidR="000F7F28" w:rsidRPr="000F7F28" w14:paraId="50E4EA3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B96608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302678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E4A4DE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9B8909"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Измерительные трансформаторы, в </w:t>
            </w:r>
            <w:proofErr w:type="spellStart"/>
            <w:r w:rsidRPr="000F7F28">
              <w:rPr>
                <w:rFonts w:ascii="Times New Roman" w:eastAsia="Times New Roman" w:hAnsi="Times New Roman" w:cs="Times New Roman"/>
                <w:highlight w:val="white"/>
                <w:lang w:eastAsia="ru-RU"/>
              </w:rPr>
              <w:t>т.ч</w:t>
            </w:r>
            <w:proofErr w:type="spellEnd"/>
            <w:r w:rsidRPr="000F7F28">
              <w:rPr>
                <w:rFonts w:ascii="Times New Roman" w:eastAsia="Times New Roman" w:hAnsi="Times New Roman" w:cs="Times New Roman"/>
                <w:highlight w:val="white"/>
                <w:lang w:eastAsia="ru-RU"/>
              </w:rPr>
              <w:t>. цифровые, трансформаторы о</w:t>
            </w:r>
            <w:r w:rsidRPr="000F7F28">
              <w:rPr>
                <w:rFonts w:ascii="Times New Roman" w:eastAsia="Times New Roman" w:hAnsi="Times New Roman" w:cs="Times New Roman"/>
                <w:highlight w:val="white"/>
                <w:lang w:eastAsia="ru-RU"/>
              </w:rPr>
              <w:t>т</w:t>
            </w:r>
            <w:r w:rsidRPr="000F7F28">
              <w:rPr>
                <w:rFonts w:ascii="Times New Roman" w:eastAsia="Times New Roman" w:hAnsi="Times New Roman" w:cs="Times New Roman"/>
                <w:highlight w:val="white"/>
                <w:lang w:eastAsia="ru-RU"/>
              </w:rPr>
              <w:t xml:space="preserve">бора мощности напряжением 1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и выше</w:t>
            </w:r>
          </w:p>
        </w:tc>
      </w:tr>
      <w:tr w:rsidR="000F7F28" w:rsidRPr="000F7F28" w14:paraId="54ABDD3C"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8FB53C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CC9811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969FEA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5A7E4B"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Комплектные распределительные устройства (в том числе КРУЭ), включая отсеки электротехнические типовые (ОЭТ) для </w:t>
            </w:r>
            <w:proofErr w:type="spellStart"/>
            <w:proofErr w:type="gramStart"/>
            <w:r w:rsidRPr="000F7F28">
              <w:rPr>
                <w:rFonts w:ascii="Times New Roman" w:eastAsia="Times New Roman" w:hAnsi="Times New Roman" w:cs="Times New Roman"/>
                <w:highlight w:val="white"/>
                <w:lang w:eastAsia="ru-RU"/>
              </w:rPr>
              <w:t>для</w:t>
            </w:r>
            <w:proofErr w:type="spellEnd"/>
            <w:proofErr w:type="gramEnd"/>
            <w:r w:rsidRPr="000F7F28">
              <w:rPr>
                <w:rFonts w:ascii="Times New Roman" w:eastAsia="Times New Roman" w:hAnsi="Times New Roman" w:cs="Times New Roman"/>
                <w:highlight w:val="white"/>
                <w:lang w:eastAsia="ru-RU"/>
              </w:rPr>
              <w:t xml:space="preserve"> размещения вторичного оборудования (РЗА) классов напряжения 6-35 </w:t>
            </w:r>
            <w:proofErr w:type="spellStart"/>
            <w:r w:rsidRPr="000F7F28">
              <w:rPr>
                <w:rFonts w:ascii="Times New Roman" w:eastAsia="Times New Roman" w:hAnsi="Times New Roman" w:cs="Times New Roman"/>
                <w:highlight w:val="white"/>
                <w:lang w:eastAsia="ru-RU"/>
              </w:rPr>
              <w:t>кВ</w:t>
            </w:r>
            <w:proofErr w:type="spellEnd"/>
          </w:p>
        </w:tc>
      </w:tr>
      <w:tr w:rsidR="000F7F28" w:rsidRPr="000F7F28" w14:paraId="6294502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053266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0F534E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9FC5D70"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995666"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Трансформаторные подстанции комплектные, в том числе </w:t>
            </w:r>
            <w:proofErr w:type="spellStart"/>
            <w:r w:rsidRPr="000F7F28">
              <w:rPr>
                <w:rFonts w:ascii="Times New Roman" w:eastAsia="Times New Roman" w:hAnsi="Times New Roman" w:cs="Times New Roman"/>
                <w:highlight w:val="white"/>
                <w:lang w:eastAsia="ru-RU"/>
              </w:rPr>
              <w:t>киосковые</w:t>
            </w:r>
            <w:proofErr w:type="spellEnd"/>
            <w:r w:rsidRPr="000F7F28">
              <w:rPr>
                <w:rFonts w:ascii="Times New Roman" w:eastAsia="Times New Roman" w:hAnsi="Times New Roman" w:cs="Times New Roman"/>
                <w:highlight w:val="white"/>
                <w:lang w:eastAsia="ru-RU"/>
              </w:rPr>
              <w:t>, столбовые, мачтовые и мобильные</w:t>
            </w:r>
          </w:p>
        </w:tc>
      </w:tr>
      <w:tr w:rsidR="000F7F28" w:rsidRPr="000F7F28" w14:paraId="07766CBF" w14:textId="77777777" w:rsidTr="00355F04">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6ED4FFB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C62740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80B2ADB"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77F172"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Силовые выключатели, </w:t>
            </w:r>
            <w:proofErr w:type="spellStart"/>
            <w:r w:rsidRPr="000F7F28">
              <w:rPr>
                <w:rFonts w:ascii="Times New Roman" w:eastAsia="Times New Roman" w:hAnsi="Times New Roman" w:cs="Times New Roman"/>
                <w:highlight w:val="white"/>
                <w:lang w:eastAsia="ru-RU"/>
              </w:rPr>
              <w:t>реклоузеры</w:t>
            </w:r>
            <w:proofErr w:type="spellEnd"/>
            <w:r w:rsidRPr="000F7F28">
              <w:rPr>
                <w:rFonts w:ascii="Times New Roman" w:eastAsia="Times New Roman" w:hAnsi="Times New Roman" w:cs="Times New Roman"/>
                <w:highlight w:val="white"/>
                <w:lang w:eastAsia="ru-RU"/>
              </w:rPr>
              <w:t>, пункты секционирования (включая релейную защиту и автоматику в их составе)</w:t>
            </w:r>
          </w:p>
        </w:tc>
      </w:tr>
      <w:tr w:rsidR="000F7F28" w:rsidRPr="000F7F28" w14:paraId="33CD7F6B"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536960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A27798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76E96E5"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9FC175"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Выключатели нагрузки</w:t>
            </w:r>
          </w:p>
        </w:tc>
      </w:tr>
      <w:tr w:rsidR="000F7F28" w:rsidRPr="000F7F28" w14:paraId="6A55BC61"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D9E048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21FEAD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D81C885"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F684E8"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Разъединители и заземлители </w:t>
            </w:r>
          </w:p>
        </w:tc>
      </w:tr>
      <w:tr w:rsidR="000F7F28" w:rsidRPr="000F7F28" w14:paraId="5DE13E4E"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628B81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32A546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9F56A75"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01DF53"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Ограничители перенапряжений и разрядники 6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и выше</w:t>
            </w:r>
          </w:p>
        </w:tc>
      </w:tr>
      <w:tr w:rsidR="000F7F28" w:rsidRPr="000F7F28" w14:paraId="1FD38A7E"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520174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B2A73B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6A6C4D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D977BE"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Токоограничивающие реакторы, компенсирующие реакторы</w:t>
            </w:r>
          </w:p>
        </w:tc>
      </w:tr>
      <w:tr w:rsidR="000F7F28" w:rsidRPr="000F7F28" w14:paraId="7FA0D3C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174CEC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92D7B5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0E08FCA"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F92F84"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spacing w:val="-6"/>
                <w:highlight w:val="white"/>
                <w:lang w:eastAsia="ru-RU"/>
              </w:rPr>
              <w:t xml:space="preserve">Опорно-стержневые изоляторы, опорные изоляторы, шинные опоры 35 </w:t>
            </w:r>
            <w:proofErr w:type="spellStart"/>
            <w:r w:rsidRPr="000F7F28">
              <w:rPr>
                <w:rFonts w:ascii="Times New Roman" w:eastAsia="Times New Roman" w:hAnsi="Times New Roman" w:cs="Times New Roman"/>
                <w:spacing w:val="-6"/>
                <w:highlight w:val="white"/>
                <w:lang w:eastAsia="ru-RU"/>
              </w:rPr>
              <w:t>кВ</w:t>
            </w:r>
            <w:proofErr w:type="spellEnd"/>
            <w:r w:rsidRPr="000F7F28">
              <w:rPr>
                <w:rFonts w:ascii="Times New Roman" w:eastAsia="Times New Roman" w:hAnsi="Times New Roman" w:cs="Times New Roman"/>
                <w:spacing w:val="-6"/>
                <w:highlight w:val="white"/>
                <w:lang w:eastAsia="ru-RU"/>
              </w:rPr>
              <w:t xml:space="preserve"> и выше</w:t>
            </w:r>
          </w:p>
        </w:tc>
      </w:tr>
      <w:tr w:rsidR="000F7F28" w:rsidRPr="000F7F28" w14:paraId="162FC3C8"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7EAABF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0D37DF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C935946"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D49A4A"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Линейные подвесные и штыревые изоляторы</w:t>
            </w:r>
          </w:p>
        </w:tc>
      </w:tr>
      <w:tr w:rsidR="000F7F28" w:rsidRPr="000F7F28" w14:paraId="57F7A5C9"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41767A4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93E504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669ACD78"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1.12</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C96369"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Распорки межфазные изолирующие</w:t>
            </w:r>
          </w:p>
        </w:tc>
      </w:tr>
      <w:tr w:rsidR="000F7F28" w:rsidRPr="000F7F28" w14:paraId="04930C56"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529FE669"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B57348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3B878FA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9E4392"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Изолирующие траверсы</w:t>
            </w:r>
          </w:p>
        </w:tc>
      </w:tr>
      <w:tr w:rsidR="000F7F28" w:rsidRPr="000F7F28" w14:paraId="7503673A"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84CFFF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D0517A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7682DFE"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B92D15"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11"/>
                <w:highlight w:val="white"/>
                <w:lang w:eastAsia="ru-RU"/>
              </w:rPr>
            </w:pPr>
            <w:r w:rsidRPr="000F7F28">
              <w:rPr>
                <w:rFonts w:ascii="Times New Roman" w:eastAsia="Times New Roman" w:hAnsi="Times New Roman" w:cs="Times New Roman"/>
                <w:spacing w:val="-6"/>
                <w:highlight w:val="white"/>
                <w:lang w:eastAsia="ru-RU"/>
              </w:rPr>
              <w:t xml:space="preserve">Линейная арматура, маркеры для обозначение </w:t>
            </w:r>
            <w:r w:rsidRPr="000F7F28">
              <w:rPr>
                <w:rFonts w:ascii="Times New Roman" w:eastAsia="Times New Roman" w:hAnsi="Times New Roman" w:cs="Times New Roman"/>
                <w:spacing w:val="-11"/>
                <w:highlight w:val="white"/>
                <w:lang w:eastAsia="ru-RU"/>
              </w:rPr>
              <w:t xml:space="preserve">проводов и тросов </w:t>
            </w:r>
            <w:proofErr w:type="gramStart"/>
            <w:r w:rsidRPr="000F7F28">
              <w:rPr>
                <w:rFonts w:ascii="Times New Roman" w:eastAsia="Times New Roman" w:hAnsi="Times New Roman" w:cs="Times New Roman"/>
                <w:spacing w:val="-11"/>
                <w:highlight w:val="white"/>
                <w:lang w:eastAsia="ru-RU"/>
              </w:rPr>
              <w:t>ВЛ</w:t>
            </w:r>
            <w:proofErr w:type="gramEnd"/>
            <w:r w:rsidRPr="000F7F28">
              <w:rPr>
                <w:rFonts w:ascii="Times New Roman" w:eastAsia="Times New Roman" w:hAnsi="Times New Roman" w:cs="Times New Roman"/>
                <w:spacing w:val="-11"/>
                <w:highlight w:val="white"/>
                <w:lang w:eastAsia="ru-RU"/>
              </w:rPr>
              <w:t>**</w:t>
            </w:r>
          </w:p>
        </w:tc>
      </w:tr>
      <w:tr w:rsidR="000F7F28" w:rsidRPr="000F7F28" w14:paraId="79FAC8DE"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E9C0BC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37D17A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1004DC2"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B3F641"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proofErr w:type="spellStart"/>
            <w:r w:rsidRPr="000F7F28">
              <w:rPr>
                <w:rFonts w:ascii="Times New Roman" w:eastAsia="Times New Roman" w:hAnsi="Times New Roman" w:cs="Times New Roman"/>
                <w:highlight w:val="white"/>
                <w:lang w:eastAsia="ru-RU"/>
              </w:rPr>
              <w:t>Птицезащитные</w:t>
            </w:r>
            <w:proofErr w:type="spellEnd"/>
            <w:r w:rsidRPr="000F7F28">
              <w:rPr>
                <w:rFonts w:ascii="Times New Roman" w:eastAsia="Times New Roman" w:hAnsi="Times New Roman" w:cs="Times New Roman"/>
                <w:highlight w:val="white"/>
                <w:lang w:eastAsia="ru-RU"/>
              </w:rPr>
              <w:t xml:space="preserve"> устройства</w:t>
            </w:r>
          </w:p>
        </w:tc>
      </w:tr>
      <w:tr w:rsidR="000F7F28" w:rsidRPr="000F7F28" w14:paraId="1D693045"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4F8E1C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AF9CC1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C171E17" w14:textId="77777777" w:rsidR="000F7F28" w:rsidRPr="000F7F28" w:rsidRDefault="000F7F28" w:rsidP="000F7F28">
            <w:pPr>
              <w:widowControl w:val="0"/>
              <w:spacing w:after="0" w:line="240" w:lineRule="auto"/>
              <w:rPr>
                <w:rFonts w:ascii="Times New Roman" w:eastAsia="Times New Roman" w:hAnsi="Times New Roman" w:cs="Times New Roman"/>
                <w:spacing w:val="-6"/>
                <w:highlight w:val="white"/>
                <w:lang w:eastAsia="ru-RU"/>
              </w:rPr>
            </w:pPr>
            <w:r w:rsidRPr="000F7F28">
              <w:rPr>
                <w:rFonts w:ascii="Times New Roman" w:eastAsia="Times New Roman" w:hAnsi="Times New Roman" w:cs="Times New Roman"/>
                <w:spacing w:val="-6"/>
                <w:highlight w:val="white"/>
                <w:lang w:eastAsia="ru-RU"/>
              </w:rPr>
              <w:t>1.16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EA37BC"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6"/>
                <w:sz w:val="24"/>
                <w:szCs w:val="24"/>
                <w:highlight w:val="white"/>
                <w:lang w:eastAsia="ru-RU"/>
              </w:rPr>
            </w:pPr>
            <w:r w:rsidRPr="000F7F28">
              <w:rPr>
                <w:rFonts w:ascii="Times New Roman" w:eastAsia="Times New Roman" w:hAnsi="Times New Roman" w:cs="Times New Roman"/>
                <w:spacing w:val="-6"/>
                <w:highlight w:val="white"/>
                <w:lang w:eastAsia="ru-RU"/>
              </w:rPr>
              <w:t xml:space="preserve">Вводы трансформаторов, реакторов, выключателей, линейные вводы 6 </w:t>
            </w:r>
            <w:proofErr w:type="spellStart"/>
            <w:r w:rsidRPr="000F7F28">
              <w:rPr>
                <w:rFonts w:ascii="Times New Roman" w:eastAsia="Times New Roman" w:hAnsi="Times New Roman" w:cs="Times New Roman"/>
                <w:spacing w:val="-6"/>
                <w:highlight w:val="white"/>
                <w:lang w:eastAsia="ru-RU"/>
              </w:rPr>
              <w:t>кВ</w:t>
            </w:r>
            <w:proofErr w:type="spellEnd"/>
            <w:r w:rsidRPr="000F7F28">
              <w:rPr>
                <w:rFonts w:ascii="Times New Roman" w:eastAsia="Times New Roman" w:hAnsi="Times New Roman" w:cs="Times New Roman"/>
                <w:spacing w:val="-6"/>
                <w:highlight w:val="white"/>
                <w:lang w:eastAsia="ru-RU"/>
              </w:rPr>
              <w:t xml:space="preserve"> и выше</w:t>
            </w:r>
          </w:p>
        </w:tc>
      </w:tr>
      <w:tr w:rsidR="000F7F28" w:rsidRPr="000F7F28" w14:paraId="4076FA6E"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76D7C0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E3C759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077A8D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947C72"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Комплектные </w:t>
            </w:r>
            <w:proofErr w:type="spellStart"/>
            <w:r w:rsidRPr="000F7F28">
              <w:rPr>
                <w:rFonts w:ascii="Times New Roman" w:eastAsia="Times New Roman" w:hAnsi="Times New Roman" w:cs="Times New Roman"/>
                <w:highlight w:val="white"/>
                <w:lang w:eastAsia="ru-RU"/>
              </w:rPr>
              <w:t>токопроводы</w:t>
            </w:r>
            <w:proofErr w:type="spellEnd"/>
            <w:r w:rsidRPr="000F7F28">
              <w:rPr>
                <w:rFonts w:ascii="Times New Roman" w:eastAsia="Times New Roman" w:hAnsi="Times New Roman" w:cs="Times New Roman"/>
                <w:highlight w:val="white"/>
                <w:lang w:eastAsia="ru-RU"/>
              </w:rPr>
              <w:t xml:space="preserve"> 6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и выше</w:t>
            </w:r>
          </w:p>
        </w:tc>
      </w:tr>
      <w:tr w:rsidR="000F7F28" w:rsidRPr="000F7F28" w14:paraId="16CF6C36"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F721FB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837431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B1679A5"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4554B4"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Установки резисторные, </w:t>
            </w:r>
            <w:proofErr w:type="spellStart"/>
            <w:r w:rsidRPr="000F7F28">
              <w:rPr>
                <w:rFonts w:ascii="Times New Roman" w:eastAsia="Times New Roman" w:hAnsi="Times New Roman" w:cs="Times New Roman"/>
                <w:highlight w:val="white"/>
                <w:lang w:eastAsia="ru-RU"/>
              </w:rPr>
              <w:t>бетэловые</w:t>
            </w:r>
            <w:proofErr w:type="spellEnd"/>
            <w:r w:rsidRPr="000F7F28">
              <w:rPr>
                <w:rFonts w:ascii="Times New Roman" w:eastAsia="Times New Roman" w:hAnsi="Times New Roman" w:cs="Times New Roman"/>
                <w:highlight w:val="white"/>
                <w:lang w:eastAsia="ru-RU"/>
              </w:rPr>
              <w:t xml:space="preserve"> резисторы</w:t>
            </w:r>
          </w:p>
        </w:tc>
      </w:tr>
      <w:tr w:rsidR="000F7F28" w:rsidRPr="000F7F28" w14:paraId="3AF30FCC"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E771FF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r w:rsidRPr="000F7F28">
              <w:rPr>
                <w:rFonts w:ascii="Times New Roman" w:eastAsia="Times New Roman" w:hAnsi="Times New Roman" w:cs="Times New Roman"/>
                <w:sz w:val="24"/>
                <w:szCs w:val="24"/>
                <w:lang w:eastAsia="ru-RU"/>
              </w:rPr>
              <w:t>19</w:t>
            </w: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B124A75"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7BF2A6A"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1.19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CB2262"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Камеры сборные одностороннего обслуживания (КСО)</w:t>
            </w:r>
          </w:p>
        </w:tc>
      </w:tr>
      <w:tr w:rsidR="000F7F28" w:rsidRPr="000F7F28" w14:paraId="0A29109A"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9B1EB3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99A4CB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F7ED6BD"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00CF9A"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Устройства заземления подстанций и линий электропередачи</w:t>
            </w:r>
          </w:p>
        </w:tc>
      </w:tr>
      <w:tr w:rsidR="000F7F28" w:rsidRPr="000F7F28" w14:paraId="34D8774C"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46EACA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4E1575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3DF3BBA"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033A1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Опоры </w:t>
            </w:r>
            <w:proofErr w:type="gramStart"/>
            <w:r w:rsidRPr="000F7F28">
              <w:rPr>
                <w:rFonts w:ascii="Times New Roman" w:eastAsia="Times New Roman" w:hAnsi="Times New Roman" w:cs="Times New Roman"/>
                <w:highlight w:val="white"/>
                <w:lang w:eastAsia="ru-RU"/>
              </w:rPr>
              <w:t>ВЛ</w:t>
            </w:r>
            <w:proofErr w:type="gramEnd"/>
            <w:r w:rsidRPr="000F7F28">
              <w:rPr>
                <w:rFonts w:ascii="Times New Roman" w:eastAsia="Times New Roman" w:hAnsi="Times New Roman" w:cs="Times New Roman"/>
                <w:highlight w:val="white"/>
                <w:lang w:eastAsia="ru-RU"/>
              </w:rPr>
              <w:t>, железобетонные стойки, фундаменты для опор и опоры двойного назначения (при использовании в качестве линии электроп</w:t>
            </w:r>
            <w:r w:rsidRPr="000F7F28">
              <w:rPr>
                <w:rFonts w:ascii="Times New Roman" w:eastAsia="Times New Roman" w:hAnsi="Times New Roman" w:cs="Times New Roman"/>
                <w:highlight w:val="white"/>
                <w:lang w:eastAsia="ru-RU"/>
              </w:rPr>
              <w:t>е</w:t>
            </w:r>
            <w:r w:rsidRPr="000F7F28">
              <w:rPr>
                <w:rFonts w:ascii="Times New Roman" w:eastAsia="Times New Roman" w:hAnsi="Times New Roman" w:cs="Times New Roman"/>
                <w:highlight w:val="white"/>
                <w:lang w:eastAsia="ru-RU"/>
              </w:rPr>
              <w:t>редачи)</w:t>
            </w:r>
          </w:p>
        </w:tc>
      </w:tr>
      <w:tr w:rsidR="000F7F28" w:rsidRPr="000F7F28" w14:paraId="24A56EF4"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6F656A8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0B3FD8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34111681"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1.22</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992823"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Лестницы для подъема на опоры </w:t>
            </w:r>
            <w:proofErr w:type="gramStart"/>
            <w:r w:rsidRPr="000F7F28">
              <w:rPr>
                <w:rFonts w:ascii="Times New Roman" w:eastAsia="Times New Roman" w:hAnsi="Times New Roman" w:cs="Times New Roman"/>
                <w:highlight w:val="white"/>
                <w:lang w:eastAsia="ru-RU"/>
              </w:rPr>
              <w:t>ВЛ</w:t>
            </w:r>
            <w:proofErr w:type="gramEnd"/>
          </w:p>
        </w:tc>
      </w:tr>
      <w:tr w:rsidR="000F7F28" w:rsidRPr="000F7F28" w14:paraId="50F3464B"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99E4ED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9449EB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88AE83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FB7639"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Жесткие анкерные линии</w:t>
            </w:r>
          </w:p>
        </w:tc>
      </w:tr>
      <w:tr w:rsidR="000F7F28" w:rsidRPr="000F7F28" w14:paraId="5E9071E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FDC801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929D75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536927A"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9E0772"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Емкостные устройства компенсации реактивной мощности, </w:t>
            </w:r>
            <w:proofErr w:type="spellStart"/>
            <w:r w:rsidRPr="000F7F28">
              <w:rPr>
                <w:rFonts w:ascii="Times New Roman" w:eastAsia="Times New Roman" w:hAnsi="Times New Roman" w:cs="Times New Roman"/>
                <w:highlight w:val="white"/>
                <w:lang w:eastAsia="ru-RU"/>
              </w:rPr>
              <w:t>фильтро</w:t>
            </w:r>
            <w:proofErr w:type="spellEnd"/>
            <w:r w:rsidRPr="000F7F28">
              <w:rPr>
                <w:rFonts w:ascii="Times New Roman" w:eastAsia="Times New Roman" w:hAnsi="Times New Roman" w:cs="Times New Roman"/>
                <w:highlight w:val="white"/>
                <w:lang w:eastAsia="ru-RU"/>
              </w:rPr>
              <w:t xml:space="preserve">-компенсирующие и </w:t>
            </w:r>
            <w:proofErr w:type="spellStart"/>
            <w:r w:rsidRPr="000F7F28">
              <w:rPr>
                <w:rFonts w:ascii="Times New Roman" w:eastAsia="Times New Roman" w:hAnsi="Times New Roman" w:cs="Times New Roman"/>
                <w:highlight w:val="white"/>
                <w:lang w:eastAsia="ru-RU"/>
              </w:rPr>
              <w:t>фильтро-симметрирующие</w:t>
            </w:r>
            <w:proofErr w:type="spellEnd"/>
            <w:r w:rsidRPr="000F7F28">
              <w:rPr>
                <w:rFonts w:ascii="Times New Roman" w:eastAsia="Times New Roman" w:hAnsi="Times New Roman" w:cs="Times New Roman"/>
                <w:highlight w:val="white"/>
                <w:lang w:eastAsia="ru-RU"/>
              </w:rPr>
              <w:t xml:space="preserve"> устройства, СТК</w:t>
            </w:r>
          </w:p>
        </w:tc>
      </w:tr>
      <w:tr w:rsidR="000F7F28" w:rsidRPr="000F7F28" w14:paraId="37BBDC91"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66FCFA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A7D9D0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FFEA05C"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5AE2CF"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Оборудование для передачи электроэнергии постоянным током</w:t>
            </w:r>
          </w:p>
        </w:tc>
      </w:tr>
      <w:tr w:rsidR="000F7F28" w:rsidRPr="000F7F28" w14:paraId="58458AD0" w14:textId="77777777" w:rsidTr="00355F04">
        <w:trPr>
          <w:cantSplit/>
          <w:trHeight w:val="218"/>
        </w:trPr>
        <w:tc>
          <w:tcPr>
            <w:tcW w:w="546" w:type="dxa"/>
            <w:vMerge/>
            <w:tcBorders>
              <w:top w:val="single" w:sz="4" w:space="0" w:color="000000"/>
              <w:left w:val="single" w:sz="4" w:space="0" w:color="000000"/>
              <w:bottom w:val="single" w:sz="4" w:space="0" w:color="000000"/>
              <w:right w:val="single" w:sz="4" w:space="0" w:color="000000"/>
            </w:tcBorders>
            <w:vAlign w:val="center"/>
          </w:tcPr>
          <w:p w14:paraId="3D09777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F38494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D5FDBBF"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7DF5A6"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Высоковольтные конденсаторы</w:t>
            </w:r>
          </w:p>
        </w:tc>
      </w:tr>
      <w:tr w:rsidR="000F7F28" w:rsidRPr="000F7F28" w14:paraId="60BB2884" w14:textId="77777777" w:rsidTr="00355F04">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7EEB3F8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1F10DE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7AF84D4"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87830B"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Жесткая ошиновка</w:t>
            </w:r>
          </w:p>
        </w:tc>
      </w:tr>
      <w:tr w:rsidR="000F7F28" w:rsidRPr="000F7F28" w14:paraId="690EEF0A" w14:textId="77777777" w:rsidTr="00355F04">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14:paraId="070E42E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929171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867CDA2"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48987E"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11"/>
                <w:sz w:val="24"/>
                <w:szCs w:val="24"/>
                <w:highlight w:val="white"/>
                <w:lang w:eastAsia="ru-RU"/>
              </w:rPr>
            </w:pPr>
            <w:r w:rsidRPr="000F7F28">
              <w:rPr>
                <w:rFonts w:ascii="Times New Roman" w:eastAsia="Times New Roman" w:hAnsi="Times New Roman" w:cs="Times New Roman"/>
                <w:highlight w:val="white"/>
                <w:lang w:eastAsia="ru-RU"/>
              </w:rPr>
              <w:t xml:space="preserve">Комбинированные устройства (выключатель-разъединитель, </w:t>
            </w:r>
            <w:r w:rsidRPr="000F7F28">
              <w:rPr>
                <w:rFonts w:ascii="Times New Roman" w:eastAsia="Times New Roman" w:hAnsi="Times New Roman" w:cs="Times New Roman"/>
                <w:spacing w:val="-6"/>
                <w:highlight w:val="white"/>
                <w:lang w:eastAsia="ru-RU"/>
              </w:rPr>
              <w:t>измер</w:t>
            </w:r>
            <w:r w:rsidRPr="000F7F28">
              <w:rPr>
                <w:rFonts w:ascii="Times New Roman" w:eastAsia="Times New Roman" w:hAnsi="Times New Roman" w:cs="Times New Roman"/>
                <w:spacing w:val="-6"/>
                <w:highlight w:val="white"/>
                <w:lang w:eastAsia="ru-RU"/>
              </w:rPr>
              <w:t>и</w:t>
            </w:r>
            <w:r w:rsidRPr="000F7F28">
              <w:rPr>
                <w:rFonts w:ascii="Times New Roman" w:eastAsia="Times New Roman" w:hAnsi="Times New Roman" w:cs="Times New Roman"/>
                <w:spacing w:val="-6"/>
                <w:highlight w:val="white"/>
                <w:lang w:eastAsia="ru-RU"/>
              </w:rPr>
              <w:t>тельный трансформатор тока и напряжения,</w:t>
            </w:r>
            <w:r w:rsidRPr="000F7F28">
              <w:rPr>
                <w:rFonts w:ascii="Times New Roman" w:eastAsia="Times New Roman" w:hAnsi="Times New Roman" w:cs="Times New Roman"/>
                <w:spacing w:val="-11"/>
                <w:highlight w:val="white"/>
                <w:lang w:eastAsia="ru-RU"/>
              </w:rPr>
              <w:t xml:space="preserve"> гибридные КРУЭ)</w:t>
            </w:r>
          </w:p>
        </w:tc>
      </w:tr>
      <w:tr w:rsidR="000F7F28" w:rsidRPr="000F7F28" w14:paraId="4C72D80F" w14:textId="77777777" w:rsidTr="00355F04">
        <w:trPr>
          <w:cantSplit/>
          <w:trHeight w:val="164"/>
        </w:trPr>
        <w:tc>
          <w:tcPr>
            <w:tcW w:w="546" w:type="dxa"/>
            <w:vMerge/>
            <w:tcBorders>
              <w:top w:val="single" w:sz="4" w:space="0" w:color="000000"/>
              <w:left w:val="single" w:sz="4" w:space="0" w:color="000000"/>
              <w:bottom w:val="single" w:sz="4" w:space="0" w:color="000000"/>
              <w:right w:val="single" w:sz="4" w:space="0" w:color="000000"/>
            </w:tcBorders>
            <w:vAlign w:val="center"/>
          </w:tcPr>
          <w:p w14:paraId="7CF5479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8C880D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F02894C"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1.29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5A0B5D"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Высокочастотные заградители</w:t>
            </w:r>
          </w:p>
        </w:tc>
      </w:tr>
      <w:tr w:rsidR="000F7F28" w:rsidRPr="000F7F28" w14:paraId="1C4571C0"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6CD7992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61B67F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0470B09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lang w:eastAsia="ru-RU"/>
              </w:rPr>
              <w:t>1.30</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32A734"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Конденсаторы связи</w:t>
            </w:r>
          </w:p>
        </w:tc>
      </w:tr>
      <w:tr w:rsidR="000F7F28" w:rsidRPr="000F7F28" w14:paraId="789BD7FC" w14:textId="77777777" w:rsidTr="00355F04">
        <w:trPr>
          <w:cantSplit/>
          <w:trHeight w:val="139"/>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298FF8" w14:textId="77777777" w:rsidR="000F7F28" w:rsidRPr="000F7F28" w:rsidRDefault="000F7F28" w:rsidP="000F7F28">
            <w:pPr>
              <w:widowControl w:val="0"/>
              <w:spacing w:after="0" w:line="240" w:lineRule="auto"/>
              <w:rPr>
                <w:rFonts w:ascii="Times New Roman" w:eastAsia="Times New Roman" w:hAnsi="Times New Roman" w:cs="Times New Roman"/>
                <w:b/>
                <w:bCs/>
                <w:sz w:val="24"/>
                <w:szCs w:val="24"/>
                <w:highlight w:val="white"/>
                <w:lang w:eastAsia="ru-RU"/>
              </w:rPr>
            </w:pPr>
            <w:r w:rsidRPr="000F7F28">
              <w:rPr>
                <w:rFonts w:ascii="Times New Roman" w:eastAsia="Times New Roman" w:hAnsi="Times New Roman" w:cs="Times New Roman"/>
                <w:b/>
                <w:bCs/>
                <w:highlight w:val="white"/>
                <w:lang w:eastAsia="ru-RU"/>
              </w:rPr>
              <w:t>2.</w:t>
            </w:r>
          </w:p>
          <w:p w14:paraId="6884DFED"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8F8833" w14:textId="77777777" w:rsidR="000F7F28" w:rsidRPr="000F7F28" w:rsidRDefault="000F7F28" w:rsidP="000F7F28">
            <w:pPr>
              <w:widowControl w:val="0"/>
              <w:spacing w:after="0" w:line="240" w:lineRule="auto"/>
              <w:rPr>
                <w:rFonts w:ascii="Times New Roman" w:eastAsia="Times New Roman" w:hAnsi="Times New Roman" w:cs="Times New Roman"/>
                <w:b/>
                <w:bCs/>
                <w:sz w:val="24"/>
                <w:szCs w:val="24"/>
                <w:highlight w:val="white"/>
                <w:lang w:eastAsia="ru-RU"/>
              </w:rPr>
            </w:pPr>
            <w:r w:rsidRPr="000F7F28">
              <w:rPr>
                <w:rFonts w:ascii="Times New Roman" w:eastAsia="Times New Roman" w:hAnsi="Times New Roman" w:cs="Times New Roman"/>
                <w:b/>
                <w:bCs/>
                <w:highlight w:val="white"/>
                <w:lang w:eastAsia="ru-RU"/>
              </w:rPr>
              <w:lastRenderedPageBreak/>
              <w:t>Оборудование низкого напряжения</w:t>
            </w:r>
          </w:p>
          <w:p w14:paraId="3968E518"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8299806"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lastRenderedPageBreak/>
              <w:t>2.1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B9CA8A"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Генераторы резервных источников питания, в том числе дизель-генераторные установки</w:t>
            </w:r>
          </w:p>
        </w:tc>
      </w:tr>
      <w:tr w:rsidR="000F7F28" w:rsidRPr="000F7F28" w14:paraId="65E5B30D"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0DB9E62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FBFD09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CB324CC"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2.2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97996D"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Низковольтные комплектные устройства для собственных нужд ПС, распределительные устройства РУ-0,4кВ (в том числе блочного испо</w:t>
            </w:r>
            <w:r w:rsidRPr="000F7F28">
              <w:rPr>
                <w:rFonts w:ascii="Times New Roman" w:eastAsia="Times New Roman" w:hAnsi="Times New Roman" w:cs="Times New Roman"/>
                <w:highlight w:val="white"/>
                <w:lang w:eastAsia="ru-RU"/>
              </w:rPr>
              <w:t>л</w:t>
            </w:r>
            <w:r w:rsidRPr="000F7F28">
              <w:rPr>
                <w:rFonts w:ascii="Times New Roman" w:eastAsia="Times New Roman" w:hAnsi="Times New Roman" w:cs="Times New Roman"/>
                <w:highlight w:val="white"/>
                <w:lang w:eastAsia="ru-RU"/>
              </w:rPr>
              <w:t>нения) и кабельные киоски</w:t>
            </w:r>
          </w:p>
        </w:tc>
      </w:tr>
      <w:tr w:rsidR="000F7F28" w:rsidRPr="000F7F28" w14:paraId="46C86E66"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3812EC5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902822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0048E2C0"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2.3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2F908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Коммутационные аппараты до 1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(автоматические выключатели, в</w:t>
            </w:r>
            <w:r w:rsidRPr="000F7F28">
              <w:rPr>
                <w:rFonts w:ascii="Times New Roman" w:eastAsia="Times New Roman" w:hAnsi="Times New Roman" w:cs="Times New Roman"/>
                <w:highlight w:val="white"/>
                <w:lang w:eastAsia="ru-RU"/>
              </w:rPr>
              <w:t>ы</w:t>
            </w:r>
            <w:r w:rsidRPr="000F7F28">
              <w:rPr>
                <w:rFonts w:ascii="Times New Roman" w:eastAsia="Times New Roman" w:hAnsi="Times New Roman" w:cs="Times New Roman"/>
                <w:highlight w:val="white"/>
                <w:lang w:eastAsia="ru-RU"/>
              </w:rPr>
              <w:t>ключатели нагрузки, (А</w:t>
            </w:r>
            <w:proofErr w:type="gramStart"/>
            <w:r w:rsidRPr="000F7F28">
              <w:rPr>
                <w:rFonts w:ascii="Times New Roman" w:eastAsia="Times New Roman" w:hAnsi="Times New Roman" w:cs="Times New Roman"/>
                <w:highlight w:val="white"/>
                <w:lang w:eastAsia="ru-RU"/>
              </w:rPr>
              <w:t>)В</w:t>
            </w:r>
            <w:proofErr w:type="gramEnd"/>
            <w:r w:rsidRPr="000F7F28">
              <w:rPr>
                <w:rFonts w:ascii="Times New Roman" w:eastAsia="Times New Roman" w:hAnsi="Times New Roman" w:cs="Times New Roman"/>
                <w:highlight w:val="white"/>
                <w:lang w:eastAsia="ru-RU"/>
              </w:rPr>
              <w:t xml:space="preserve">ДТ, выключатели-разъединители) </w:t>
            </w:r>
          </w:p>
        </w:tc>
      </w:tr>
      <w:tr w:rsidR="000F7F28" w:rsidRPr="000F7F28" w14:paraId="13DF5134"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24021B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15AAF9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F0F1796"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2.4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08A645"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Аппаратура и системы бесперебойного электроснабжения</w:t>
            </w:r>
          </w:p>
        </w:tc>
      </w:tr>
      <w:tr w:rsidR="000F7F28" w:rsidRPr="000F7F28" w14:paraId="78C1CEB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93AEAD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45027B9"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210DA84"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2.5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9BF2E4"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Аккумуляторные батареи подстанций</w:t>
            </w:r>
          </w:p>
        </w:tc>
      </w:tr>
      <w:tr w:rsidR="000F7F28" w:rsidRPr="000F7F28" w14:paraId="3D3A273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E255EE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AB5FAB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260068F"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2.6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E8921C"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Системы накопления энергии</w:t>
            </w:r>
          </w:p>
        </w:tc>
      </w:tr>
      <w:tr w:rsidR="000F7F28" w:rsidRPr="000F7F28" w14:paraId="677D1027"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B00650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9302F15"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88B105F"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2.7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FFDAE2"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Зарядные станции для электротранспорта </w:t>
            </w:r>
          </w:p>
        </w:tc>
      </w:tr>
      <w:tr w:rsidR="000F7F28" w:rsidRPr="000F7F28" w14:paraId="5CF5A6C5" w14:textId="77777777" w:rsidTr="00355F04">
        <w:trPr>
          <w:cantSplit/>
          <w:trHeight w:val="323"/>
        </w:trPr>
        <w:tc>
          <w:tcPr>
            <w:tcW w:w="546" w:type="dxa"/>
            <w:vMerge/>
            <w:tcBorders>
              <w:top w:val="single" w:sz="4" w:space="0" w:color="000000"/>
              <w:left w:val="single" w:sz="4" w:space="0" w:color="000000"/>
              <w:bottom w:val="single" w:sz="4" w:space="0" w:color="000000"/>
              <w:right w:val="single" w:sz="4" w:space="0" w:color="000000"/>
            </w:tcBorders>
            <w:vAlign w:val="center"/>
          </w:tcPr>
          <w:p w14:paraId="43E1925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FB7FC35"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053469D" w14:textId="77777777" w:rsidR="000F7F28" w:rsidRPr="000F7F28" w:rsidRDefault="000F7F28" w:rsidP="000F7F28">
            <w:pPr>
              <w:widowControl w:val="0"/>
              <w:spacing w:after="0" w:line="240" w:lineRule="auto"/>
              <w:rPr>
                <w:rFonts w:ascii="Times New Roman" w:eastAsia="Times New Roman" w:hAnsi="Times New Roman" w:cs="Times New Roman"/>
                <w:spacing w:val="-4"/>
                <w:highlight w:val="white"/>
                <w:lang w:eastAsia="ru-RU"/>
              </w:rPr>
            </w:pPr>
            <w:r w:rsidRPr="000F7F28">
              <w:rPr>
                <w:rFonts w:ascii="Times New Roman" w:eastAsia="Times New Roman" w:hAnsi="Times New Roman" w:cs="Times New Roman"/>
                <w:spacing w:val="-4"/>
                <w:highlight w:val="white"/>
                <w:lang w:eastAsia="ru-RU"/>
              </w:rPr>
              <w:t>2.8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C8A1D7"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4"/>
                <w:sz w:val="24"/>
                <w:szCs w:val="24"/>
                <w:highlight w:val="white"/>
                <w:lang w:eastAsia="ru-RU"/>
              </w:rPr>
            </w:pPr>
            <w:r w:rsidRPr="000F7F28">
              <w:rPr>
                <w:rFonts w:ascii="Times New Roman" w:eastAsia="Times New Roman" w:hAnsi="Times New Roman" w:cs="Times New Roman"/>
                <w:spacing w:val="-4"/>
                <w:highlight w:val="white"/>
                <w:lang w:eastAsia="ru-RU"/>
              </w:rPr>
              <w:t>Системы оперативного постоянного тока (СОПТ), шкафы распределения оперативного тока (ШРОТ), аппаратура контроля и управления СОПТ, включая контроль изоляции, зарядно-</w:t>
            </w:r>
            <w:proofErr w:type="spellStart"/>
            <w:r w:rsidRPr="000F7F28">
              <w:rPr>
                <w:rFonts w:ascii="Times New Roman" w:eastAsia="Times New Roman" w:hAnsi="Times New Roman" w:cs="Times New Roman"/>
                <w:spacing w:val="-4"/>
                <w:highlight w:val="white"/>
                <w:lang w:eastAsia="ru-RU"/>
              </w:rPr>
              <w:t>подзарядные</w:t>
            </w:r>
            <w:proofErr w:type="spellEnd"/>
            <w:r w:rsidRPr="000F7F28">
              <w:rPr>
                <w:rFonts w:ascii="Times New Roman" w:eastAsia="Times New Roman" w:hAnsi="Times New Roman" w:cs="Times New Roman"/>
                <w:spacing w:val="-4"/>
                <w:highlight w:val="white"/>
                <w:lang w:eastAsia="ru-RU"/>
              </w:rPr>
              <w:t xml:space="preserve"> агрегаты </w:t>
            </w:r>
          </w:p>
        </w:tc>
      </w:tr>
      <w:tr w:rsidR="000F7F28" w:rsidRPr="000F7F28" w14:paraId="589D4E54" w14:textId="77777777" w:rsidTr="00355F04">
        <w:trPr>
          <w:cantSplit/>
          <w:trHeight w:val="436"/>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0BC276" w14:textId="77777777" w:rsidR="000F7F28" w:rsidRPr="000F7F28" w:rsidRDefault="000F7F28" w:rsidP="000F7F28">
            <w:pPr>
              <w:widowControl w:val="0"/>
              <w:spacing w:after="0" w:line="240" w:lineRule="auto"/>
              <w:rPr>
                <w:rFonts w:ascii="Times New Roman" w:eastAsia="Times New Roman" w:hAnsi="Times New Roman" w:cs="Times New Roman"/>
                <w:b/>
                <w:bCs/>
                <w:sz w:val="24"/>
                <w:szCs w:val="24"/>
                <w:highlight w:val="white"/>
                <w:lang w:eastAsia="ru-RU"/>
              </w:rPr>
            </w:pPr>
            <w:r w:rsidRPr="000F7F28">
              <w:rPr>
                <w:rFonts w:ascii="Times New Roman" w:eastAsia="Times New Roman" w:hAnsi="Times New Roman" w:cs="Times New Roman"/>
                <w:b/>
                <w:bCs/>
                <w:highlight w:val="white"/>
                <w:lang w:eastAsia="ru-RU"/>
              </w:rPr>
              <w:t>3.</w:t>
            </w:r>
          </w:p>
          <w:p w14:paraId="792FFC1C"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0E7B6CF" w14:textId="77777777" w:rsidR="000F7F28" w:rsidRPr="000F7F28" w:rsidRDefault="000F7F28" w:rsidP="000F7F28">
            <w:pPr>
              <w:widowControl w:val="0"/>
              <w:spacing w:after="0" w:line="240" w:lineRule="auto"/>
              <w:rPr>
                <w:rFonts w:ascii="Times New Roman" w:eastAsia="Times New Roman" w:hAnsi="Times New Roman" w:cs="Times New Roman"/>
                <w:b/>
                <w:bCs/>
                <w:sz w:val="24"/>
                <w:szCs w:val="24"/>
                <w:highlight w:val="white"/>
                <w:lang w:eastAsia="ru-RU"/>
              </w:rPr>
            </w:pPr>
            <w:r w:rsidRPr="000F7F28">
              <w:rPr>
                <w:rFonts w:ascii="Times New Roman" w:eastAsia="Times New Roman" w:hAnsi="Times New Roman" w:cs="Times New Roman"/>
                <w:b/>
                <w:bCs/>
                <w:highlight w:val="white"/>
                <w:lang w:eastAsia="ru-RU"/>
              </w:rPr>
              <w:t>Устройства релейной з</w:t>
            </w:r>
            <w:r w:rsidRPr="000F7F28">
              <w:rPr>
                <w:rFonts w:ascii="Times New Roman" w:eastAsia="Times New Roman" w:hAnsi="Times New Roman" w:cs="Times New Roman"/>
                <w:b/>
                <w:bCs/>
                <w:highlight w:val="white"/>
                <w:lang w:eastAsia="ru-RU"/>
              </w:rPr>
              <w:t>а</w:t>
            </w:r>
            <w:r w:rsidRPr="000F7F28">
              <w:rPr>
                <w:rFonts w:ascii="Times New Roman" w:eastAsia="Times New Roman" w:hAnsi="Times New Roman" w:cs="Times New Roman"/>
                <w:b/>
                <w:bCs/>
                <w:highlight w:val="white"/>
                <w:lang w:eastAsia="ru-RU"/>
              </w:rPr>
              <w:t>щиты и автоматики и автоматизированных с</w:t>
            </w:r>
            <w:r w:rsidRPr="000F7F28">
              <w:rPr>
                <w:rFonts w:ascii="Times New Roman" w:eastAsia="Times New Roman" w:hAnsi="Times New Roman" w:cs="Times New Roman"/>
                <w:b/>
                <w:bCs/>
                <w:highlight w:val="white"/>
                <w:lang w:eastAsia="ru-RU"/>
              </w:rPr>
              <w:t>и</w:t>
            </w:r>
            <w:r w:rsidRPr="000F7F28">
              <w:rPr>
                <w:rFonts w:ascii="Times New Roman" w:eastAsia="Times New Roman" w:hAnsi="Times New Roman" w:cs="Times New Roman"/>
                <w:b/>
                <w:bCs/>
                <w:highlight w:val="white"/>
                <w:lang w:eastAsia="ru-RU"/>
              </w:rPr>
              <w:t>стем управления техн</w:t>
            </w:r>
            <w:r w:rsidRPr="000F7F28">
              <w:rPr>
                <w:rFonts w:ascii="Times New Roman" w:eastAsia="Times New Roman" w:hAnsi="Times New Roman" w:cs="Times New Roman"/>
                <w:b/>
                <w:bCs/>
                <w:highlight w:val="white"/>
                <w:lang w:eastAsia="ru-RU"/>
              </w:rPr>
              <w:t>о</w:t>
            </w:r>
            <w:r w:rsidRPr="000F7F28">
              <w:rPr>
                <w:rFonts w:ascii="Times New Roman" w:eastAsia="Times New Roman" w:hAnsi="Times New Roman" w:cs="Times New Roman"/>
                <w:b/>
                <w:bCs/>
                <w:highlight w:val="white"/>
                <w:lang w:eastAsia="ru-RU"/>
              </w:rPr>
              <w:t xml:space="preserve">логическими процессами </w:t>
            </w:r>
          </w:p>
          <w:p w14:paraId="145CE79D"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p>
          <w:p w14:paraId="4B2E1F4B"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3734EFF"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AA62CE"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Типовые шкафы РЗА внутренней установки 35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и выше, совместно с конфигуратором устройств</w:t>
            </w:r>
            <w:r w:rsidRPr="000F7F28">
              <w:rPr>
                <w:rFonts w:ascii="Times New Roman" w:eastAsia="Times New Roman" w:hAnsi="Times New Roman" w:cs="Times New Roman"/>
                <w:highlight w:val="white"/>
                <w:vertAlign w:val="superscript"/>
                <w:lang w:eastAsia="ru-RU"/>
              </w:rPr>
              <w:footnoteReference w:id="2"/>
            </w:r>
            <w:r w:rsidRPr="000F7F28">
              <w:rPr>
                <w:rFonts w:ascii="Times New Roman" w:eastAsia="Times New Roman" w:hAnsi="Times New Roman" w:cs="Times New Roman"/>
                <w:highlight w:val="white"/>
                <w:lang w:eastAsia="ru-RU"/>
              </w:rPr>
              <w:t xml:space="preserve">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 xml:space="preserve">) </w:t>
            </w:r>
            <w:r w:rsidRPr="000F7F28">
              <w:rPr>
                <w:rFonts w:ascii="Times New Roman" w:eastAsia="Times New Roman" w:hAnsi="Times New Roman" w:cs="Times New Roman"/>
                <w:sz w:val="24"/>
                <w:szCs w:val="26"/>
                <w:highlight w:val="white"/>
                <w:lang w:eastAsia="ru-RU"/>
              </w:rPr>
              <w:t>***</w:t>
            </w:r>
          </w:p>
        </w:tc>
      </w:tr>
      <w:tr w:rsidR="000F7F28" w:rsidRPr="000F7F28" w14:paraId="272362AB" w14:textId="77777777" w:rsidTr="00355F04">
        <w:trPr>
          <w:cantSplit/>
          <w:trHeight w:val="292"/>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D2D006"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83320D"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B23D53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8B79D89"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 xml:space="preserve">Типовые шкафы наружной установки 35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и выше (ШПАС и ШПДС, в том числе ШПДС АСУ)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33208358" w14:textId="77777777" w:rsidTr="00355F04">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8D020E"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9494F3"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622FB28"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09EEF1"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Типовые шкафы вторичной коммутации (ШЭТ ЦН, а также </w:t>
            </w:r>
            <w:r w:rsidRPr="000F7F28">
              <w:rPr>
                <w:rFonts w:ascii="Times New Roman" w:eastAsia="Times New Roman" w:hAnsi="Times New Roman" w:cs="Times New Roman"/>
                <w:highlight w:val="white"/>
                <w:lang w:eastAsia="ru-RU"/>
              </w:rPr>
              <w:br/>
              <w:t xml:space="preserve">ШЭТ ТН****, ШЭТ </w:t>
            </w:r>
            <w:proofErr w:type="gramStart"/>
            <w:r w:rsidRPr="000F7F28">
              <w:rPr>
                <w:rFonts w:ascii="Times New Roman" w:eastAsia="Times New Roman" w:hAnsi="Times New Roman" w:cs="Times New Roman"/>
                <w:highlight w:val="white"/>
                <w:lang w:eastAsia="ru-RU"/>
              </w:rPr>
              <w:t>ТТ</w:t>
            </w:r>
            <w:proofErr w:type="gramEnd"/>
            <w:r w:rsidRPr="000F7F28">
              <w:rPr>
                <w:rFonts w:ascii="Times New Roman" w:eastAsia="Times New Roman" w:hAnsi="Times New Roman" w:cs="Times New Roman"/>
                <w:highlight w:val="white"/>
                <w:lang w:eastAsia="ru-RU"/>
              </w:rPr>
              <w:t>****, ШЭТ ОВ****, ШЭТ ТПС****) совместно с конфигуратором устройств (ПО)</w:t>
            </w:r>
          </w:p>
        </w:tc>
      </w:tr>
      <w:tr w:rsidR="000F7F28" w:rsidRPr="000F7F28" w14:paraId="1F727A5C" w14:textId="77777777" w:rsidTr="00355F04">
        <w:trPr>
          <w:cantSplit/>
          <w:trHeight w:val="197"/>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5BA11D"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40765B"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B0949F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6763F5"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Пост </w:t>
            </w:r>
          </w:p>
        </w:tc>
      </w:tr>
      <w:tr w:rsidR="000F7F28" w:rsidRPr="000F7F28" w14:paraId="5B0F4CD0" w14:textId="77777777" w:rsidTr="00355F04">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CCD26C"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B13927"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2EA3E52"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65AF9F"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Отдельные МП терминалы 6-35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предназначенные для установки в  типовые отсеки электротехнические КРУ (ОЭТ), совместно с конфиг</w:t>
            </w:r>
            <w:r w:rsidRPr="000F7F28">
              <w:rPr>
                <w:rFonts w:ascii="Times New Roman" w:eastAsia="Times New Roman" w:hAnsi="Times New Roman" w:cs="Times New Roman"/>
                <w:highlight w:val="white"/>
                <w:lang w:eastAsia="ru-RU"/>
              </w:rPr>
              <w:t>у</w:t>
            </w:r>
            <w:r w:rsidRPr="000F7F28">
              <w:rPr>
                <w:rFonts w:ascii="Times New Roman" w:eastAsia="Times New Roman" w:hAnsi="Times New Roman" w:cs="Times New Roman"/>
                <w:highlight w:val="white"/>
                <w:lang w:eastAsia="ru-RU"/>
              </w:rPr>
              <w:t>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 xml:space="preserve">) </w:t>
            </w:r>
            <w:r w:rsidRPr="000F7F28">
              <w:rPr>
                <w:rFonts w:ascii="Times New Roman" w:eastAsia="Times New Roman" w:hAnsi="Times New Roman" w:cs="Times New Roman"/>
                <w:sz w:val="24"/>
                <w:szCs w:val="26"/>
                <w:highlight w:val="white"/>
                <w:lang w:eastAsia="ru-RU"/>
              </w:rPr>
              <w:t>***</w:t>
            </w:r>
          </w:p>
        </w:tc>
      </w:tr>
      <w:tr w:rsidR="000F7F28" w:rsidRPr="000F7F28" w14:paraId="79B48C53" w14:textId="77777777" w:rsidTr="00355F04">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02B089"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3B63F8"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876DFA9"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6F2393"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Отдельные МП терминалы 6-20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(РЗ, дуговая защита и др.), предн</w:t>
            </w:r>
            <w:r w:rsidRPr="000F7F28">
              <w:rPr>
                <w:rFonts w:ascii="Times New Roman" w:eastAsia="Times New Roman" w:hAnsi="Times New Roman" w:cs="Times New Roman"/>
                <w:highlight w:val="white"/>
                <w:lang w:eastAsia="ru-RU"/>
              </w:rPr>
              <w:t>а</w:t>
            </w:r>
            <w:r w:rsidRPr="000F7F28">
              <w:rPr>
                <w:rFonts w:ascii="Times New Roman" w:eastAsia="Times New Roman" w:hAnsi="Times New Roman" w:cs="Times New Roman"/>
                <w:highlight w:val="white"/>
                <w:lang w:eastAsia="ru-RU"/>
              </w:rPr>
              <w:t xml:space="preserve">значенные для установки в релейные отсеки ячеек ТП, РП, РТП 6-20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6D47307B" w14:textId="77777777" w:rsidTr="00355F04">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1E7848C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78C170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45BB472"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263188"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Устройства РЗА и управления в составе </w:t>
            </w:r>
            <w:proofErr w:type="spellStart"/>
            <w:r w:rsidRPr="000F7F28">
              <w:rPr>
                <w:rFonts w:ascii="Times New Roman" w:eastAsia="Times New Roman" w:hAnsi="Times New Roman" w:cs="Times New Roman"/>
                <w:highlight w:val="white"/>
                <w:lang w:eastAsia="ru-RU"/>
              </w:rPr>
              <w:t>реклоузера</w:t>
            </w:r>
            <w:proofErr w:type="spellEnd"/>
            <w:r w:rsidRPr="000F7F28">
              <w:rPr>
                <w:rFonts w:ascii="Times New Roman" w:eastAsia="Times New Roman" w:hAnsi="Times New Roman" w:cs="Times New Roman"/>
                <w:highlight w:val="white"/>
                <w:lang w:eastAsia="ru-RU"/>
              </w:rPr>
              <w:t xml:space="preserve"> 6-35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(пункта се</w:t>
            </w:r>
            <w:r w:rsidRPr="000F7F28">
              <w:rPr>
                <w:rFonts w:ascii="Times New Roman" w:eastAsia="Times New Roman" w:hAnsi="Times New Roman" w:cs="Times New Roman"/>
                <w:highlight w:val="white"/>
                <w:lang w:eastAsia="ru-RU"/>
              </w:rPr>
              <w:t>к</w:t>
            </w:r>
            <w:r w:rsidRPr="000F7F28">
              <w:rPr>
                <w:rFonts w:ascii="Times New Roman" w:eastAsia="Times New Roman" w:hAnsi="Times New Roman" w:cs="Times New Roman"/>
                <w:highlight w:val="white"/>
                <w:lang w:eastAsia="ru-RU"/>
              </w:rPr>
              <w:t>ционирования)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 xml:space="preserve">) и </w:t>
            </w:r>
            <w:proofErr w:type="gramStart"/>
            <w:r w:rsidRPr="000F7F28">
              <w:rPr>
                <w:rFonts w:ascii="Times New Roman" w:eastAsia="Times New Roman" w:hAnsi="Times New Roman" w:cs="Times New Roman"/>
                <w:highlight w:val="white"/>
                <w:lang w:eastAsia="ru-RU"/>
              </w:rPr>
              <w:t>специ</w:t>
            </w:r>
            <w:r w:rsidRPr="000F7F28">
              <w:rPr>
                <w:rFonts w:ascii="Times New Roman" w:eastAsia="Times New Roman" w:hAnsi="Times New Roman" w:cs="Times New Roman"/>
                <w:highlight w:val="white"/>
                <w:lang w:eastAsia="ru-RU"/>
              </w:rPr>
              <w:t>а</w:t>
            </w:r>
            <w:r w:rsidRPr="000F7F28">
              <w:rPr>
                <w:rFonts w:ascii="Times New Roman" w:eastAsia="Times New Roman" w:hAnsi="Times New Roman" w:cs="Times New Roman"/>
                <w:highlight w:val="white"/>
                <w:lang w:eastAsia="ru-RU"/>
              </w:rPr>
              <w:t>лизированной</w:t>
            </w:r>
            <w:proofErr w:type="gramEnd"/>
            <w:r w:rsidRPr="000F7F28">
              <w:rPr>
                <w:rFonts w:ascii="Times New Roman" w:eastAsia="Times New Roman" w:hAnsi="Times New Roman" w:cs="Times New Roman"/>
                <w:highlight w:val="white"/>
                <w:lang w:eastAsia="ru-RU"/>
              </w:rPr>
              <w:t xml:space="preserve"> аппаратурой для испытания и проверки МП устройств</w:t>
            </w:r>
          </w:p>
        </w:tc>
      </w:tr>
      <w:tr w:rsidR="000F7F28" w:rsidRPr="000F7F28" w14:paraId="2DCD844B"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F1BC51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765A8B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205B99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AD922C"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Регистраторы аварийных событий (РАС)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5D1413C5"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4058F0B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F174A3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B85E5A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C75BA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Устройства определения места повреждения на линии (ОМП)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5A66A726" w14:textId="77777777" w:rsidTr="00355F04">
        <w:trPr>
          <w:cantSplit/>
          <w:trHeight w:val="255"/>
        </w:trPr>
        <w:tc>
          <w:tcPr>
            <w:tcW w:w="546" w:type="dxa"/>
            <w:vMerge/>
            <w:tcBorders>
              <w:top w:val="single" w:sz="4" w:space="0" w:color="000000"/>
              <w:left w:val="single" w:sz="4" w:space="0" w:color="000000"/>
              <w:bottom w:val="single" w:sz="4" w:space="0" w:color="000000"/>
              <w:right w:val="single" w:sz="4" w:space="0" w:color="000000"/>
            </w:tcBorders>
            <w:vAlign w:val="center"/>
          </w:tcPr>
          <w:p w14:paraId="6647614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B6CC70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71C1B46"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4F546E"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6"/>
                <w:sz w:val="24"/>
                <w:szCs w:val="24"/>
                <w:highlight w:val="white"/>
                <w:lang w:eastAsia="ru-RU"/>
              </w:rPr>
            </w:pPr>
            <w:r w:rsidRPr="000F7F28">
              <w:rPr>
                <w:rFonts w:ascii="Times New Roman" w:eastAsia="Times New Roman" w:hAnsi="Times New Roman" w:cs="Times New Roman"/>
                <w:spacing w:val="-6"/>
                <w:highlight w:val="white"/>
                <w:lang w:eastAsia="ru-RU"/>
              </w:rPr>
              <w:t>Программные продукты для определения мест повреждения на ЛЭП</w:t>
            </w:r>
          </w:p>
        </w:tc>
      </w:tr>
      <w:tr w:rsidR="000F7F28" w:rsidRPr="000F7F28" w14:paraId="7ED37708"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2F27369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E6549B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5ECADB88"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3.11</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54E49F"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Программное обеспечение, реализующее функцию системного конф</w:t>
            </w:r>
            <w:r w:rsidRPr="000F7F28">
              <w:rPr>
                <w:rFonts w:ascii="Times New Roman" w:eastAsia="Times New Roman" w:hAnsi="Times New Roman" w:cs="Times New Roman"/>
                <w:highlight w:val="white"/>
                <w:lang w:eastAsia="ru-RU"/>
              </w:rPr>
              <w:t>и</w:t>
            </w:r>
            <w:r w:rsidRPr="000F7F28">
              <w:rPr>
                <w:rFonts w:ascii="Times New Roman" w:eastAsia="Times New Roman" w:hAnsi="Times New Roman" w:cs="Times New Roman"/>
                <w:highlight w:val="white"/>
                <w:lang w:eastAsia="ru-RU"/>
              </w:rPr>
              <w:t>гуратора ВАПС</w:t>
            </w:r>
          </w:p>
        </w:tc>
      </w:tr>
      <w:tr w:rsidR="000F7F28" w:rsidRPr="000F7F28" w14:paraId="30FCD1E0" w14:textId="77777777" w:rsidTr="00355F04">
        <w:trPr>
          <w:trHeight w:val="741"/>
        </w:trPr>
        <w:tc>
          <w:tcPr>
            <w:tcW w:w="546" w:type="dxa"/>
            <w:vMerge/>
            <w:tcBorders>
              <w:top w:val="single" w:sz="4" w:space="0" w:color="000000"/>
              <w:left w:val="single" w:sz="4" w:space="0" w:color="000000"/>
              <w:bottom w:val="single" w:sz="4" w:space="0" w:color="000000"/>
              <w:right w:val="single" w:sz="4" w:space="0" w:color="000000"/>
            </w:tcBorders>
            <w:vAlign w:val="center"/>
          </w:tcPr>
          <w:p w14:paraId="118A74D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7B1AE4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4677C6E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3.12</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15DE49"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Автоматизированные системы управления </w:t>
            </w:r>
            <w:proofErr w:type="gramStart"/>
            <w:r w:rsidRPr="000F7F28">
              <w:rPr>
                <w:rFonts w:ascii="Times New Roman" w:eastAsia="Times New Roman" w:hAnsi="Times New Roman" w:cs="Times New Roman"/>
                <w:highlight w:val="white"/>
                <w:lang w:eastAsia="ru-RU"/>
              </w:rPr>
              <w:t>технологическими</w:t>
            </w:r>
            <w:proofErr w:type="gramEnd"/>
          </w:p>
          <w:p w14:paraId="6DFD7EF8" w14:textId="77777777" w:rsidR="000F7F28" w:rsidRPr="000F7F28" w:rsidRDefault="000F7F28" w:rsidP="000F7F28">
            <w:pPr>
              <w:widowControl w:val="0"/>
              <w:spacing w:after="0" w:line="240" w:lineRule="auto"/>
              <w:jc w:val="both"/>
              <w:rPr>
                <w:rFonts w:ascii="Times New Roman" w:eastAsia="Times New Roman" w:hAnsi="Times New Roman" w:cs="Times New Roman"/>
                <w:lang w:eastAsia="ru-RU"/>
              </w:rPr>
            </w:pPr>
            <w:r w:rsidRPr="000F7F28">
              <w:rPr>
                <w:rFonts w:ascii="Times New Roman" w:eastAsia="Times New Roman" w:hAnsi="Times New Roman" w:cs="Times New Roman"/>
                <w:highlight w:val="white"/>
                <w:lang w:eastAsia="ru-RU"/>
              </w:rPr>
              <w:t>процессами (ПТК АСУ ТП) подстанций (ПО SCADA-систем подлежит аттестации только в составе ПТК АСУ ТП)</w:t>
            </w:r>
          </w:p>
        </w:tc>
      </w:tr>
      <w:tr w:rsidR="000F7F28" w:rsidRPr="000F7F28" w14:paraId="4C1BD697"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6E0C59D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AE044C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38BC84A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39D136"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Типовые шкафы серверного оборудования АСУТП (типовые ШСО) с серверным оборудованием.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011B6226"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63042DC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25C293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4A61699"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3.14</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BDA979"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Типовые шкафы контроллеров присоединений АСУТП (типовые ШКП) с контроллерами присоединений.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4BDD0455" w14:textId="77777777" w:rsidTr="00355F04">
        <w:trPr>
          <w:trHeight w:val="743"/>
        </w:trPr>
        <w:tc>
          <w:tcPr>
            <w:tcW w:w="546" w:type="dxa"/>
            <w:vMerge/>
            <w:tcBorders>
              <w:top w:val="single" w:sz="4" w:space="0" w:color="000000"/>
              <w:left w:val="single" w:sz="4" w:space="0" w:color="000000"/>
              <w:bottom w:val="single" w:sz="4" w:space="0" w:color="000000"/>
              <w:right w:val="single" w:sz="4" w:space="0" w:color="000000"/>
            </w:tcBorders>
            <w:vAlign w:val="center"/>
          </w:tcPr>
          <w:p w14:paraId="12910175"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FF19B1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52D72EBC"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3.15</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28CA13"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Типовые шкафы сетевой коммутации (типовые ШСК) с коммутаторами и серверами единого времени.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5BEF5443"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78FC0B0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83F85F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380476E8"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3.16</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527215"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Типовые шкафы измерительных преобразователей (типовые ШИП) с измерительными преобразователями.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69F8C293" w14:textId="77777777" w:rsidTr="00355F04">
        <w:trPr>
          <w:trHeight w:val="470"/>
        </w:trPr>
        <w:tc>
          <w:tcPr>
            <w:tcW w:w="546" w:type="dxa"/>
            <w:vMerge/>
            <w:tcBorders>
              <w:top w:val="single" w:sz="4" w:space="0" w:color="000000"/>
              <w:left w:val="single" w:sz="4" w:space="0" w:color="000000"/>
              <w:bottom w:val="single" w:sz="4" w:space="0" w:color="000000"/>
              <w:right w:val="single" w:sz="4" w:space="0" w:color="000000"/>
            </w:tcBorders>
            <w:vAlign w:val="center"/>
          </w:tcPr>
          <w:p w14:paraId="078076D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65CE50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4CB6190"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3.17</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6A9C3D"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Контроллеры для автоматизации подстанций 6-35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Совместно с ко</w:t>
            </w:r>
            <w:r w:rsidRPr="000F7F28">
              <w:rPr>
                <w:rFonts w:ascii="Times New Roman" w:eastAsia="Times New Roman" w:hAnsi="Times New Roman" w:cs="Times New Roman"/>
                <w:highlight w:val="white"/>
                <w:lang w:eastAsia="ru-RU"/>
              </w:rPr>
              <w:t>н</w:t>
            </w:r>
            <w:r w:rsidRPr="000F7F28">
              <w:rPr>
                <w:rFonts w:ascii="Times New Roman" w:eastAsia="Times New Roman" w:hAnsi="Times New Roman" w:cs="Times New Roman"/>
                <w:highlight w:val="white"/>
                <w:lang w:eastAsia="ru-RU"/>
              </w:rPr>
              <w:t>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646F1051"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074D694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FCBB303"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049F501D"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3.18</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D109BA"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Коммутаторы для организации ЛВС АСУТП. Совместно с конфигурат</w:t>
            </w:r>
            <w:r w:rsidRPr="000F7F28">
              <w:rPr>
                <w:rFonts w:ascii="Times New Roman" w:eastAsia="Times New Roman" w:hAnsi="Times New Roman" w:cs="Times New Roman"/>
                <w:highlight w:val="white"/>
                <w:lang w:eastAsia="ru-RU"/>
              </w:rPr>
              <w:t>о</w:t>
            </w:r>
            <w:r w:rsidRPr="000F7F28">
              <w:rPr>
                <w:rFonts w:ascii="Times New Roman" w:eastAsia="Times New Roman" w:hAnsi="Times New Roman" w:cs="Times New Roman"/>
                <w:highlight w:val="white"/>
                <w:lang w:eastAsia="ru-RU"/>
              </w:rPr>
              <w:lastRenderedPageBreak/>
              <w:t>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06CBEEBA"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13D1D4E9"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3E1AE2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33E41C1D"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3.19</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1752AF"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Серверы единого времени.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1B070766"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5891FF4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3FC33D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D5DBD8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3.20</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3C0E8E"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 xml:space="preserve">Регистратор событий высокоавтоматизированной подстанции (РС ВАПС) как ПТК или в составе ПТК АСУ ТП. </w:t>
            </w:r>
          </w:p>
        </w:tc>
      </w:tr>
      <w:tr w:rsidR="000F7F28" w:rsidRPr="000F7F28" w14:paraId="3A02F0D1"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77B3952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F6E74E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0B888DEE"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3.21</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B9912C"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Аппаратура для испытания и проверки устройств РЗА.</w:t>
            </w:r>
          </w:p>
        </w:tc>
      </w:tr>
      <w:tr w:rsidR="000F7F28" w:rsidRPr="000F7F28" w14:paraId="6D162D15" w14:textId="77777777" w:rsidTr="00355F04">
        <w:trPr>
          <w:cantSplit/>
          <w:trHeight w:val="1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DD65BC"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b/>
                <w:bCs/>
                <w:highlight w:val="white"/>
                <w:lang w:eastAsia="ru-RU"/>
              </w:rPr>
              <w:t>4.</w:t>
            </w:r>
          </w:p>
          <w:p w14:paraId="51948EAD"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p w14:paraId="4B325139"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p w14:paraId="6462D165"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p w14:paraId="3E07F9CA"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069C03" w14:textId="77777777" w:rsidR="000F7F28" w:rsidRPr="000F7F28" w:rsidRDefault="000F7F28" w:rsidP="000F7F28">
            <w:pPr>
              <w:widowControl w:val="0"/>
              <w:spacing w:after="0" w:line="240" w:lineRule="auto"/>
              <w:rPr>
                <w:rFonts w:ascii="Times New Roman" w:eastAsia="Times New Roman" w:hAnsi="Times New Roman" w:cs="Times New Roman"/>
                <w:b/>
                <w:bCs/>
                <w:sz w:val="24"/>
                <w:szCs w:val="24"/>
                <w:highlight w:val="white"/>
                <w:lang w:eastAsia="ru-RU"/>
              </w:rPr>
            </w:pPr>
            <w:r w:rsidRPr="000F7F28">
              <w:rPr>
                <w:rFonts w:ascii="Times New Roman" w:eastAsia="Times New Roman" w:hAnsi="Times New Roman" w:cs="Times New Roman"/>
                <w:b/>
                <w:bCs/>
                <w:highlight w:val="white"/>
                <w:lang w:eastAsia="ru-RU"/>
              </w:rPr>
              <w:t>Оборудование систем связи</w:t>
            </w:r>
          </w:p>
          <w:p w14:paraId="3F9C12EE"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p w14:paraId="618F0741"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p w14:paraId="47163DCD"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p w14:paraId="3B4DBE9C" w14:textId="77777777" w:rsidR="000F7F28" w:rsidRPr="000F7F28" w:rsidRDefault="000F7F28" w:rsidP="000F7F28">
            <w:pPr>
              <w:spacing w:after="0" w:line="240" w:lineRule="auto"/>
              <w:rPr>
                <w:rFonts w:ascii="Times New Roman" w:eastAsia="Times New Roman" w:hAnsi="Times New Roman" w:cs="Times New Roman"/>
                <w:sz w:val="24"/>
                <w:szCs w:val="24"/>
                <w:highlight w:val="white"/>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096380C"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F0E1E1"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Аппаратура высокочастотной связи </w:t>
            </w:r>
          </w:p>
        </w:tc>
      </w:tr>
      <w:tr w:rsidR="000F7F28" w:rsidRPr="000F7F28" w14:paraId="520CE10B" w14:textId="77777777" w:rsidTr="00355F04">
        <w:trPr>
          <w:cantSplit/>
          <w:trHeight w:val="160"/>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CC6F40"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D49E06" w14:textId="77777777" w:rsidR="000F7F28" w:rsidRPr="000F7F28" w:rsidRDefault="000F7F28" w:rsidP="000F7F28">
            <w:pPr>
              <w:widowControl w:val="0"/>
              <w:spacing w:after="0" w:line="240" w:lineRule="auto"/>
              <w:rPr>
                <w:rFonts w:ascii="Times New Roman" w:eastAsia="Times New Roman" w:hAnsi="Times New Roman" w:cs="Times New Roman"/>
                <w:b/>
                <w:bCs/>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6BF39B9"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165D7B"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Фильтры присоединения</w:t>
            </w:r>
          </w:p>
        </w:tc>
      </w:tr>
      <w:tr w:rsidR="000F7F28" w:rsidRPr="000F7F28" w14:paraId="59906C9D" w14:textId="77777777" w:rsidTr="00355F04">
        <w:trPr>
          <w:cantSplit/>
          <w:trHeight w:val="122"/>
        </w:trPr>
        <w:tc>
          <w:tcPr>
            <w:tcW w:w="546" w:type="dxa"/>
            <w:vMerge/>
            <w:tcBorders>
              <w:top w:val="single" w:sz="4" w:space="0" w:color="000000"/>
              <w:left w:val="single" w:sz="4" w:space="0" w:color="000000"/>
              <w:bottom w:val="single" w:sz="4" w:space="0" w:color="000000"/>
              <w:right w:val="single" w:sz="4" w:space="0" w:color="000000"/>
            </w:tcBorders>
            <w:vAlign w:val="center"/>
          </w:tcPr>
          <w:p w14:paraId="5322470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50BA94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B6A5C3E"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6180A2"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Разделительные фильтры</w:t>
            </w:r>
          </w:p>
        </w:tc>
      </w:tr>
      <w:tr w:rsidR="000F7F28" w:rsidRPr="000F7F28" w14:paraId="19F110E5" w14:textId="77777777" w:rsidTr="00355F04">
        <w:trPr>
          <w:cantSplit/>
          <w:trHeight w:val="526"/>
        </w:trPr>
        <w:tc>
          <w:tcPr>
            <w:tcW w:w="546" w:type="dxa"/>
            <w:vMerge/>
            <w:tcBorders>
              <w:top w:val="single" w:sz="4" w:space="0" w:color="000000"/>
              <w:left w:val="single" w:sz="4" w:space="0" w:color="000000"/>
              <w:bottom w:val="single" w:sz="4" w:space="0" w:color="000000"/>
              <w:right w:val="single" w:sz="4" w:space="0" w:color="000000"/>
            </w:tcBorders>
            <w:vAlign w:val="center"/>
          </w:tcPr>
          <w:p w14:paraId="14A3B1D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6EAEAD5"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D3FEA22"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0604BF"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Системы передачи информации, в том числе с применением трансив</w:t>
            </w:r>
            <w:r w:rsidRPr="000F7F28">
              <w:rPr>
                <w:rFonts w:ascii="Times New Roman" w:eastAsia="Times New Roman" w:hAnsi="Times New Roman" w:cs="Times New Roman"/>
                <w:highlight w:val="white"/>
                <w:lang w:eastAsia="ru-RU"/>
              </w:rPr>
              <w:t>е</w:t>
            </w:r>
            <w:r w:rsidRPr="000F7F28">
              <w:rPr>
                <w:rFonts w:ascii="Times New Roman" w:eastAsia="Times New Roman" w:hAnsi="Times New Roman" w:cs="Times New Roman"/>
                <w:highlight w:val="white"/>
                <w:lang w:eastAsia="ru-RU"/>
              </w:rPr>
              <w:t>ров (WDM, OTN,SDH, PDH, MPLS TP)****</w:t>
            </w:r>
          </w:p>
        </w:tc>
      </w:tr>
      <w:tr w:rsidR="000F7F28" w:rsidRPr="000F7F28" w14:paraId="6BCF6A88"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021DE4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E58653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030B824"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1514E5"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Радиорелейные станции (SDH, PDH, </w:t>
            </w:r>
            <w:proofErr w:type="spellStart"/>
            <w:r w:rsidRPr="000F7F28">
              <w:rPr>
                <w:rFonts w:ascii="Times New Roman" w:eastAsia="Times New Roman" w:hAnsi="Times New Roman" w:cs="Times New Roman"/>
                <w:highlight w:val="white"/>
                <w:lang w:eastAsia="ru-RU"/>
              </w:rPr>
              <w:t>Ethernet</w:t>
            </w:r>
            <w:proofErr w:type="spellEnd"/>
            <w:r w:rsidRPr="000F7F28">
              <w:rPr>
                <w:rFonts w:ascii="Times New Roman" w:eastAsia="Times New Roman" w:hAnsi="Times New Roman" w:cs="Times New Roman"/>
                <w:highlight w:val="white"/>
                <w:lang w:eastAsia="ru-RU"/>
              </w:rPr>
              <w:t>)****</w:t>
            </w:r>
          </w:p>
        </w:tc>
      </w:tr>
      <w:tr w:rsidR="000F7F28" w:rsidRPr="000F7F28" w14:paraId="0967F107"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0F36DF5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722D0B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DADDA9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A7B217"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yellow"/>
                <w:lang w:eastAsia="ru-RU"/>
              </w:rPr>
            </w:pPr>
            <w:r w:rsidRPr="000F7F28">
              <w:rPr>
                <w:rFonts w:ascii="Times New Roman" w:eastAsia="Times New Roman" w:hAnsi="Times New Roman" w:cs="Times New Roman"/>
                <w:lang w:eastAsia="ru-RU"/>
              </w:rPr>
              <w:t>Средства подвижной  радиосвязи (DMR)</w:t>
            </w:r>
            <w:r w:rsidRPr="000F7F28">
              <w:rPr>
                <w:rFonts w:ascii="Times New Roman" w:eastAsia="Times New Roman" w:hAnsi="Times New Roman" w:cs="Times New Roman"/>
                <w:highlight w:val="white"/>
                <w:lang w:eastAsia="ru-RU"/>
              </w:rPr>
              <w:t>****</w:t>
            </w:r>
          </w:p>
        </w:tc>
      </w:tr>
      <w:tr w:rsidR="000F7F28" w:rsidRPr="000F7F28" w14:paraId="6FD390BF"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39656C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98B39A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D307C97"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285F0E"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Пульты диспетчерской телефонной связи с управляющей системой т</w:t>
            </w:r>
            <w:r w:rsidRPr="000F7F28">
              <w:rPr>
                <w:rFonts w:ascii="Times New Roman" w:eastAsia="Times New Roman" w:hAnsi="Times New Roman" w:cs="Times New Roman"/>
                <w:highlight w:val="white"/>
                <w:lang w:eastAsia="ru-RU"/>
              </w:rPr>
              <w:t>е</w:t>
            </w:r>
            <w:r w:rsidRPr="000F7F28">
              <w:rPr>
                <w:rFonts w:ascii="Times New Roman" w:eastAsia="Times New Roman" w:hAnsi="Times New Roman" w:cs="Times New Roman"/>
                <w:highlight w:val="white"/>
                <w:lang w:eastAsia="ru-RU"/>
              </w:rPr>
              <w:t>лефонной связи</w:t>
            </w:r>
          </w:p>
        </w:tc>
      </w:tr>
      <w:tr w:rsidR="000F7F28" w:rsidRPr="000F7F28" w14:paraId="41D1BDEC" w14:textId="77777777" w:rsidTr="00355F04">
        <w:trPr>
          <w:trHeight w:val="1074"/>
        </w:trPr>
        <w:tc>
          <w:tcPr>
            <w:tcW w:w="546" w:type="dxa"/>
            <w:vMerge/>
            <w:tcBorders>
              <w:top w:val="single" w:sz="4" w:space="0" w:color="000000"/>
              <w:left w:val="single" w:sz="4" w:space="0" w:color="000000"/>
              <w:bottom w:val="single" w:sz="4" w:space="0" w:color="000000"/>
              <w:right w:val="single" w:sz="4" w:space="0" w:color="000000"/>
            </w:tcBorders>
            <w:vAlign w:val="center"/>
          </w:tcPr>
          <w:p w14:paraId="2264E879"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43731D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47ED9D2"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4.8</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771E4A"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Оборудование коммутации и маршрутизации (за исключением функций по информационной безопасности) пакетов информации локальной в</w:t>
            </w:r>
            <w:r w:rsidRPr="000F7F28">
              <w:rPr>
                <w:rFonts w:ascii="Times New Roman" w:eastAsia="Times New Roman" w:hAnsi="Times New Roman" w:cs="Times New Roman"/>
                <w:highlight w:val="white"/>
                <w:lang w:eastAsia="ru-RU"/>
              </w:rPr>
              <w:t>ы</w:t>
            </w:r>
            <w:r w:rsidRPr="000F7F28">
              <w:rPr>
                <w:rFonts w:ascii="Times New Roman" w:eastAsia="Times New Roman" w:hAnsi="Times New Roman" w:cs="Times New Roman"/>
                <w:highlight w:val="white"/>
                <w:lang w:eastAsia="ru-RU"/>
              </w:rPr>
              <w:t xml:space="preserve">числительной сети, оборудование маршрутизации с поддержкой  </w:t>
            </w:r>
            <w:proofErr w:type="spellStart"/>
            <w:r w:rsidRPr="000F7F28">
              <w:rPr>
                <w:rFonts w:ascii="Times New Roman" w:eastAsia="Times New Roman" w:hAnsi="Times New Roman" w:cs="Times New Roman"/>
                <w:highlight w:val="white"/>
                <w:lang w:eastAsia="ru-RU"/>
              </w:rPr>
              <w:t>мул</w:t>
            </w:r>
            <w:r w:rsidRPr="000F7F28">
              <w:rPr>
                <w:rFonts w:ascii="Times New Roman" w:eastAsia="Times New Roman" w:hAnsi="Times New Roman" w:cs="Times New Roman"/>
                <w:highlight w:val="white"/>
                <w:lang w:eastAsia="ru-RU"/>
              </w:rPr>
              <w:t>ь</w:t>
            </w:r>
            <w:r w:rsidRPr="000F7F28">
              <w:rPr>
                <w:rFonts w:ascii="Times New Roman" w:eastAsia="Times New Roman" w:hAnsi="Times New Roman" w:cs="Times New Roman"/>
                <w:highlight w:val="white"/>
                <w:lang w:eastAsia="ru-RU"/>
              </w:rPr>
              <w:t>типротокольной</w:t>
            </w:r>
            <w:proofErr w:type="spellEnd"/>
            <w:r w:rsidRPr="000F7F28">
              <w:rPr>
                <w:rFonts w:ascii="Times New Roman" w:eastAsia="Times New Roman" w:hAnsi="Times New Roman" w:cs="Times New Roman"/>
                <w:highlight w:val="white"/>
                <w:lang w:eastAsia="ru-RU"/>
              </w:rPr>
              <w:t xml:space="preserve"> коммутация по меткам </w:t>
            </w:r>
            <w:r w:rsidRPr="000F7F28">
              <w:rPr>
                <w:rFonts w:ascii="Times New Roman" w:eastAsia="Times New Roman" w:hAnsi="Times New Roman" w:cs="Times New Roman"/>
                <w:highlight w:val="white"/>
                <w:lang w:eastAsia="ru-RU"/>
              </w:rPr>
              <w:br/>
              <w:t>(MPLS)</w:t>
            </w:r>
          </w:p>
        </w:tc>
      </w:tr>
      <w:tr w:rsidR="000F7F28" w:rsidRPr="000F7F28" w14:paraId="34D5183E"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266FD3B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B18CF5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1D6421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4.9</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B2939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sz w:val="24"/>
                <w:szCs w:val="24"/>
                <w:lang w:eastAsia="ru-RU"/>
              </w:rPr>
              <w:t>Оборудование конвертирования со специализированными инте</w:t>
            </w:r>
            <w:r w:rsidRPr="000F7F28">
              <w:rPr>
                <w:rFonts w:ascii="Times New Roman" w:eastAsia="Times New Roman" w:hAnsi="Times New Roman" w:cs="Times New Roman"/>
                <w:sz w:val="24"/>
                <w:szCs w:val="24"/>
                <w:lang w:eastAsia="ru-RU"/>
              </w:rPr>
              <w:t>р</w:t>
            </w:r>
            <w:r w:rsidRPr="000F7F28">
              <w:rPr>
                <w:rFonts w:ascii="Times New Roman" w:eastAsia="Times New Roman" w:hAnsi="Times New Roman" w:cs="Times New Roman"/>
                <w:sz w:val="24"/>
                <w:szCs w:val="24"/>
                <w:lang w:eastAsia="ru-RU"/>
              </w:rPr>
              <w:t>фейсами, предназначенными для передачи команд/ сигналов РЗА</w:t>
            </w:r>
            <w:r w:rsidRPr="000F7F28">
              <w:rPr>
                <w:rFonts w:ascii="Times New Roman" w:eastAsia="Times New Roman" w:hAnsi="Times New Roman" w:cs="Times New Roman"/>
                <w:highlight w:val="white"/>
                <w:lang w:eastAsia="ru-RU"/>
              </w:rPr>
              <w:t>****</w:t>
            </w:r>
          </w:p>
        </w:tc>
      </w:tr>
      <w:tr w:rsidR="000F7F28" w:rsidRPr="000F7F28" w14:paraId="06432C86" w14:textId="77777777" w:rsidTr="00355F04">
        <w:trPr>
          <w:cantSplit/>
          <w:trHeight w:val="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0FDD2F"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b/>
                <w:bCs/>
                <w:highlight w:val="white"/>
                <w:lang w:eastAsia="ru-RU"/>
              </w:rPr>
              <w:t>5.</w:t>
            </w: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A54C08"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b/>
                <w:bCs/>
                <w:highlight w:val="white"/>
                <w:lang w:eastAsia="ru-RU"/>
              </w:rPr>
              <w:t>Средства контроля, и</w:t>
            </w:r>
            <w:r w:rsidRPr="000F7F28">
              <w:rPr>
                <w:rFonts w:ascii="Times New Roman" w:eastAsia="Times New Roman" w:hAnsi="Times New Roman" w:cs="Times New Roman"/>
                <w:b/>
                <w:bCs/>
                <w:highlight w:val="white"/>
                <w:lang w:eastAsia="ru-RU"/>
              </w:rPr>
              <w:t>з</w:t>
            </w:r>
            <w:r w:rsidRPr="000F7F28">
              <w:rPr>
                <w:rFonts w:ascii="Times New Roman" w:eastAsia="Times New Roman" w:hAnsi="Times New Roman" w:cs="Times New Roman"/>
                <w:b/>
                <w:bCs/>
                <w:highlight w:val="white"/>
                <w:lang w:eastAsia="ru-RU"/>
              </w:rPr>
              <w:t>мерений и системы мон</w:t>
            </w:r>
            <w:r w:rsidRPr="000F7F28">
              <w:rPr>
                <w:rFonts w:ascii="Times New Roman" w:eastAsia="Times New Roman" w:hAnsi="Times New Roman" w:cs="Times New Roman"/>
                <w:b/>
                <w:bCs/>
                <w:highlight w:val="white"/>
                <w:lang w:eastAsia="ru-RU"/>
              </w:rPr>
              <w:t>и</w:t>
            </w:r>
            <w:r w:rsidRPr="000F7F28">
              <w:rPr>
                <w:rFonts w:ascii="Times New Roman" w:eastAsia="Times New Roman" w:hAnsi="Times New Roman" w:cs="Times New Roman"/>
                <w:b/>
                <w:bCs/>
                <w:highlight w:val="white"/>
                <w:lang w:eastAsia="ru-RU"/>
              </w:rPr>
              <w:t>торинга</w:t>
            </w:r>
          </w:p>
        </w:tc>
        <w:tc>
          <w:tcPr>
            <w:tcW w:w="425" w:type="dxa"/>
            <w:tcBorders>
              <w:top w:val="single" w:sz="4" w:space="0" w:color="000000"/>
              <w:left w:val="single" w:sz="4" w:space="0" w:color="000000"/>
              <w:bottom w:val="single" w:sz="4" w:space="0" w:color="000000"/>
              <w:right w:val="single" w:sz="4" w:space="0" w:color="000000"/>
            </w:tcBorders>
          </w:tcPr>
          <w:p w14:paraId="6D62C7C3" w14:textId="77777777" w:rsidR="000F7F28" w:rsidRPr="000F7F28" w:rsidRDefault="000F7F28" w:rsidP="000F7F28">
            <w:pPr>
              <w:widowControl w:val="0"/>
              <w:shd w:val="clear" w:color="FFFFFF" w:fill="FFFFFF"/>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968399" w14:textId="77777777" w:rsidR="000F7F28" w:rsidRPr="000F7F28" w:rsidRDefault="000F7F28" w:rsidP="000F7F28">
            <w:pPr>
              <w:widowControl w:val="0"/>
              <w:shd w:val="clear" w:color="FFFFFF" w:fill="FFFFFF"/>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Системы и аппаратура диагностики состояния оборудования</w:t>
            </w:r>
          </w:p>
        </w:tc>
      </w:tr>
      <w:tr w:rsidR="000F7F28" w:rsidRPr="000F7F28" w14:paraId="53D4EB5E"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A0FBD0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8D3FBF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77708DA" w14:textId="77777777" w:rsidR="000F7F28" w:rsidRPr="000F7F28" w:rsidRDefault="000F7F28" w:rsidP="000F7F28">
            <w:pPr>
              <w:widowControl w:val="0"/>
              <w:shd w:val="clear" w:color="FFFFFF" w:fill="FFFFFF"/>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9B7B45" w14:textId="77777777" w:rsidR="000F7F28" w:rsidRPr="000F7F28" w:rsidRDefault="000F7F28" w:rsidP="000F7F28">
            <w:pPr>
              <w:widowControl w:val="0"/>
              <w:shd w:val="clear" w:color="FFFFFF" w:fill="FFFFFF"/>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Система мониторинга основного оборудования</w:t>
            </w:r>
          </w:p>
        </w:tc>
      </w:tr>
      <w:tr w:rsidR="000F7F28" w:rsidRPr="000F7F28" w14:paraId="2AAB9B79"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A56652B"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F73EB4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D16CA28" w14:textId="77777777" w:rsidR="000F7F28" w:rsidRPr="000F7F28" w:rsidRDefault="000F7F28" w:rsidP="000F7F28">
            <w:pPr>
              <w:widowControl w:val="0"/>
              <w:shd w:val="clear" w:color="FFFFFF" w:fill="FFFFFF"/>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62A8F" w14:textId="77777777" w:rsidR="000F7F28" w:rsidRPr="000F7F28" w:rsidRDefault="000F7F28" w:rsidP="000F7F28">
            <w:pPr>
              <w:widowControl w:val="0"/>
              <w:shd w:val="clear" w:color="FFFFFF" w:fill="FFFFFF"/>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 xml:space="preserve">Аппаратура контроля изоляции, кроме СОПТ </w:t>
            </w:r>
          </w:p>
        </w:tc>
      </w:tr>
      <w:tr w:rsidR="000F7F28" w:rsidRPr="000F7F28" w14:paraId="06EC8AF0"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14783D89"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3DD7CA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4304AC66"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5.4</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569DB2"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Системы обработки изоляции, в </w:t>
            </w:r>
            <w:proofErr w:type="spellStart"/>
            <w:r w:rsidRPr="000F7F28">
              <w:rPr>
                <w:rFonts w:ascii="Times New Roman" w:eastAsia="Times New Roman" w:hAnsi="Times New Roman" w:cs="Times New Roman"/>
                <w:highlight w:val="white"/>
                <w:lang w:eastAsia="ru-RU"/>
              </w:rPr>
              <w:t>т.ч</w:t>
            </w:r>
            <w:proofErr w:type="spellEnd"/>
            <w:r w:rsidRPr="000F7F28">
              <w:rPr>
                <w:rFonts w:ascii="Times New Roman" w:eastAsia="Times New Roman" w:hAnsi="Times New Roman" w:cs="Times New Roman"/>
                <w:highlight w:val="white"/>
                <w:lang w:eastAsia="ru-RU"/>
              </w:rPr>
              <w:t>. автоматизированные системы во</w:t>
            </w:r>
            <w:r w:rsidRPr="000F7F28">
              <w:rPr>
                <w:rFonts w:ascii="Times New Roman" w:eastAsia="Times New Roman" w:hAnsi="Times New Roman" w:cs="Times New Roman"/>
                <w:highlight w:val="white"/>
                <w:lang w:eastAsia="ru-RU"/>
              </w:rPr>
              <w:t>с</w:t>
            </w:r>
            <w:r w:rsidRPr="000F7F28">
              <w:rPr>
                <w:rFonts w:ascii="Times New Roman" w:eastAsia="Times New Roman" w:hAnsi="Times New Roman" w:cs="Times New Roman"/>
                <w:highlight w:val="white"/>
                <w:lang w:eastAsia="ru-RU"/>
              </w:rPr>
              <w:t>становления изоляции, установки для обработки трансформаторного масла, установки для обработки твердой изоляции</w:t>
            </w:r>
          </w:p>
        </w:tc>
      </w:tr>
      <w:tr w:rsidR="000F7F28" w:rsidRPr="000F7F28" w14:paraId="0A0F9A24" w14:textId="77777777" w:rsidTr="00355F04">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3B9AC16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AFB3AD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30CB4C0"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7F0C82" w14:textId="77777777" w:rsidR="000F7F28" w:rsidRPr="000F7F28" w:rsidRDefault="000F7F28" w:rsidP="000F7F28">
            <w:pPr>
              <w:widowControl w:val="0"/>
              <w:spacing w:after="0" w:line="240" w:lineRule="auto"/>
              <w:jc w:val="both"/>
              <w:rPr>
                <w:rFonts w:ascii="Times New Roman" w:eastAsia="Times New Roman" w:hAnsi="Times New Roman" w:cs="Times New Roman"/>
                <w:lang w:eastAsia="ru-RU"/>
              </w:rPr>
            </w:pPr>
            <w:r w:rsidRPr="000F7F28">
              <w:rPr>
                <w:rFonts w:ascii="Times New Roman" w:eastAsia="Times New Roman" w:hAnsi="Times New Roman" w:cs="Times New Roman"/>
                <w:highlight w:val="white"/>
                <w:lang w:eastAsia="ru-RU"/>
              </w:rPr>
              <w:t>Системы централизованного контроля технологических параметров</w:t>
            </w:r>
          </w:p>
        </w:tc>
      </w:tr>
      <w:tr w:rsidR="000F7F28" w:rsidRPr="000F7F28" w14:paraId="543D645F" w14:textId="77777777" w:rsidTr="00355F04">
        <w:trPr>
          <w:cantSplit/>
          <w:trHeight w:val="240"/>
        </w:trPr>
        <w:tc>
          <w:tcPr>
            <w:tcW w:w="546" w:type="dxa"/>
            <w:vMerge/>
            <w:tcBorders>
              <w:top w:val="single" w:sz="4" w:space="0" w:color="000000"/>
              <w:left w:val="single" w:sz="4" w:space="0" w:color="000000"/>
              <w:bottom w:val="single" w:sz="4" w:space="0" w:color="000000"/>
              <w:right w:val="single" w:sz="4" w:space="0" w:color="000000"/>
            </w:tcBorders>
            <w:vAlign w:val="center"/>
          </w:tcPr>
          <w:p w14:paraId="1399126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2648DA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69C1AE3"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w:t>
            </w:r>
            <w:r w:rsidRPr="000F7F28">
              <w:rPr>
                <w:rFonts w:ascii="Times New Roman" w:eastAsia="Times New Roman" w:hAnsi="Times New Roman" w:cs="Times New Roman"/>
                <w:highlight w:val="white"/>
                <w:shd w:val="clear" w:color="D6E3BC" w:fill="D6E3BC"/>
                <w:lang w:eastAsia="ru-RU"/>
              </w:rPr>
              <w:t>.6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C045A9" w14:textId="77777777" w:rsidR="000F7F28" w:rsidRPr="000F7F28" w:rsidRDefault="000F7F28" w:rsidP="000F7F28">
            <w:pPr>
              <w:widowControl w:val="0"/>
              <w:spacing w:after="0" w:line="240" w:lineRule="auto"/>
              <w:jc w:val="both"/>
              <w:rPr>
                <w:rFonts w:ascii="Times New Roman" w:eastAsia="Times New Roman" w:hAnsi="Times New Roman" w:cs="Times New Roman"/>
                <w:lang w:eastAsia="ru-RU"/>
              </w:rPr>
            </w:pPr>
            <w:r w:rsidRPr="000F7F28">
              <w:rPr>
                <w:rFonts w:ascii="Times New Roman" w:eastAsia="Times New Roman" w:hAnsi="Times New Roman" w:cs="Times New Roman"/>
                <w:highlight w:val="white"/>
                <w:lang w:eastAsia="ru-RU"/>
              </w:rPr>
              <w:t xml:space="preserve">Индикаторы повреждения </w:t>
            </w:r>
            <w:proofErr w:type="gramStart"/>
            <w:r w:rsidRPr="000F7F28">
              <w:rPr>
                <w:rFonts w:ascii="Times New Roman" w:eastAsia="Times New Roman" w:hAnsi="Times New Roman" w:cs="Times New Roman"/>
                <w:highlight w:val="white"/>
                <w:lang w:eastAsia="ru-RU"/>
              </w:rPr>
              <w:t>ВЛ</w:t>
            </w:r>
            <w:proofErr w:type="gramEnd"/>
            <w:r w:rsidRPr="000F7F28">
              <w:rPr>
                <w:rFonts w:ascii="Times New Roman" w:eastAsia="Times New Roman" w:hAnsi="Times New Roman" w:cs="Times New Roman"/>
                <w:highlight w:val="white"/>
                <w:lang w:eastAsia="ru-RU"/>
              </w:rPr>
              <w:t>/КЛ, в том числе устройства индикации токов КЗ</w:t>
            </w:r>
          </w:p>
        </w:tc>
      </w:tr>
      <w:tr w:rsidR="000F7F28" w:rsidRPr="000F7F28" w14:paraId="4FDDA9EE"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24073A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DA1405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E2DC9FA"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AA7880"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Автоматизированные информационно-измерительные системы ко</w:t>
            </w:r>
            <w:r w:rsidRPr="000F7F28">
              <w:rPr>
                <w:rFonts w:ascii="Times New Roman" w:eastAsia="Times New Roman" w:hAnsi="Times New Roman" w:cs="Times New Roman"/>
                <w:highlight w:val="white"/>
                <w:lang w:eastAsia="ru-RU"/>
              </w:rPr>
              <w:t>н</w:t>
            </w:r>
            <w:r w:rsidRPr="000F7F28">
              <w:rPr>
                <w:rFonts w:ascii="Times New Roman" w:eastAsia="Times New Roman" w:hAnsi="Times New Roman" w:cs="Times New Roman"/>
                <w:highlight w:val="white"/>
                <w:lang w:eastAsia="ru-RU"/>
              </w:rPr>
              <w:t>троля гололедной нагрузки (АИИСКГН) и оборудование плавки голол</w:t>
            </w:r>
            <w:r w:rsidRPr="000F7F28">
              <w:rPr>
                <w:rFonts w:ascii="Times New Roman" w:eastAsia="Times New Roman" w:hAnsi="Times New Roman" w:cs="Times New Roman"/>
                <w:highlight w:val="white"/>
                <w:lang w:eastAsia="ru-RU"/>
              </w:rPr>
              <w:t>е</w:t>
            </w:r>
            <w:r w:rsidRPr="000F7F28">
              <w:rPr>
                <w:rFonts w:ascii="Times New Roman" w:eastAsia="Times New Roman" w:hAnsi="Times New Roman" w:cs="Times New Roman"/>
                <w:highlight w:val="white"/>
                <w:lang w:eastAsia="ru-RU"/>
              </w:rPr>
              <w:t>да</w:t>
            </w:r>
          </w:p>
        </w:tc>
      </w:tr>
      <w:tr w:rsidR="000F7F28" w:rsidRPr="000F7F28" w14:paraId="548CBDA5"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05CCEAB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1559E3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CA26F40"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92E5F5"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Датчики и преобразователи для специальных измерений (вибрации, с</w:t>
            </w:r>
            <w:r w:rsidRPr="000F7F28">
              <w:rPr>
                <w:rFonts w:ascii="Times New Roman" w:eastAsia="Times New Roman" w:hAnsi="Times New Roman" w:cs="Times New Roman"/>
                <w:highlight w:val="white"/>
                <w:lang w:eastAsia="ru-RU"/>
              </w:rPr>
              <w:t>о</w:t>
            </w:r>
            <w:r w:rsidRPr="000F7F28">
              <w:rPr>
                <w:rFonts w:ascii="Times New Roman" w:eastAsia="Times New Roman" w:hAnsi="Times New Roman" w:cs="Times New Roman"/>
                <w:highlight w:val="white"/>
                <w:lang w:eastAsia="ru-RU"/>
              </w:rPr>
              <w:t>става газов и т.п.)</w:t>
            </w:r>
          </w:p>
        </w:tc>
      </w:tr>
      <w:tr w:rsidR="000F7F28" w:rsidRPr="000F7F28" w14:paraId="44776736"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6545462"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C360D9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0B43977"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spacing w:val="-4"/>
                <w:highlight w:val="white"/>
                <w:lang w:eastAsia="ru-RU"/>
              </w:rPr>
              <w:t>5.9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0D5B61"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Электросчетчики (приборы учета электроэнергии) и пункты коммерч</w:t>
            </w:r>
            <w:r w:rsidRPr="000F7F28">
              <w:rPr>
                <w:rFonts w:ascii="Times New Roman" w:eastAsia="Times New Roman" w:hAnsi="Times New Roman" w:cs="Times New Roman"/>
                <w:highlight w:val="white"/>
                <w:lang w:eastAsia="ru-RU"/>
              </w:rPr>
              <w:t>е</w:t>
            </w:r>
            <w:r w:rsidRPr="000F7F28">
              <w:rPr>
                <w:rFonts w:ascii="Times New Roman" w:eastAsia="Times New Roman" w:hAnsi="Times New Roman" w:cs="Times New Roman"/>
                <w:highlight w:val="white"/>
                <w:lang w:eastAsia="ru-RU"/>
              </w:rPr>
              <w:t>ского учета (ПКУ)</w:t>
            </w:r>
          </w:p>
        </w:tc>
      </w:tr>
      <w:tr w:rsidR="000F7F28" w:rsidRPr="000F7F28" w14:paraId="13635C17"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3BF6DB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1DFE86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5E4A898"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248087"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Устройства сбора и передачи данных электроэнергии, коммуникацио</w:t>
            </w:r>
            <w:r w:rsidRPr="000F7F28">
              <w:rPr>
                <w:rFonts w:ascii="Times New Roman" w:eastAsia="Times New Roman" w:hAnsi="Times New Roman" w:cs="Times New Roman"/>
                <w:highlight w:val="white"/>
                <w:lang w:eastAsia="ru-RU"/>
              </w:rPr>
              <w:t>н</w:t>
            </w:r>
            <w:r w:rsidRPr="000F7F28">
              <w:rPr>
                <w:rFonts w:ascii="Times New Roman" w:eastAsia="Times New Roman" w:hAnsi="Times New Roman" w:cs="Times New Roman"/>
                <w:highlight w:val="white"/>
                <w:lang w:eastAsia="ru-RU"/>
              </w:rPr>
              <w:t>ные шлюзы, контроллеры для передачи данных учета электроэнергии (мощности)</w:t>
            </w:r>
          </w:p>
        </w:tc>
      </w:tr>
      <w:tr w:rsidR="000F7F28" w:rsidRPr="000F7F28" w14:paraId="1AAF5481"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5D095CD"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E0FD19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FE7698A"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5.11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C8A003"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Стационарные средства измерений показателей качества электрической энергии </w:t>
            </w:r>
          </w:p>
        </w:tc>
      </w:tr>
      <w:tr w:rsidR="000F7F28" w:rsidRPr="000F7F28" w14:paraId="52AF5922" w14:textId="77777777" w:rsidTr="00355F04">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49A24B" w14:textId="77777777" w:rsidR="000F7F28" w:rsidRPr="000F7F28" w:rsidRDefault="000F7F28" w:rsidP="000F7F28">
            <w:pPr>
              <w:widowControl w:val="0"/>
              <w:spacing w:after="0" w:line="240" w:lineRule="auto"/>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b/>
                <w:bCs/>
                <w:highlight w:val="white"/>
                <w:lang w:eastAsia="ru-RU"/>
              </w:rPr>
              <w:t>6.</w:t>
            </w: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E3F162" w14:textId="77777777" w:rsidR="000F7F28" w:rsidRPr="000F7F28" w:rsidRDefault="000F7F28" w:rsidP="000F7F28">
            <w:pPr>
              <w:widowControl w:val="0"/>
              <w:spacing w:after="0" w:line="240" w:lineRule="auto"/>
              <w:rPr>
                <w:rFonts w:ascii="Times New Roman" w:eastAsia="Times New Roman" w:hAnsi="Times New Roman" w:cs="Times New Roman"/>
                <w:b/>
                <w:sz w:val="24"/>
                <w:szCs w:val="24"/>
                <w:highlight w:val="white"/>
                <w:lang w:eastAsia="ru-RU"/>
              </w:rPr>
            </w:pPr>
            <w:r w:rsidRPr="000F7F28">
              <w:rPr>
                <w:rFonts w:ascii="Times New Roman" w:eastAsia="Times New Roman" w:hAnsi="Times New Roman" w:cs="Times New Roman"/>
                <w:b/>
                <w:highlight w:val="white"/>
                <w:lang w:eastAsia="ru-RU"/>
              </w:rPr>
              <w:t>Автоматизированные с</w:t>
            </w:r>
            <w:r w:rsidRPr="000F7F28">
              <w:rPr>
                <w:rFonts w:ascii="Times New Roman" w:eastAsia="Times New Roman" w:hAnsi="Times New Roman" w:cs="Times New Roman"/>
                <w:b/>
                <w:highlight w:val="white"/>
                <w:lang w:eastAsia="ru-RU"/>
              </w:rPr>
              <w:t>и</w:t>
            </w:r>
            <w:r w:rsidRPr="000F7F28">
              <w:rPr>
                <w:rFonts w:ascii="Times New Roman" w:eastAsia="Times New Roman" w:hAnsi="Times New Roman" w:cs="Times New Roman"/>
                <w:b/>
                <w:highlight w:val="white"/>
                <w:lang w:eastAsia="ru-RU"/>
              </w:rPr>
              <w:t xml:space="preserve">стемы технологического управления </w:t>
            </w:r>
          </w:p>
          <w:p w14:paraId="25B02A26" w14:textId="77777777" w:rsidR="000F7F28" w:rsidRPr="000F7F28" w:rsidRDefault="000F7F28" w:rsidP="000F7F28">
            <w:pPr>
              <w:widowControl w:val="0"/>
              <w:spacing w:after="0" w:line="240" w:lineRule="auto"/>
              <w:rPr>
                <w:rFonts w:ascii="Times New Roman" w:eastAsia="Times New Roman" w:hAnsi="Times New Roman" w:cs="Times New Roman"/>
                <w:b/>
                <w:sz w:val="24"/>
                <w:szCs w:val="24"/>
                <w:highlight w:val="white"/>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24DBCB5"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6.1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4D61D8"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Комплексы программные автоматизированных систем технологического управления Центров управления сетями (АСТУ ЦУС)</w:t>
            </w:r>
          </w:p>
        </w:tc>
      </w:tr>
      <w:tr w:rsidR="000F7F28" w:rsidRPr="000F7F28" w14:paraId="6DD672E2" w14:textId="77777777" w:rsidTr="00355F04">
        <w:trPr>
          <w:cantSplit/>
          <w:trHeight w:val="692"/>
        </w:trPr>
        <w:tc>
          <w:tcPr>
            <w:tcW w:w="546" w:type="dxa"/>
            <w:vMerge/>
            <w:tcBorders>
              <w:top w:val="single" w:sz="4" w:space="0" w:color="000000"/>
              <w:left w:val="single" w:sz="4" w:space="0" w:color="000000"/>
              <w:bottom w:val="single" w:sz="4" w:space="0" w:color="000000"/>
              <w:right w:val="single" w:sz="4" w:space="0" w:color="000000"/>
            </w:tcBorders>
            <w:vAlign w:val="center"/>
          </w:tcPr>
          <w:p w14:paraId="2BFB5A0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4B87403"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34771E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6.2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E98A74" w14:textId="77777777" w:rsidR="000F7F28" w:rsidRPr="000F7F28" w:rsidRDefault="000F7F28" w:rsidP="000F7F28">
            <w:pPr>
              <w:widowControl w:val="0"/>
              <w:spacing w:after="0" w:line="240" w:lineRule="auto"/>
              <w:jc w:val="both"/>
              <w:rPr>
                <w:rFonts w:ascii="Times New Roman" w:eastAsia="Times New Roman" w:hAnsi="Times New Roman" w:cs="Times New Roman"/>
                <w:lang w:eastAsia="ru-RU"/>
              </w:rPr>
            </w:pPr>
            <w:r w:rsidRPr="000F7F28">
              <w:rPr>
                <w:rFonts w:ascii="Times New Roman" w:eastAsia="Times New Roman" w:hAnsi="Times New Roman" w:cs="Times New Roman"/>
                <w:highlight w:val="white"/>
                <w:lang w:eastAsia="ru-RU"/>
              </w:rPr>
              <w:t>Системы сбора и передачи информации (ПТК ССПИ) подстанций</w:t>
            </w:r>
          </w:p>
          <w:p w14:paraId="38714E52"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(ПО SCADA-систем подлежит аттестации только в составе ПТК ССПИ)</w:t>
            </w:r>
          </w:p>
        </w:tc>
      </w:tr>
      <w:tr w:rsidR="000F7F28" w:rsidRPr="000F7F28" w14:paraId="26B7457A" w14:textId="77777777" w:rsidTr="00355F04">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570232CC"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A63AF21"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D42317F" w14:textId="77777777" w:rsidR="000F7F28" w:rsidRPr="000F7F28" w:rsidRDefault="000F7F28" w:rsidP="000F7F28">
            <w:pPr>
              <w:widowControl w:val="0"/>
              <w:spacing w:after="0" w:line="240" w:lineRule="auto"/>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6.3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71AAEE" w14:textId="77777777" w:rsidR="000F7F28" w:rsidRPr="000F7F28" w:rsidRDefault="000F7F28" w:rsidP="000F7F28">
            <w:pPr>
              <w:widowControl w:val="0"/>
              <w:spacing w:after="0" w:line="240" w:lineRule="auto"/>
              <w:jc w:val="both"/>
              <w:rPr>
                <w:rFonts w:ascii="Times New Roman" w:eastAsia="Times New Roman" w:hAnsi="Times New Roman" w:cs="Times New Roman"/>
                <w:sz w:val="20"/>
                <w:szCs w:val="20"/>
                <w:highlight w:val="white"/>
                <w:lang w:eastAsia="ru-RU"/>
              </w:rPr>
            </w:pPr>
            <w:r w:rsidRPr="000F7F28">
              <w:rPr>
                <w:rFonts w:ascii="Times New Roman" w:eastAsia="Times New Roman" w:hAnsi="Times New Roman" w:cs="Times New Roman"/>
                <w:highlight w:val="white"/>
                <w:lang w:eastAsia="ru-RU"/>
              </w:rPr>
              <w:t>Коммутаторы для организации ЛВС ССПИ. Совместно с конфигурат</w:t>
            </w:r>
            <w:r w:rsidRPr="000F7F28">
              <w:rPr>
                <w:rFonts w:ascii="Times New Roman" w:eastAsia="Times New Roman" w:hAnsi="Times New Roman" w:cs="Times New Roman"/>
                <w:highlight w:val="white"/>
                <w:lang w:eastAsia="ru-RU"/>
              </w:rPr>
              <w:t>о</w:t>
            </w:r>
            <w:r w:rsidRPr="000F7F28">
              <w:rPr>
                <w:rFonts w:ascii="Times New Roman" w:eastAsia="Times New Roman" w:hAnsi="Times New Roman" w:cs="Times New Roman"/>
                <w:highlight w:val="white"/>
                <w:lang w:eastAsia="ru-RU"/>
              </w:rPr>
              <w:t>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0599B653" w14:textId="77777777" w:rsidTr="00355F04">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5FF12B1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20E0B89"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FDD50E0" w14:textId="77777777" w:rsidR="000F7F28" w:rsidRPr="000F7F28" w:rsidRDefault="000F7F28" w:rsidP="000F7F28">
            <w:pPr>
              <w:spacing w:after="0" w:line="240" w:lineRule="auto"/>
              <w:rPr>
                <w:rFonts w:ascii="Times New Roman" w:eastAsia="Times New Roman" w:hAnsi="Times New Roman" w:cs="Times New Roman"/>
                <w:lang w:eastAsia="ru-RU"/>
              </w:rPr>
            </w:pPr>
            <w:r w:rsidRPr="000F7F28">
              <w:rPr>
                <w:rFonts w:ascii="Times New Roman" w:eastAsia="Times New Roman" w:hAnsi="Times New Roman" w:cs="Times New Roman"/>
                <w:lang w:eastAsia="ru-RU"/>
              </w:rPr>
              <w:t>6.4</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746D80"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Контроллеры присоединения (применяемые в составе ПТК ССПИ).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3D53CE3E" w14:textId="77777777" w:rsidTr="00355F04">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74F4341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77E4691"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2661327" w14:textId="77777777" w:rsidR="000F7F28" w:rsidRPr="000F7F28" w:rsidRDefault="000F7F28" w:rsidP="000F7F28">
            <w:pPr>
              <w:spacing w:after="0" w:line="240" w:lineRule="auto"/>
              <w:rPr>
                <w:rFonts w:ascii="Times New Roman" w:eastAsia="Times New Roman" w:hAnsi="Times New Roman" w:cs="Times New Roman"/>
                <w:lang w:eastAsia="ru-RU"/>
              </w:rPr>
            </w:pPr>
            <w:r w:rsidRPr="000F7F28">
              <w:rPr>
                <w:rFonts w:ascii="Times New Roman" w:eastAsia="Times New Roman" w:hAnsi="Times New Roman" w:cs="Times New Roman"/>
                <w:lang w:eastAsia="ru-RU"/>
              </w:rPr>
              <w:t>6.5</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F976EA"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Сервера единого времени (</w:t>
            </w:r>
            <w:proofErr w:type="gramStart"/>
            <w:r w:rsidRPr="000F7F28">
              <w:rPr>
                <w:rFonts w:ascii="Times New Roman" w:eastAsia="Times New Roman" w:hAnsi="Times New Roman" w:cs="Times New Roman"/>
                <w:highlight w:val="white"/>
                <w:lang w:eastAsia="ru-RU"/>
              </w:rPr>
              <w:t>применяемые</w:t>
            </w:r>
            <w:proofErr w:type="gramEnd"/>
            <w:r w:rsidRPr="000F7F28">
              <w:rPr>
                <w:rFonts w:ascii="Times New Roman" w:eastAsia="Times New Roman" w:hAnsi="Times New Roman" w:cs="Times New Roman"/>
                <w:highlight w:val="white"/>
                <w:lang w:eastAsia="ru-RU"/>
              </w:rPr>
              <w:t xml:space="preserve"> в составе ПТК ССПИ) Со</w:t>
            </w:r>
            <w:r w:rsidRPr="000F7F28">
              <w:rPr>
                <w:rFonts w:ascii="Times New Roman" w:eastAsia="Times New Roman" w:hAnsi="Times New Roman" w:cs="Times New Roman"/>
                <w:highlight w:val="white"/>
                <w:lang w:eastAsia="ru-RU"/>
              </w:rPr>
              <w:t>в</w:t>
            </w:r>
            <w:r w:rsidRPr="000F7F28">
              <w:rPr>
                <w:rFonts w:ascii="Times New Roman" w:eastAsia="Times New Roman" w:hAnsi="Times New Roman" w:cs="Times New Roman"/>
                <w:highlight w:val="white"/>
                <w:lang w:eastAsia="ru-RU"/>
              </w:rPr>
              <w:t>местно с конфигуратором устройств (ПО)</w:t>
            </w:r>
          </w:p>
        </w:tc>
      </w:tr>
      <w:tr w:rsidR="000F7F28" w:rsidRPr="000F7F28" w14:paraId="24AD132A" w14:textId="77777777" w:rsidTr="00355F04">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531BF53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29A3C61"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20B3E71" w14:textId="77777777" w:rsidR="000F7F28" w:rsidRPr="000F7F28" w:rsidRDefault="000F7F28" w:rsidP="000F7F28">
            <w:pPr>
              <w:spacing w:after="0" w:line="240" w:lineRule="auto"/>
              <w:rPr>
                <w:rFonts w:ascii="Times New Roman" w:eastAsia="Times New Roman" w:hAnsi="Times New Roman" w:cs="Times New Roman"/>
                <w:lang w:eastAsia="ru-RU"/>
              </w:rPr>
            </w:pPr>
            <w:r w:rsidRPr="000F7F28">
              <w:rPr>
                <w:rFonts w:ascii="Times New Roman" w:eastAsia="Times New Roman" w:hAnsi="Times New Roman" w:cs="Times New Roman"/>
                <w:lang w:eastAsia="ru-RU"/>
              </w:rPr>
              <w:t>6.6</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67296D"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Станционный контроллер (серверов телемеханики) (применяемые в с</w:t>
            </w:r>
            <w:r w:rsidRPr="000F7F28">
              <w:rPr>
                <w:rFonts w:ascii="Times New Roman" w:eastAsia="Times New Roman" w:hAnsi="Times New Roman" w:cs="Times New Roman"/>
                <w:highlight w:val="white"/>
                <w:lang w:eastAsia="ru-RU"/>
              </w:rPr>
              <w:t>о</w:t>
            </w:r>
            <w:r w:rsidRPr="000F7F28">
              <w:rPr>
                <w:rFonts w:ascii="Times New Roman" w:eastAsia="Times New Roman" w:hAnsi="Times New Roman" w:cs="Times New Roman"/>
                <w:highlight w:val="white"/>
                <w:lang w:eastAsia="ru-RU"/>
              </w:rPr>
              <w:t>ставе ПТК ССПИ). Совместно с конфигуратором устройств (</w:t>
            </w:r>
            <w:proofErr w:type="gramStart"/>
            <w:r w:rsidRPr="000F7F28">
              <w:rPr>
                <w:rFonts w:ascii="Times New Roman" w:eastAsia="Times New Roman" w:hAnsi="Times New Roman" w:cs="Times New Roman"/>
                <w:highlight w:val="white"/>
                <w:lang w:eastAsia="ru-RU"/>
              </w:rPr>
              <w:t>ПО</w:t>
            </w:r>
            <w:proofErr w:type="gramEnd"/>
            <w:r w:rsidRPr="000F7F28">
              <w:rPr>
                <w:rFonts w:ascii="Times New Roman" w:eastAsia="Times New Roman" w:hAnsi="Times New Roman" w:cs="Times New Roman"/>
                <w:highlight w:val="white"/>
                <w:lang w:eastAsia="ru-RU"/>
              </w:rPr>
              <w:t>)</w:t>
            </w:r>
          </w:p>
        </w:tc>
      </w:tr>
      <w:tr w:rsidR="000F7F28" w:rsidRPr="000F7F28" w14:paraId="71EFAF48" w14:textId="77777777" w:rsidTr="00355F04">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EC5008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6B340AD"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5C4CE5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6.7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2CC0DE"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Серверы </w:t>
            </w:r>
            <w:proofErr w:type="spellStart"/>
            <w:proofErr w:type="gramStart"/>
            <w:r w:rsidRPr="000F7F28">
              <w:rPr>
                <w:rFonts w:ascii="Times New Roman" w:eastAsia="Times New Roman" w:hAnsi="Times New Roman" w:cs="Times New Roman"/>
                <w:highlight w:val="white"/>
                <w:lang w:eastAsia="ru-RU"/>
              </w:rPr>
              <w:t>приемо</w:t>
            </w:r>
            <w:proofErr w:type="spellEnd"/>
            <w:r w:rsidRPr="000F7F28">
              <w:rPr>
                <w:rFonts w:ascii="Times New Roman" w:eastAsia="Times New Roman" w:hAnsi="Times New Roman" w:cs="Times New Roman"/>
                <w:highlight w:val="white"/>
                <w:lang w:eastAsia="ru-RU"/>
              </w:rPr>
              <w:t>-передачи</w:t>
            </w:r>
            <w:proofErr w:type="gramEnd"/>
            <w:r w:rsidRPr="000F7F28">
              <w:rPr>
                <w:rFonts w:ascii="Times New Roman" w:eastAsia="Times New Roman" w:hAnsi="Times New Roman" w:cs="Times New Roman"/>
                <w:highlight w:val="white"/>
                <w:lang w:eastAsia="ru-RU"/>
              </w:rPr>
              <w:t xml:space="preserve"> и обработки данных, центральные приемо-передающие станции</w:t>
            </w:r>
          </w:p>
        </w:tc>
      </w:tr>
      <w:tr w:rsidR="000F7F28" w:rsidRPr="000F7F28" w14:paraId="4A1E13AB" w14:textId="77777777" w:rsidTr="00355F04">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1324448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166EEE6"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4E7DC4D"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6.8</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FB3B49"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Программные продукты информационных и управляющих комплексов</w:t>
            </w:r>
          </w:p>
        </w:tc>
      </w:tr>
      <w:tr w:rsidR="000F7F28" w:rsidRPr="000F7F28" w14:paraId="4511293D" w14:textId="77777777" w:rsidTr="00355F04">
        <w:trPr>
          <w:cantSplit/>
          <w:trHeight w:val="4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7EE5712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332731B"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176A469"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lang w:eastAsia="ru-RU"/>
              </w:rPr>
              <w:t>6.9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8DFC34"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4"/>
                <w:highlight w:val="white"/>
                <w:lang w:eastAsia="ru-RU"/>
              </w:rPr>
            </w:pPr>
            <w:r w:rsidRPr="000F7F28">
              <w:rPr>
                <w:rFonts w:ascii="Times New Roman" w:eastAsia="Times New Roman" w:hAnsi="Times New Roman" w:cs="Times New Roman"/>
                <w:highlight w:val="white"/>
                <w:lang w:eastAsia="ru-RU"/>
              </w:rPr>
              <w:t>Измерительные преобразователи, интегрируемые в системы сбора и п</w:t>
            </w:r>
            <w:r w:rsidRPr="000F7F28">
              <w:rPr>
                <w:rFonts w:ascii="Times New Roman" w:eastAsia="Times New Roman" w:hAnsi="Times New Roman" w:cs="Times New Roman"/>
                <w:highlight w:val="white"/>
                <w:lang w:eastAsia="ru-RU"/>
              </w:rPr>
              <w:t>е</w:t>
            </w:r>
            <w:r w:rsidRPr="000F7F28">
              <w:rPr>
                <w:rFonts w:ascii="Times New Roman" w:eastAsia="Times New Roman" w:hAnsi="Times New Roman" w:cs="Times New Roman"/>
                <w:highlight w:val="white"/>
                <w:lang w:eastAsia="ru-RU"/>
              </w:rPr>
              <w:t>редачи информации (ПТК ССПИ), в том числе в составе типовых шк</w:t>
            </w:r>
            <w:r w:rsidRPr="000F7F28">
              <w:rPr>
                <w:rFonts w:ascii="Times New Roman" w:eastAsia="Times New Roman" w:hAnsi="Times New Roman" w:cs="Times New Roman"/>
                <w:highlight w:val="white"/>
                <w:lang w:eastAsia="ru-RU"/>
              </w:rPr>
              <w:t>а</w:t>
            </w:r>
            <w:r w:rsidRPr="000F7F28">
              <w:rPr>
                <w:rFonts w:ascii="Times New Roman" w:eastAsia="Times New Roman" w:hAnsi="Times New Roman" w:cs="Times New Roman"/>
                <w:highlight w:val="white"/>
                <w:lang w:eastAsia="ru-RU"/>
              </w:rPr>
              <w:t>фов (ШИП)</w:t>
            </w:r>
          </w:p>
        </w:tc>
      </w:tr>
      <w:tr w:rsidR="000F7F28" w:rsidRPr="000F7F28" w14:paraId="3657FAF0" w14:textId="77777777" w:rsidTr="00355F04">
        <w:trPr>
          <w:cantSplit/>
          <w:trHeight w:val="50"/>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14:paraId="3E67E001" w14:textId="77777777" w:rsidR="000F7F28" w:rsidRPr="000F7F28" w:rsidRDefault="000F7F28" w:rsidP="000F7F28">
            <w:pPr>
              <w:spacing w:after="0" w:line="240" w:lineRule="auto"/>
              <w:rPr>
                <w:rFonts w:ascii="Times New Roman" w:eastAsia="Times New Roman" w:hAnsi="Times New Roman" w:cs="Times New Roman"/>
                <w:b/>
                <w:sz w:val="24"/>
                <w:szCs w:val="24"/>
                <w:highlight w:val="white"/>
                <w:lang w:eastAsia="ru-RU"/>
              </w:rPr>
            </w:pPr>
            <w:r w:rsidRPr="000F7F28">
              <w:rPr>
                <w:rFonts w:ascii="Times New Roman" w:eastAsia="Times New Roman" w:hAnsi="Times New Roman" w:cs="Times New Roman"/>
                <w:b/>
                <w:sz w:val="24"/>
                <w:szCs w:val="24"/>
                <w:highlight w:val="white"/>
                <w:lang w:eastAsia="ru-RU"/>
              </w:rPr>
              <w:t>7.</w:t>
            </w:r>
          </w:p>
        </w:tc>
        <w:tc>
          <w:tcPr>
            <w:tcW w:w="2500" w:type="dxa"/>
            <w:vMerge w:val="restart"/>
            <w:tcBorders>
              <w:top w:val="single" w:sz="4" w:space="0" w:color="000000"/>
              <w:left w:val="single" w:sz="4" w:space="0" w:color="000000"/>
              <w:bottom w:val="single" w:sz="4" w:space="0" w:color="000000"/>
              <w:right w:val="single" w:sz="4" w:space="0" w:color="000000"/>
            </w:tcBorders>
            <w:vAlign w:val="center"/>
          </w:tcPr>
          <w:p w14:paraId="32094DD9" w14:textId="77777777" w:rsidR="000F7F28" w:rsidRPr="000F7F28" w:rsidRDefault="000F7F28" w:rsidP="000F7F28">
            <w:pPr>
              <w:spacing w:after="0" w:line="240" w:lineRule="auto"/>
              <w:rPr>
                <w:rFonts w:ascii="Times New Roman" w:eastAsia="Times New Roman" w:hAnsi="Times New Roman" w:cs="Times New Roman"/>
                <w:b/>
                <w:sz w:val="24"/>
                <w:szCs w:val="24"/>
                <w:highlight w:val="white"/>
                <w:lang w:eastAsia="ru-RU"/>
              </w:rPr>
            </w:pPr>
            <w:r w:rsidRPr="000F7F28">
              <w:rPr>
                <w:rFonts w:ascii="Times New Roman" w:eastAsia="Times New Roman" w:hAnsi="Times New Roman" w:cs="Times New Roman"/>
                <w:b/>
                <w:sz w:val="24"/>
                <w:szCs w:val="24"/>
                <w:highlight w:val="white"/>
                <w:lang w:eastAsia="ru-RU"/>
              </w:rPr>
              <w:t>Материалы</w:t>
            </w:r>
          </w:p>
        </w:tc>
        <w:tc>
          <w:tcPr>
            <w:tcW w:w="425" w:type="dxa"/>
            <w:tcBorders>
              <w:top w:val="single" w:sz="4" w:space="0" w:color="000000"/>
              <w:left w:val="single" w:sz="4" w:space="0" w:color="000000"/>
              <w:bottom w:val="single" w:sz="4" w:space="0" w:color="000000"/>
              <w:right w:val="single" w:sz="4" w:space="0" w:color="000000"/>
            </w:tcBorders>
          </w:tcPr>
          <w:p w14:paraId="29FC3C40"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A0227D"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6"/>
                <w:highlight w:val="white"/>
                <w:lang w:eastAsia="ru-RU"/>
              </w:rPr>
            </w:pPr>
            <w:r w:rsidRPr="000F7F28">
              <w:rPr>
                <w:rFonts w:ascii="Times New Roman" w:eastAsia="Times New Roman" w:hAnsi="Times New Roman" w:cs="Times New Roman"/>
                <w:spacing w:val="-6"/>
                <w:highlight w:val="white"/>
                <w:lang w:eastAsia="ru-RU"/>
              </w:rPr>
              <w:t xml:space="preserve">Материалы для огнезащитной обработки кабеля и </w:t>
            </w:r>
            <w:proofErr w:type="gramStart"/>
            <w:r w:rsidRPr="000F7F28">
              <w:rPr>
                <w:rFonts w:ascii="Times New Roman" w:eastAsia="Times New Roman" w:hAnsi="Times New Roman" w:cs="Times New Roman"/>
                <w:spacing w:val="-6"/>
                <w:highlight w:val="white"/>
                <w:lang w:eastAsia="ru-RU"/>
              </w:rPr>
              <w:t>кабельный</w:t>
            </w:r>
            <w:proofErr w:type="gramEnd"/>
            <w:r w:rsidRPr="000F7F28">
              <w:rPr>
                <w:rFonts w:ascii="Times New Roman" w:eastAsia="Times New Roman" w:hAnsi="Times New Roman" w:cs="Times New Roman"/>
                <w:spacing w:val="-6"/>
                <w:highlight w:val="white"/>
                <w:lang w:eastAsia="ru-RU"/>
              </w:rPr>
              <w:t xml:space="preserve"> линий</w:t>
            </w:r>
          </w:p>
        </w:tc>
      </w:tr>
      <w:tr w:rsidR="000F7F28" w:rsidRPr="000F7F28" w14:paraId="3C4838A9"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6842A7B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02A2D11"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D0FC77B"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649F82"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6"/>
                <w:highlight w:val="white"/>
                <w:lang w:eastAsia="ru-RU"/>
              </w:rPr>
            </w:pPr>
            <w:r w:rsidRPr="000F7F28">
              <w:rPr>
                <w:rFonts w:ascii="Times New Roman" w:eastAsia="Times New Roman" w:hAnsi="Times New Roman" w:cs="Times New Roman"/>
                <w:spacing w:val="-6"/>
                <w:highlight w:val="white"/>
                <w:lang w:eastAsia="ru-RU"/>
              </w:rPr>
              <w:t>Трансформаторные масла и другие электроизоляционные жидкости</w:t>
            </w:r>
          </w:p>
        </w:tc>
      </w:tr>
      <w:tr w:rsidR="000F7F28" w:rsidRPr="000F7F28" w14:paraId="5018690B"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39B27D97"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F88EDAA"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3124423"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CCC117" w14:textId="77777777" w:rsidR="000F7F28" w:rsidRPr="000F7F28" w:rsidRDefault="000F7F28" w:rsidP="000F7F28">
            <w:pPr>
              <w:widowControl w:val="0"/>
              <w:spacing w:after="0" w:line="240" w:lineRule="auto"/>
              <w:jc w:val="both"/>
              <w:rPr>
                <w:rFonts w:ascii="Times New Roman" w:eastAsia="Times New Roman" w:hAnsi="Times New Roman" w:cs="Times New Roman"/>
                <w:spacing w:val="-11"/>
                <w:highlight w:val="white"/>
                <w:lang w:eastAsia="ru-RU"/>
              </w:rPr>
            </w:pPr>
            <w:r w:rsidRPr="000F7F28">
              <w:rPr>
                <w:rFonts w:ascii="Times New Roman" w:eastAsia="Times New Roman" w:hAnsi="Times New Roman" w:cs="Times New Roman"/>
                <w:highlight w:val="white"/>
                <w:lang w:eastAsia="ru-RU"/>
              </w:rPr>
              <w:t xml:space="preserve">Провода и грозозащитные тросы (за исключением канатов, </w:t>
            </w:r>
            <w:r w:rsidRPr="000F7F28">
              <w:rPr>
                <w:rFonts w:ascii="Times New Roman" w:eastAsia="Times New Roman" w:hAnsi="Times New Roman" w:cs="Times New Roman"/>
                <w:spacing w:val="-11"/>
                <w:highlight w:val="white"/>
                <w:lang w:eastAsia="ru-RU"/>
              </w:rPr>
              <w:t>изготавлива</w:t>
            </w:r>
            <w:r w:rsidRPr="000F7F28">
              <w:rPr>
                <w:rFonts w:ascii="Times New Roman" w:eastAsia="Times New Roman" w:hAnsi="Times New Roman" w:cs="Times New Roman"/>
                <w:spacing w:val="-11"/>
                <w:highlight w:val="white"/>
                <w:lang w:eastAsia="ru-RU"/>
              </w:rPr>
              <w:t>е</w:t>
            </w:r>
            <w:r w:rsidRPr="000F7F28">
              <w:rPr>
                <w:rFonts w:ascii="Times New Roman" w:eastAsia="Times New Roman" w:hAnsi="Times New Roman" w:cs="Times New Roman"/>
                <w:spacing w:val="-11"/>
                <w:highlight w:val="white"/>
                <w:lang w:eastAsia="ru-RU"/>
              </w:rPr>
              <w:t>мых по ГОСТ 3062-80, ГОСТ 3063-80 и ГОСТ 3064-80)**</w:t>
            </w:r>
          </w:p>
        </w:tc>
      </w:tr>
      <w:tr w:rsidR="000F7F28" w:rsidRPr="000F7F28" w14:paraId="12658A8F"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5382B518"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86A3B59"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E73B92B"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39FC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Стальные канаты для оттяжек и ветровых связей</w:t>
            </w:r>
          </w:p>
        </w:tc>
      </w:tr>
      <w:tr w:rsidR="000F7F28" w:rsidRPr="000F7F28" w14:paraId="1030773E"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5C814DB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78E4C8D"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91BA17A"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0EA083"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Провода и грозозащитные тросы со встроенными оптическими кабелями связи, включая муфты и арматуру для подвеса на опорах </w:t>
            </w:r>
            <w:proofErr w:type="gramStart"/>
            <w:r w:rsidRPr="000F7F28">
              <w:rPr>
                <w:rFonts w:ascii="Times New Roman" w:eastAsia="Times New Roman" w:hAnsi="Times New Roman" w:cs="Times New Roman"/>
                <w:highlight w:val="white"/>
                <w:lang w:eastAsia="ru-RU"/>
              </w:rPr>
              <w:t>ВЛ</w:t>
            </w:r>
            <w:proofErr w:type="gramEnd"/>
            <w:r w:rsidRPr="000F7F28">
              <w:rPr>
                <w:rFonts w:ascii="Times New Roman" w:eastAsia="Times New Roman" w:hAnsi="Times New Roman" w:cs="Times New Roman"/>
                <w:highlight w:val="white"/>
                <w:lang w:eastAsia="ru-RU"/>
              </w:rPr>
              <w:t xml:space="preserve"> (система кабель-муфта-арматура)**</w:t>
            </w:r>
          </w:p>
        </w:tc>
      </w:tr>
      <w:tr w:rsidR="000F7F28" w:rsidRPr="000F7F28" w14:paraId="065745E7"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2E5B3B19"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CF7030C"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B3CE2D0"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D61E5A"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Самонесущие изолированные и защищенные провода **</w:t>
            </w:r>
          </w:p>
        </w:tc>
      </w:tr>
      <w:tr w:rsidR="000F7F28" w:rsidRPr="000F7F28" w14:paraId="14A04725"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5D217546"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79CEDC5"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A5A9BA0"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1102AB"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Волоконно-оптические кабели связи, включая муфты и арматуру для размещения на </w:t>
            </w:r>
            <w:proofErr w:type="gramStart"/>
            <w:r w:rsidRPr="000F7F28">
              <w:rPr>
                <w:rFonts w:ascii="Times New Roman" w:eastAsia="Times New Roman" w:hAnsi="Times New Roman" w:cs="Times New Roman"/>
                <w:highlight w:val="white"/>
                <w:lang w:eastAsia="ru-RU"/>
              </w:rPr>
              <w:t>ВЛ</w:t>
            </w:r>
            <w:proofErr w:type="gramEnd"/>
            <w:r w:rsidRPr="000F7F28">
              <w:rPr>
                <w:rFonts w:ascii="Times New Roman" w:eastAsia="Times New Roman" w:hAnsi="Times New Roman" w:cs="Times New Roman"/>
                <w:highlight w:val="white"/>
                <w:lang w:eastAsia="ru-RU"/>
              </w:rPr>
              <w:t xml:space="preserve"> (система кабель-муфта-арматура)</w:t>
            </w:r>
          </w:p>
        </w:tc>
      </w:tr>
      <w:tr w:rsidR="000F7F28" w:rsidRPr="000F7F28" w14:paraId="494B9FCC"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63D614EE"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6EDDB09"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DF8A351"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9E1300"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Кабельные системы на напряжение 6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и выше (система кабель-муфт</w:t>
            </w:r>
            <w:proofErr w:type="gramStart"/>
            <w:r w:rsidRPr="000F7F28">
              <w:rPr>
                <w:rFonts w:ascii="Times New Roman" w:eastAsia="Times New Roman" w:hAnsi="Times New Roman" w:cs="Times New Roman"/>
                <w:highlight w:val="white"/>
                <w:lang w:eastAsia="ru-RU"/>
              </w:rPr>
              <w:t>а-</w:t>
            </w:r>
            <w:proofErr w:type="gramEnd"/>
            <w:r w:rsidRPr="000F7F28">
              <w:rPr>
                <w:rFonts w:ascii="Times New Roman" w:eastAsia="Times New Roman" w:hAnsi="Times New Roman" w:cs="Times New Roman"/>
                <w:highlight w:val="white"/>
                <w:lang w:eastAsia="ru-RU"/>
              </w:rPr>
              <w:t xml:space="preserve"> арматура)</w:t>
            </w:r>
          </w:p>
        </w:tc>
      </w:tr>
      <w:tr w:rsidR="000F7F28" w:rsidRPr="000F7F28" w14:paraId="4B16FE2D"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753E22CF"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BCA46E6"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A0ECE61"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103D93"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 xml:space="preserve">Силовой кабель напряжением до 1 </w:t>
            </w:r>
            <w:proofErr w:type="spellStart"/>
            <w:r w:rsidRPr="000F7F28">
              <w:rPr>
                <w:rFonts w:ascii="Times New Roman" w:eastAsia="Times New Roman" w:hAnsi="Times New Roman" w:cs="Times New Roman"/>
                <w:highlight w:val="white"/>
                <w:lang w:eastAsia="ru-RU"/>
              </w:rPr>
              <w:t>кВ</w:t>
            </w:r>
            <w:proofErr w:type="spellEnd"/>
            <w:r w:rsidRPr="000F7F28">
              <w:rPr>
                <w:rFonts w:ascii="Times New Roman" w:eastAsia="Times New Roman" w:hAnsi="Times New Roman" w:cs="Times New Roman"/>
                <w:highlight w:val="white"/>
                <w:lang w:eastAsia="ru-RU"/>
              </w:rPr>
              <w:t xml:space="preserve"> </w:t>
            </w:r>
          </w:p>
        </w:tc>
      </w:tr>
      <w:tr w:rsidR="000F7F28" w:rsidRPr="000F7F28" w14:paraId="7909E477"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4C21F304"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D74C528"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3BC6E2B"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DB2AE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Трубы для прокладки кабельных линий</w:t>
            </w:r>
          </w:p>
        </w:tc>
      </w:tr>
      <w:tr w:rsidR="000F7F28" w:rsidRPr="000F7F28" w14:paraId="47545E47" w14:textId="77777777" w:rsidTr="00355F04">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0B8E8F70" w14:textId="77777777" w:rsidR="000F7F28" w:rsidRPr="000F7F28" w:rsidRDefault="000F7F28" w:rsidP="000F7F28">
            <w:pPr>
              <w:spacing w:after="0" w:line="240" w:lineRule="auto"/>
              <w:rPr>
                <w:rFonts w:ascii="Times New Roman" w:eastAsia="Times New Roman" w:hAnsi="Times New Roman" w:cs="Times New Roman"/>
                <w:sz w:val="24"/>
                <w:szCs w:val="24"/>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72165DE" w14:textId="77777777" w:rsidR="000F7F28" w:rsidRPr="000F7F28" w:rsidRDefault="000F7F28" w:rsidP="000F7F28">
            <w:pPr>
              <w:spacing w:after="0" w:line="240" w:lineRule="auto"/>
              <w:rPr>
                <w:rFonts w:ascii="Times New Roman" w:eastAsia="Times New Roman" w:hAnsi="Times New Roman" w:cs="Times New Roman"/>
                <w:b/>
                <w:sz w:val="24"/>
                <w:szCs w:val="24"/>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74DFFF7"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7.11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618C68" w14:textId="77777777" w:rsidR="000F7F28" w:rsidRPr="000F7F28" w:rsidRDefault="000F7F28" w:rsidP="000F7F28">
            <w:pPr>
              <w:widowControl w:val="0"/>
              <w:spacing w:after="0" w:line="240" w:lineRule="auto"/>
              <w:jc w:val="both"/>
              <w:rPr>
                <w:rFonts w:ascii="Times New Roman" w:eastAsia="Times New Roman" w:hAnsi="Times New Roman" w:cs="Times New Roman"/>
                <w:highlight w:val="white"/>
                <w:lang w:eastAsia="ru-RU"/>
              </w:rPr>
            </w:pPr>
            <w:r w:rsidRPr="000F7F28">
              <w:rPr>
                <w:rFonts w:ascii="Times New Roman" w:eastAsia="Times New Roman" w:hAnsi="Times New Roman" w:cs="Times New Roman"/>
                <w:highlight w:val="white"/>
                <w:lang w:eastAsia="ru-RU"/>
              </w:rPr>
              <w:t>Кабель контрольный</w:t>
            </w:r>
          </w:p>
        </w:tc>
      </w:tr>
    </w:tbl>
    <w:p w14:paraId="0AB1A43C" w14:textId="77777777" w:rsidR="000F7F28" w:rsidRPr="000F7F28" w:rsidRDefault="000F7F28" w:rsidP="000F7F28">
      <w:pPr>
        <w:widowControl w:val="0"/>
        <w:spacing w:after="0" w:line="240" w:lineRule="auto"/>
        <w:jc w:val="both"/>
        <w:rPr>
          <w:rFonts w:ascii="Times New Roman" w:eastAsia="Times New Roman" w:hAnsi="Times New Roman" w:cs="Times New Roman"/>
          <w:sz w:val="24"/>
          <w:szCs w:val="26"/>
          <w:highlight w:val="white"/>
          <w:lang w:eastAsia="ru-RU"/>
        </w:rPr>
      </w:pPr>
      <w:r w:rsidRPr="000F7F28">
        <w:rPr>
          <w:rFonts w:ascii="Times New Roman" w:eastAsia="Times New Roman" w:hAnsi="Times New Roman" w:cs="Times New Roman"/>
          <w:sz w:val="24"/>
          <w:szCs w:val="26"/>
          <w:highlight w:val="white"/>
          <w:lang w:eastAsia="ru-RU"/>
        </w:rPr>
        <w:t xml:space="preserve">Примечания: </w:t>
      </w:r>
    </w:p>
    <w:p w14:paraId="5BF64E7D" w14:textId="77777777" w:rsidR="000F7F28" w:rsidRPr="000F7F28" w:rsidRDefault="000F7F28" w:rsidP="000F7F28">
      <w:pPr>
        <w:widowControl w:val="0"/>
        <w:spacing w:after="0" w:line="240" w:lineRule="auto"/>
        <w:ind w:firstLine="567"/>
        <w:jc w:val="both"/>
        <w:rPr>
          <w:rFonts w:ascii="Times New Roman" w:eastAsia="Times New Roman" w:hAnsi="Times New Roman" w:cs="Times New Roman"/>
          <w:sz w:val="24"/>
          <w:szCs w:val="26"/>
          <w:highlight w:val="white"/>
          <w:lang w:eastAsia="ru-RU"/>
        </w:rPr>
      </w:pPr>
      <w:r w:rsidRPr="000F7F28">
        <w:rPr>
          <w:rFonts w:ascii="Times New Roman" w:eastAsia="Times New Roman" w:hAnsi="Times New Roman" w:cs="Times New Roman"/>
          <w:sz w:val="24"/>
          <w:szCs w:val="26"/>
          <w:highlight w:val="white"/>
          <w:lang w:eastAsia="ru-RU"/>
        </w:rPr>
        <w:t>* Перечень оборудования может уточняться по требованиям Общества.</w:t>
      </w:r>
    </w:p>
    <w:p w14:paraId="132DF033" w14:textId="77777777" w:rsidR="000F7F28" w:rsidRPr="000F7F28" w:rsidRDefault="000F7F28" w:rsidP="000F7F28">
      <w:pPr>
        <w:widowControl w:val="0"/>
        <w:spacing w:after="0" w:line="240" w:lineRule="auto"/>
        <w:ind w:firstLine="567"/>
        <w:jc w:val="both"/>
        <w:rPr>
          <w:rFonts w:ascii="Times New Roman" w:eastAsia="Times New Roman" w:hAnsi="Times New Roman" w:cs="Times New Roman"/>
          <w:sz w:val="24"/>
          <w:szCs w:val="26"/>
          <w:highlight w:val="white"/>
          <w:lang w:eastAsia="ru-RU"/>
        </w:rPr>
      </w:pPr>
      <w:r w:rsidRPr="000F7F28">
        <w:rPr>
          <w:rFonts w:ascii="Times New Roman" w:eastAsia="Times New Roman" w:hAnsi="Times New Roman" w:cs="Times New Roman"/>
          <w:sz w:val="24"/>
          <w:szCs w:val="26"/>
          <w:highlight w:val="white"/>
          <w:lang w:eastAsia="ru-RU"/>
        </w:rPr>
        <w:t>** В случае проведения аттестации отдельно провода не требуется представление доверенн</w:t>
      </w:r>
      <w:r w:rsidRPr="000F7F28">
        <w:rPr>
          <w:rFonts w:ascii="Times New Roman" w:eastAsia="Times New Roman" w:hAnsi="Times New Roman" w:cs="Times New Roman"/>
          <w:sz w:val="24"/>
          <w:szCs w:val="26"/>
          <w:highlight w:val="white"/>
          <w:lang w:eastAsia="ru-RU"/>
        </w:rPr>
        <w:t>о</w:t>
      </w:r>
      <w:r w:rsidRPr="000F7F28">
        <w:rPr>
          <w:rFonts w:ascii="Times New Roman" w:eastAsia="Times New Roman" w:hAnsi="Times New Roman" w:cs="Times New Roman"/>
          <w:sz w:val="24"/>
          <w:szCs w:val="26"/>
          <w:highlight w:val="white"/>
          <w:lang w:eastAsia="ru-RU"/>
        </w:rPr>
        <w:t xml:space="preserve">сти/согласия от производителя арматуры, также как и в случае проведения </w:t>
      </w:r>
      <w:proofErr w:type="gramStart"/>
      <w:r w:rsidRPr="000F7F28">
        <w:rPr>
          <w:rFonts w:ascii="Times New Roman" w:eastAsia="Times New Roman" w:hAnsi="Times New Roman" w:cs="Times New Roman"/>
          <w:sz w:val="24"/>
          <w:szCs w:val="26"/>
          <w:highlight w:val="white"/>
          <w:lang w:eastAsia="ru-RU"/>
        </w:rPr>
        <w:t>аттестации</w:t>
      </w:r>
      <w:proofErr w:type="gramEnd"/>
      <w:r w:rsidRPr="000F7F28">
        <w:rPr>
          <w:rFonts w:ascii="Times New Roman" w:eastAsia="Times New Roman" w:hAnsi="Times New Roman" w:cs="Times New Roman"/>
          <w:sz w:val="24"/>
          <w:szCs w:val="26"/>
          <w:highlight w:val="white"/>
          <w:lang w:eastAsia="ru-RU"/>
        </w:rPr>
        <w:t xml:space="preserve"> отдельно а</w:t>
      </w:r>
      <w:r w:rsidRPr="000F7F28">
        <w:rPr>
          <w:rFonts w:ascii="Times New Roman" w:eastAsia="Times New Roman" w:hAnsi="Times New Roman" w:cs="Times New Roman"/>
          <w:sz w:val="24"/>
          <w:szCs w:val="26"/>
          <w:highlight w:val="white"/>
          <w:lang w:eastAsia="ru-RU"/>
        </w:rPr>
        <w:t>р</w:t>
      </w:r>
      <w:r w:rsidRPr="000F7F28">
        <w:rPr>
          <w:rFonts w:ascii="Times New Roman" w:eastAsia="Times New Roman" w:hAnsi="Times New Roman" w:cs="Times New Roman"/>
          <w:sz w:val="24"/>
          <w:szCs w:val="26"/>
          <w:highlight w:val="white"/>
          <w:lang w:eastAsia="ru-RU"/>
        </w:rPr>
        <w:t>матуры не требуется представление доверенности/согласия от производителя провода.</w:t>
      </w:r>
    </w:p>
    <w:p w14:paraId="64647F62" w14:textId="77777777" w:rsidR="000F7F28" w:rsidRPr="000F7F28" w:rsidRDefault="000F7F28" w:rsidP="000F7F28">
      <w:pPr>
        <w:widowControl w:val="0"/>
        <w:spacing w:after="0" w:line="240" w:lineRule="auto"/>
        <w:ind w:firstLine="567"/>
        <w:jc w:val="both"/>
        <w:rPr>
          <w:rFonts w:ascii="Times New Roman" w:eastAsia="Times New Roman" w:hAnsi="Times New Roman" w:cs="Times New Roman"/>
          <w:sz w:val="24"/>
          <w:szCs w:val="26"/>
          <w:highlight w:val="white"/>
          <w:lang w:eastAsia="ru-RU"/>
        </w:rPr>
      </w:pPr>
      <w:r w:rsidRPr="000F7F28">
        <w:rPr>
          <w:rFonts w:ascii="Times New Roman" w:eastAsia="Times New Roman" w:hAnsi="Times New Roman" w:cs="Times New Roman"/>
          <w:sz w:val="24"/>
          <w:szCs w:val="26"/>
          <w:highlight w:val="white"/>
          <w:lang w:eastAsia="ru-RU"/>
        </w:rPr>
        <w:t>*** В случае отсутствия на момент приемки в наладку утвержденных технических требований для типовых шкафов или отсеков РЗА, соответствующих техническим или функциональным особе</w:t>
      </w:r>
      <w:r w:rsidRPr="000F7F28">
        <w:rPr>
          <w:rFonts w:ascii="Times New Roman" w:eastAsia="Times New Roman" w:hAnsi="Times New Roman" w:cs="Times New Roman"/>
          <w:sz w:val="24"/>
          <w:szCs w:val="26"/>
          <w:highlight w:val="white"/>
          <w:lang w:eastAsia="ru-RU"/>
        </w:rPr>
        <w:t>н</w:t>
      </w:r>
      <w:r w:rsidRPr="000F7F28">
        <w:rPr>
          <w:rFonts w:ascii="Times New Roman" w:eastAsia="Times New Roman" w:hAnsi="Times New Roman" w:cs="Times New Roman"/>
          <w:sz w:val="24"/>
          <w:szCs w:val="26"/>
          <w:highlight w:val="white"/>
          <w:lang w:eastAsia="ru-RU"/>
        </w:rPr>
        <w:t>ностям или типам основного оборудования объекта (</w:t>
      </w:r>
      <w:proofErr w:type="gramStart"/>
      <w:r w:rsidRPr="000F7F28">
        <w:rPr>
          <w:rFonts w:ascii="Times New Roman" w:eastAsia="Times New Roman" w:hAnsi="Times New Roman" w:cs="Times New Roman"/>
          <w:sz w:val="24"/>
          <w:szCs w:val="26"/>
          <w:highlight w:val="white"/>
          <w:lang w:eastAsia="ru-RU"/>
        </w:rPr>
        <w:t>например</w:t>
      </w:r>
      <w:proofErr w:type="gramEnd"/>
      <w:r w:rsidRPr="000F7F28">
        <w:rPr>
          <w:rFonts w:ascii="Times New Roman" w:eastAsia="Times New Roman" w:hAnsi="Times New Roman" w:cs="Times New Roman"/>
          <w:sz w:val="24"/>
          <w:szCs w:val="26"/>
          <w:highlight w:val="white"/>
          <w:lang w:eastAsia="ru-RU"/>
        </w:rPr>
        <w:t xml:space="preserve"> для схемы присоединения подстанции нет подходящих утвержденных требований на типовые шкафы РЗА), допускается применение шк</w:t>
      </w:r>
      <w:r w:rsidRPr="000F7F28">
        <w:rPr>
          <w:rFonts w:ascii="Times New Roman" w:eastAsia="Times New Roman" w:hAnsi="Times New Roman" w:cs="Times New Roman"/>
          <w:sz w:val="24"/>
          <w:szCs w:val="26"/>
          <w:highlight w:val="white"/>
          <w:lang w:eastAsia="ru-RU"/>
        </w:rPr>
        <w:t>а</w:t>
      </w:r>
      <w:r w:rsidRPr="000F7F28">
        <w:rPr>
          <w:rFonts w:ascii="Times New Roman" w:eastAsia="Times New Roman" w:hAnsi="Times New Roman" w:cs="Times New Roman"/>
          <w:sz w:val="24"/>
          <w:szCs w:val="26"/>
          <w:highlight w:val="white"/>
          <w:lang w:eastAsia="ru-RU"/>
        </w:rPr>
        <w:t>фов РЗА с микропроцессорными устройствами, прошедшими процедуру проверки качества (аттест</w:t>
      </w:r>
      <w:r w:rsidRPr="000F7F28">
        <w:rPr>
          <w:rFonts w:ascii="Times New Roman" w:eastAsia="Times New Roman" w:hAnsi="Times New Roman" w:cs="Times New Roman"/>
          <w:sz w:val="24"/>
          <w:szCs w:val="26"/>
          <w:highlight w:val="white"/>
          <w:lang w:eastAsia="ru-RU"/>
        </w:rPr>
        <w:t>а</w:t>
      </w:r>
      <w:r w:rsidRPr="000F7F28">
        <w:rPr>
          <w:rFonts w:ascii="Times New Roman" w:eastAsia="Times New Roman" w:hAnsi="Times New Roman" w:cs="Times New Roman"/>
          <w:sz w:val="24"/>
          <w:szCs w:val="26"/>
          <w:highlight w:val="white"/>
          <w:lang w:eastAsia="ru-RU"/>
        </w:rPr>
        <w:t xml:space="preserve">ции) в составе типовых шкафов. </w:t>
      </w:r>
    </w:p>
    <w:p w14:paraId="7E77CEE7" w14:textId="77777777" w:rsidR="000F7F28" w:rsidRPr="000F7F28" w:rsidRDefault="000F7F28" w:rsidP="000F7F28">
      <w:pPr>
        <w:widowControl w:val="0"/>
        <w:spacing w:after="0" w:line="240" w:lineRule="auto"/>
        <w:ind w:firstLine="567"/>
        <w:jc w:val="both"/>
        <w:rPr>
          <w:rFonts w:ascii="Times New Roman" w:eastAsia="Times New Roman" w:hAnsi="Times New Roman" w:cs="Times New Roman"/>
          <w:sz w:val="24"/>
          <w:szCs w:val="26"/>
          <w:highlight w:val="white"/>
          <w:lang w:eastAsia="ru-RU"/>
        </w:rPr>
      </w:pPr>
      <w:r w:rsidRPr="000F7F28">
        <w:rPr>
          <w:rFonts w:ascii="Times New Roman" w:eastAsia="Times New Roman" w:hAnsi="Times New Roman" w:cs="Times New Roman"/>
          <w:sz w:val="24"/>
          <w:szCs w:val="26"/>
          <w:lang w:eastAsia="ru-RU"/>
        </w:rPr>
        <w:t>**** Требование по поставке аттестованной продукции по данным позициям вступят в силу с 01.01.2027 г.</w:t>
      </w:r>
    </w:p>
    <w:p w14:paraId="76643006" w14:textId="1AAA5267" w:rsidR="00940229" w:rsidRDefault="00940229" w:rsidP="000F7F28">
      <w:pPr>
        <w:spacing w:after="0" w:line="240" w:lineRule="auto"/>
        <w:jc w:val="right"/>
        <w:rPr>
          <w:rFonts w:ascii="Times New Roman" w:hAnsi="Times New Roman" w:cs="Times New Roman"/>
          <w:sz w:val="14"/>
          <w:szCs w:val="24"/>
        </w:rPr>
      </w:pPr>
    </w:p>
    <w:sectPr w:rsidR="00940229" w:rsidSect="00BC2BCE">
      <w:pgSz w:w="11907" w:h="16839" w:code="9"/>
      <w:pgMar w:top="567" w:right="720" w:bottom="720" w:left="720"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28170" w14:textId="77777777" w:rsidR="00972F07" w:rsidRDefault="00972F07" w:rsidP="00FD7DC1">
      <w:pPr>
        <w:spacing w:after="0" w:line="240" w:lineRule="auto"/>
      </w:pPr>
      <w:r>
        <w:separator/>
      </w:r>
    </w:p>
  </w:endnote>
  <w:endnote w:type="continuationSeparator" w:id="0">
    <w:p w14:paraId="593FC6FE" w14:textId="77777777" w:rsidR="00972F07" w:rsidRDefault="00972F07" w:rsidP="00FD7DC1">
      <w:pPr>
        <w:spacing w:after="0" w:line="240" w:lineRule="auto"/>
      </w:pPr>
      <w:r>
        <w:continuationSeparator/>
      </w:r>
    </w:p>
  </w:endnote>
  <w:endnote w:type="continuationNotice" w:id="1">
    <w:p w14:paraId="6F69CCBD" w14:textId="77777777" w:rsidR="00972F07" w:rsidRDefault="00972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OpenSymbol">
    <w:altName w:val="Arial Unicode MS"/>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749962"/>
      <w:docPartObj>
        <w:docPartGallery w:val="Page Numbers (Bottom of Page)"/>
        <w:docPartUnique/>
      </w:docPartObj>
    </w:sdtPr>
    <w:sdtEndPr/>
    <w:sdtContent>
      <w:p w14:paraId="0329302B" w14:textId="546DD4FC" w:rsidR="00A72665" w:rsidRPr="00F21D5B" w:rsidRDefault="00A72665" w:rsidP="00F21D5B">
        <w:pPr>
          <w:pStyle w:val="a8"/>
          <w:jc w:val="right"/>
          <w:rPr>
            <w:rFonts w:ascii="Times New Roman" w:hAnsi="Times New Roman" w:cs="Times New Roman"/>
            <w:sz w:val="24"/>
          </w:rPr>
        </w:pPr>
        <w:r w:rsidRPr="006B3CCD">
          <w:rPr>
            <w:rFonts w:ascii="Times New Roman" w:hAnsi="Times New Roman" w:cs="Times New Roman"/>
            <w:sz w:val="24"/>
          </w:rPr>
          <w:fldChar w:fldCharType="begin"/>
        </w:r>
        <w:r w:rsidRPr="006B3CCD">
          <w:rPr>
            <w:rFonts w:ascii="Times New Roman" w:hAnsi="Times New Roman" w:cs="Times New Roman"/>
            <w:sz w:val="24"/>
          </w:rPr>
          <w:instrText>PAGE   \* MERGEFORMAT</w:instrText>
        </w:r>
        <w:r w:rsidRPr="006B3CCD">
          <w:rPr>
            <w:rFonts w:ascii="Times New Roman" w:hAnsi="Times New Roman" w:cs="Times New Roman"/>
            <w:sz w:val="24"/>
          </w:rPr>
          <w:fldChar w:fldCharType="separate"/>
        </w:r>
        <w:r w:rsidR="000F7F28">
          <w:rPr>
            <w:rFonts w:ascii="Times New Roman" w:hAnsi="Times New Roman" w:cs="Times New Roman"/>
            <w:noProof/>
            <w:sz w:val="24"/>
          </w:rPr>
          <w:t>21</w:t>
        </w:r>
        <w:r w:rsidRPr="006B3CCD">
          <w:rPr>
            <w:rFonts w:ascii="Times New Roman" w:hAnsi="Times New Roman" w:cs="Times New Roman"/>
            <w:sz w:val="24"/>
          </w:rPr>
          <w:fldChar w:fldCharType="end"/>
        </w:r>
      </w:p>
    </w:sdtContent>
  </w:sdt>
  <w:p w14:paraId="5E298D27" w14:textId="77777777" w:rsidR="00A72665" w:rsidRPr="00EC62F1" w:rsidRDefault="00A72665" w:rsidP="00EC62F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64D02" w14:textId="77777777" w:rsidR="00972F07" w:rsidRDefault="00972F07" w:rsidP="00FD7DC1">
      <w:pPr>
        <w:spacing w:after="0" w:line="240" w:lineRule="auto"/>
      </w:pPr>
      <w:r>
        <w:separator/>
      </w:r>
    </w:p>
  </w:footnote>
  <w:footnote w:type="continuationSeparator" w:id="0">
    <w:p w14:paraId="3D3F0B78" w14:textId="77777777" w:rsidR="00972F07" w:rsidRDefault="00972F07" w:rsidP="00FD7DC1">
      <w:pPr>
        <w:spacing w:after="0" w:line="240" w:lineRule="auto"/>
      </w:pPr>
      <w:r>
        <w:continuationSeparator/>
      </w:r>
    </w:p>
  </w:footnote>
  <w:footnote w:type="continuationNotice" w:id="1">
    <w:p w14:paraId="5E348783" w14:textId="77777777" w:rsidR="00972F07" w:rsidRDefault="00972F07">
      <w:pPr>
        <w:spacing w:after="0" w:line="240" w:lineRule="auto"/>
      </w:pPr>
    </w:p>
  </w:footnote>
  <w:footnote w:id="2">
    <w:p w14:paraId="5549813B" w14:textId="77777777" w:rsidR="000F7F28" w:rsidRDefault="000F7F28" w:rsidP="000F7F28">
      <w:pPr>
        <w:pStyle w:val="ad"/>
      </w:pPr>
      <w:r>
        <w:rPr>
          <w:rStyle w:val="af"/>
        </w:rPr>
        <w:footnoteRef/>
      </w:r>
      <w:r>
        <w:t xml:space="preserve"> конфигуратор устройств РЗА должен соответствовать требованиям МЭК 61850 в части ICT, а также функц</w:t>
      </w:r>
      <w:r>
        <w:t>и</w:t>
      </w:r>
      <w:r>
        <w:t>ональным требованиям ПАО «Россети» к конфигураторам устройств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048B7A2"/>
    <w:lvl w:ilvl="0">
      <w:start w:val="1"/>
      <w:numFmt w:val="decimal"/>
      <w:pStyle w:val="a"/>
      <w:lvlText w:val="%1."/>
      <w:lvlJc w:val="left"/>
      <w:pPr>
        <w:tabs>
          <w:tab w:val="num" w:pos="360"/>
        </w:tabs>
        <w:ind w:left="360" w:hanging="36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nsid w:val="0E411486"/>
    <w:multiLevelType w:val="multilevel"/>
    <w:tmpl w:val="B73AE00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0"/>
        <w:szCs w:val="20"/>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9577137"/>
    <w:multiLevelType w:val="multilevel"/>
    <w:tmpl w:val="3D6CA808"/>
    <w:numStyleLink w:val="2"/>
  </w:abstractNum>
  <w:abstractNum w:abstractNumId="24">
    <w:nsid w:val="39A811FC"/>
    <w:multiLevelType w:val="multilevel"/>
    <w:tmpl w:val="3D6CA808"/>
    <w:styleLink w:val="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590A0F8A"/>
    <w:multiLevelType w:val="multilevel"/>
    <w:tmpl w:val="D34227EC"/>
    <w:lvl w:ilvl="0">
      <w:start w:val="12"/>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1920"/>
        </w:tabs>
        <w:ind w:left="1920" w:hanging="360"/>
      </w:pPr>
      <w:rPr>
        <w:rFonts w:cs="Times New Roman" w:hint="default"/>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2280"/>
        </w:tabs>
        <w:ind w:left="2280" w:hanging="720"/>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3000"/>
        </w:tabs>
        <w:ind w:left="3000" w:hanging="1440"/>
      </w:pPr>
      <w:rPr>
        <w:rFonts w:cs="Times New Roman" w:hint="default"/>
      </w:rPr>
    </w:lvl>
    <w:lvl w:ilvl="7">
      <w:start w:val="1"/>
      <w:numFmt w:val="decimal"/>
      <w:lvlText w:val="%1.%2.%3.%4.%5.%6.%7.%8."/>
      <w:lvlJc w:val="left"/>
      <w:pPr>
        <w:tabs>
          <w:tab w:val="num" w:pos="3000"/>
        </w:tabs>
        <w:ind w:left="3000" w:hanging="1440"/>
      </w:pPr>
      <w:rPr>
        <w:rFonts w:cs="Times New Roman" w:hint="default"/>
      </w:rPr>
    </w:lvl>
    <w:lvl w:ilvl="8">
      <w:start w:val="1"/>
      <w:numFmt w:val="decimal"/>
      <w:lvlText w:val="%1.%2.%3.%4.%5.%6.%7.%8.%9."/>
      <w:lvlJc w:val="left"/>
      <w:pPr>
        <w:tabs>
          <w:tab w:val="num" w:pos="3360"/>
        </w:tabs>
        <w:ind w:left="3360" w:hanging="1800"/>
      </w:pPr>
      <w:rPr>
        <w:rFonts w:cs="Times New Roman" w:hint="default"/>
      </w:rPr>
    </w:lvl>
  </w:abstractNum>
  <w:abstractNum w:abstractNumId="4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nsid w:val="61DD354B"/>
    <w:multiLevelType w:val="multilevel"/>
    <w:tmpl w:val="6C464B7E"/>
    <w:numStyleLink w:val="41"/>
  </w:abstractNum>
  <w:abstractNum w:abstractNumId="45">
    <w:nsid w:val="635A3F72"/>
    <w:multiLevelType w:val="multilevel"/>
    <w:tmpl w:val="6C464B7E"/>
    <w:styleLink w:val="4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67364C30"/>
    <w:multiLevelType w:val="multilevel"/>
    <w:tmpl w:val="1778AB4A"/>
    <w:numStyleLink w:val="32"/>
  </w:abstractNum>
  <w:abstractNum w:abstractNumId="47">
    <w:nsid w:val="6D396CC4"/>
    <w:multiLevelType w:val="multilevel"/>
    <w:tmpl w:val="1B46C05A"/>
    <w:lvl w:ilvl="0">
      <w:start w:val="5"/>
      <w:numFmt w:val="decimal"/>
      <w:lvlText w:val="%1."/>
      <w:lvlJc w:val="left"/>
      <w:pPr>
        <w:tabs>
          <w:tab w:val="num" w:pos="3621"/>
        </w:tabs>
        <w:ind w:left="3621"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7F122E0B"/>
    <w:multiLevelType w:val="multilevel"/>
    <w:tmpl w:val="1778AB4A"/>
    <w:styleLink w:val="3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9"/>
  </w:num>
  <w:num w:numId="2">
    <w:abstractNumId w:val="33"/>
  </w:num>
  <w:num w:numId="3">
    <w:abstractNumId w:val="38"/>
  </w:num>
  <w:num w:numId="4">
    <w:abstractNumId w:val="50"/>
  </w:num>
  <w:num w:numId="5">
    <w:abstractNumId w:val="1"/>
  </w:num>
  <w:num w:numId="6">
    <w:abstractNumId w:val="32"/>
  </w:num>
  <w:num w:numId="7">
    <w:abstractNumId w:val="17"/>
  </w:num>
  <w:num w:numId="8">
    <w:abstractNumId w:val="12"/>
  </w:num>
  <w:num w:numId="9">
    <w:abstractNumId w:val="14"/>
  </w:num>
  <w:num w:numId="10">
    <w:abstractNumId w:val="55"/>
  </w:num>
  <w:num w:numId="11">
    <w:abstractNumId w:val="10"/>
  </w:num>
  <w:num w:numId="12">
    <w:abstractNumId w:val="16"/>
  </w:num>
  <w:num w:numId="13">
    <w:abstractNumId w:val="31"/>
  </w:num>
  <w:num w:numId="14">
    <w:abstractNumId w:val="21"/>
  </w:num>
  <w:num w:numId="15">
    <w:abstractNumId w:val="15"/>
  </w:num>
  <w:num w:numId="16">
    <w:abstractNumId w:val="2"/>
  </w:num>
  <w:num w:numId="17">
    <w:abstractNumId w:val="5"/>
  </w:num>
  <w:num w:numId="18">
    <w:abstractNumId w:val="19"/>
  </w:num>
  <w:num w:numId="19">
    <w:abstractNumId w:val="6"/>
  </w:num>
  <w:num w:numId="20">
    <w:abstractNumId w:val="28"/>
  </w:num>
  <w:num w:numId="21">
    <w:abstractNumId w:val="40"/>
  </w:num>
  <w:num w:numId="22">
    <w:abstractNumId w:val="48"/>
  </w:num>
  <w:num w:numId="23">
    <w:abstractNumId w:val="25"/>
  </w:num>
  <w:num w:numId="24">
    <w:abstractNumId w:val="54"/>
  </w:num>
  <w:num w:numId="25">
    <w:abstractNumId w:val="49"/>
  </w:num>
  <w:num w:numId="26">
    <w:abstractNumId w:val="34"/>
  </w:num>
  <w:num w:numId="27">
    <w:abstractNumId w:val="36"/>
  </w:num>
  <w:num w:numId="28">
    <w:abstractNumId w:val="11"/>
  </w:num>
  <w:num w:numId="29">
    <w:abstractNumId w:val="53"/>
  </w:num>
  <w:num w:numId="30">
    <w:abstractNumId w:val="3"/>
  </w:num>
  <w:num w:numId="31">
    <w:abstractNumId w:val="37"/>
  </w:num>
  <w:num w:numId="32">
    <w:abstractNumId w:val="52"/>
  </w:num>
  <w:num w:numId="33">
    <w:abstractNumId w:val="42"/>
  </w:num>
  <w:num w:numId="34">
    <w:abstractNumId w:val="41"/>
  </w:num>
  <w:num w:numId="35">
    <w:abstractNumId w:val="13"/>
  </w:num>
  <w:num w:numId="36">
    <w:abstractNumId w:val="35"/>
  </w:num>
  <w:num w:numId="37">
    <w:abstractNumId w:val="7"/>
  </w:num>
  <w:num w:numId="38">
    <w:abstractNumId w:val="51"/>
  </w:num>
  <w:num w:numId="39">
    <w:abstractNumId w:val="30"/>
  </w:num>
  <w:num w:numId="40">
    <w:abstractNumId w:val="18"/>
  </w:num>
  <w:num w:numId="41">
    <w:abstractNumId w:val="20"/>
  </w:num>
  <w:num w:numId="42">
    <w:abstractNumId w:val="26"/>
  </w:num>
  <w:num w:numId="43">
    <w:abstractNumId w:val="43"/>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9"/>
  </w:num>
  <w:num w:numId="51">
    <w:abstractNumId w:val="23"/>
    <w:lvlOverride w:ilvl="1">
      <w:lvl w:ilvl="1">
        <w:start w:val="1"/>
        <w:numFmt w:val="decimal"/>
        <w:lvlText w:val="%1.%2."/>
        <w:lvlJc w:val="left"/>
        <w:pPr>
          <w:tabs>
            <w:tab w:val="num" w:pos="360"/>
          </w:tabs>
          <w:ind w:left="360" w:hanging="360"/>
        </w:pPr>
        <w:rPr>
          <w:rFonts w:cs="Times New Roman" w:hint="default"/>
        </w:rPr>
      </w:lvl>
    </w:lvlOverride>
  </w:num>
  <w:num w:numId="52">
    <w:abstractNumId w:val="46"/>
    <w:lvlOverride w:ilvl="1">
      <w:lvl w:ilvl="1">
        <w:start w:val="1"/>
        <w:numFmt w:val="decimal"/>
        <w:lvlText w:val="%1.%2."/>
        <w:lvlJc w:val="left"/>
        <w:pPr>
          <w:tabs>
            <w:tab w:val="num" w:pos="1353"/>
          </w:tabs>
          <w:ind w:left="1353" w:hanging="360"/>
        </w:pPr>
        <w:rPr>
          <w:rFonts w:cs="Times New Roman" w:hint="default"/>
          <w:i w:val="0"/>
        </w:rPr>
      </w:lvl>
    </w:lvlOverride>
  </w:num>
  <w:num w:numId="53">
    <w:abstractNumId w:val="44"/>
    <w:lvlOverride w:ilvl="0">
      <w:lvl w:ilvl="0">
        <w:start w:val="9"/>
        <w:numFmt w:val="decimal"/>
        <w:lvlText w:val="%1."/>
        <w:lvlJc w:val="left"/>
        <w:pPr>
          <w:tabs>
            <w:tab w:val="num" w:pos="480"/>
          </w:tabs>
          <w:ind w:left="480" w:hanging="480"/>
        </w:pPr>
        <w:rPr>
          <w:rFonts w:cs="Times New Roman" w:hint="default"/>
        </w:rPr>
      </w:lvl>
    </w:lvlOverride>
    <w:lvlOverride w:ilvl="1">
      <w:lvl w:ilvl="1">
        <w:start w:val="1"/>
        <w:numFmt w:val="decimal"/>
        <w:lvlText w:val="%1.%2."/>
        <w:lvlJc w:val="left"/>
        <w:pPr>
          <w:tabs>
            <w:tab w:val="num" w:pos="480"/>
          </w:tabs>
          <w:ind w:left="480" w:hanging="480"/>
        </w:pPr>
        <w:rPr>
          <w:rFonts w:cs="Times New Roman" w:hint="default"/>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54">
    <w:abstractNumId w:val="24"/>
  </w:num>
  <w:num w:numId="55">
    <w:abstractNumId w:val="56"/>
  </w:num>
  <w:num w:numId="56">
    <w:abstractNumId w:val="45"/>
  </w:num>
  <w:num w:numId="57">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ocumentProtection w:edit="trackedChanges" w:enforcement="0"/>
  <w:defaultTabStop w:val="708"/>
  <w:autoHyphenation/>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053E7"/>
    <w:rsid w:val="000135A5"/>
    <w:rsid w:val="0002622B"/>
    <w:rsid w:val="0003024B"/>
    <w:rsid w:val="00032D3A"/>
    <w:rsid w:val="00035FDC"/>
    <w:rsid w:val="000371E1"/>
    <w:rsid w:val="00043545"/>
    <w:rsid w:val="00044595"/>
    <w:rsid w:val="000463A0"/>
    <w:rsid w:val="0005170E"/>
    <w:rsid w:val="00054254"/>
    <w:rsid w:val="0006091F"/>
    <w:rsid w:val="00064678"/>
    <w:rsid w:val="00067513"/>
    <w:rsid w:val="0007149B"/>
    <w:rsid w:val="00071693"/>
    <w:rsid w:val="00071CBB"/>
    <w:rsid w:val="00071F2B"/>
    <w:rsid w:val="00073CEC"/>
    <w:rsid w:val="00076181"/>
    <w:rsid w:val="000772BC"/>
    <w:rsid w:val="00077F11"/>
    <w:rsid w:val="00083AA0"/>
    <w:rsid w:val="00083CBE"/>
    <w:rsid w:val="00084C2F"/>
    <w:rsid w:val="0008559F"/>
    <w:rsid w:val="00086DC8"/>
    <w:rsid w:val="00087C11"/>
    <w:rsid w:val="00092996"/>
    <w:rsid w:val="00092DD9"/>
    <w:rsid w:val="00093BAA"/>
    <w:rsid w:val="00093E4C"/>
    <w:rsid w:val="00094566"/>
    <w:rsid w:val="00095B73"/>
    <w:rsid w:val="000A1593"/>
    <w:rsid w:val="000A2A38"/>
    <w:rsid w:val="000A2E6A"/>
    <w:rsid w:val="000A352C"/>
    <w:rsid w:val="000A3B5F"/>
    <w:rsid w:val="000A4E25"/>
    <w:rsid w:val="000B2482"/>
    <w:rsid w:val="000B3355"/>
    <w:rsid w:val="000B4480"/>
    <w:rsid w:val="000B7E54"/>
    <w:rsid w:val="000C7046"/>
    <w:rsid w:val="000D4A34"/>
    <w:rsid w:val="000D51AC"/>
    <w:rsid w:val="000D794B"/>
    <w:rsid w:val="000E21A5"/>
    <w:rsid w:val="000E438D"/>
    <w:rsid w:val="000E5A94"/>
    <w:rsid w:val="000E7A9B"/>
    <w:rsid w:val="000F0368"/>
    <w:rsid w:val="000F4AD7"/>
    <w:rsid w:val="000F7F28"/>
    <w:rsid w:val="00100750"/>
    <w:rsid w:val="0010521F"/>
    <w:rsid w:val="00106741"/>
    <w:rsid w:val="001068A1"/>
    <w:rsid w:val="00106CBD"/>
    <w:rsid w:val="001111F3"/>
    <w:rsid w:val="00114D91"/>
    <w:rsid w:val="00114F56"/>
    <w:rsid w:val="001158CB"/>
    <w:rsid w:val="001168E6"/>
    <w:rsid w:val="0012300D"/>
    <w:rsid w:val="0012460C"/>
    <w:rsid w:val="00124E8E"/>
    <w:rsid w:val="00131574"/>
    <w:rsid w:val="00133062"/>
    <w:rsid w:val="001331BB"/>
    <w:rsid w:val="00134CFA"/>
    <w:rsid w:val="001363DD"/>
    <w:rsid w:val="001430CA"/>
    <w:rsid w:val="00146111"/>
    <w:rsid w:val="001470AF"/>
    <w:rsid w:val="00150080"/>
    <w:rsid w:val="00154969"/>
    <w:rsid w:val="0015673D"/>
    <w:rsid w:val="0015741B"/>
    <w:rsid w:val="001653B2"/>
    <w:rsid w:val="00170D04"/>
    <w:rsid w:val="001734B0"/>
    <w:rsid w:val="00173A05"/>
    <w:rsid w:val="00175F9F"/>
    <w:rsid w:val="00176185"/>
    <w:rsid w:val="00180DC8"/>
    <w:rsid w:val="00181FA6"/>
    <w:rsid w:val="001828BD"/>
    <w:rsid w:val="001905B9"/>
    <w:rsid w:val="00190B8E"/>
    <w:rsid w:val="001941E3"/>
    <w:rsid w:val="00194256"/>
    <w:rsid w:val="00197547"/>
    <w:rsid w:val="001A1A3E"/>
    <w:rsid w:val="001A2287"/>
    <w:rsid w:val="001A7718"/>
    <w:rsid w:val="001A7D13"/>
    <w:rsid w:val="001C06A7"/>
    <w:rsid w:val="001C2292"/>
    <w:rsid w:val="001C456F"/>
    <w:rsid w:val="001C4F09"/>
    <w:rsid w:val="001C4FB2"/>
    <w:rsid w:val="001D616F"/>
    <w:rsid w:val="001E2582"/>
    <w:rsid w:val="001E4291"/>
    <w:rsid w:val="001E5576"/>
    <w:rsid w:val="001E5E6F"/>
    <w:rsid w:val="001E713C"/>
    <w:rsid w:val="001E7FE0"/>
    <w:rsid w:val="001F1001"/>
    <w:rsid w:val="001F31C5"/>
    <w:rsid w:val="001F43BB"/>
    <w:rsid w:val="001F48B2"/>
    <w:rsid w:val="001F64D0"/>
    <w:rsid w:val="00202764"/>
    <w:rsid w:val="00204020"/>
    <w:rsid w:val="00206458"/>
    <w:rsid w:val="002107BF"/>
    <w:rsid w:val="00220A44"/>
    <w:rsid w:val="00220B09"/>
    <w:rsid w:val="00223A94"/>
    <w:rsid w:val="00232EB3"/>
    <w:rsid w:val="00235594"/>
    <w:rsid w:val="00235CBC"/>
    <w:rsid w:val="002427D9"/>
    <w:rsid w:val="002506CA"/>
    <w:rsid w:val="00252FF8"/>
    <w:rsid w:val="00254200"/>
    <w:rsid w:val="00256C8B"/>
    <w:rsid w:val="00257791"/>
    <w:rsid w:val="00270FD6"/>
    <w:rsid w:val="0027300F"/>
    <w:rsid w:val="0028043C"/>
    <w:rsid w:val="00281B1F"/>
    <w:rsid w:val="002863AD"/>
    <w:rsid w:val="002873BA"/>
    <w:rsid w:val="002907AA"/>
    <w:rsid w:val="00293466"/>
    <w:rsid w:val="00293B53"/>
    <w:rsid w:val="002A1B0F"/>
    <w:rsid w:val="002A1F30"/>
    <w:rsid w:val="002A6E5D"/>
    <w:rsid w:val="002A712F"/>
    <w:rsid w:val="002B271B"/>
    <w:rsid w:val="002B346F"/>
    <w:rsid w:val="002B4A96"/>
    <w:rsid w:val="002B505E"/>
    <w:rsid w:val="002C1515"/>
    <w:rsid w:val="002C39DB"/>
    <w:rsid w:val="002C590B"/>
    <w:rsid w:val="002C6EB8"/>
    <w:rsid w:val="002C7CDE"/>
    <w:rsid w:val="002D2105"/>
    <w:rsid w:val="002D3219"/>
    <w:rsid w:val="002D46C9"/>
    <w:rsid w:val="002E13E5"/>
    <w:rsid w:val="002E4C5C"/>
    <w:rsid w:val="002E6521"/>
    <w:rsid w:val="002E6FD2"/>
    <w:rsid w:val="002F16B5"/>
    <w:rsid w:val="002F3E9D"/>
    <w:rsid w:val="002F5093"/>
    <w:rsid w:val="002F640F"/>
    <w:rsid w:val="0030218E"/>
    <w:rsid w:val="0030487D"/>
    <w:rsid w:val="00304C0E"/>
    <w:rsid w:val="003059F3"/>
    <w:rsid w:val="00310E6E"/>
    <w:rsid w:val="00314F3F"/>
    <w:rsid w:val="00320780"/>
    <w:rsid w:val="00332D36"/>
    <w:rsid w:val="003347B8"/>
    <w:rsid w:val="00350D27"/>
    <w:rsid w:val="00350F90"/>
    <w:rsid w:val="003521E4"/>
    <w:rsid w:val="00352BB3"/>
    <w:rsid w:val="0035460A"/>
    <w:rsid w:val="0035713F"/>
    <w:rsid w:val="003600A7"/>
    <w:rsid w:val="00363218"/>
    <w:rsid w:val="00365FC7"/>
    <w:rsid w:val="0036763E"/>
    <w:rsid w:val="0037657B"/>
    <w:rsid w:val="00377C52"/>
    <w:rsid w:val="00380E4A"/>
    <w:rsid w:val="00382BA1"/>
    <w:rsid w:val="00383CFC"/>
    <w:rsid w:val="003923E5"/>
    <w:rsid w:val="00397D76"/>
    <w:rsid w:val="003A25F6"/>
    <w:rsid w:val="003A2BEA"/>
    <w:rsid w:val="003A4C51"/>
    <w:rsid w:val="003A66E0"/>
    <w:rsid w:val="003A69F2"/>
    <w:rsid w:val="003A7B86"/>
    <w:rsid w:val="003A7EFD"/>
    <w:rsid w:val="003B0D7F"/>
    <w:rsid w:val="003B5634"/>
    <w:rsid w:val="003B61EB"/>
    <w:rsid w:val="003B7371"/>
    <w:rsid w:val="003C3952"/>
    <w:rsid w:val="003C4652"/>
    <w:rsid w:val="003C4E38"/>
    <w:rsid w:val="003C5529"/>
    <w:rsid w:val="003D387B"/>
    <w:rsid w:val="003E1225"/>
    <w:rsid w:val="003E3F4E"/>
    <w:rsid w:val="003E62CD"/>
    <w:rsid w:val="003F0014"/>
    <w:rsid w:val="003F0523"/>
    <w:rsid w:val="003F0C96"/>
    <w:rsid w:val="003F1277"/>
    <w:rsid w:val="003F2079"/>
    <w:rsid w:val="003F41DA"/>
    <w:rsid w:val="00400EDD"/>
    <w:rsid w:val="00404651"/>
    <w:rsid w:val="0041480D"/>
    <w:rsid w:val="0041534C"/>
    <w:rsid w:val="004171A7"/>
    <w:rsid w:val="00432B95"/>
    <w:rsid w:val="004334CA"/>
    <w:rsid w:val="004335B1"/>
    <w:rsid w:val="0043684E"/>
    <w:rsid w:val="00441EBE"/>
    <w:rsid w:val="004511A5"/>
    <w:rsid w:val="004515EA"/>
    <w:rsid w:val="00452CDC"/>
    <w:rsid w:val="00453FFD"/>
    <w:rsid w:val="00454562"/>
    <w:rsid w:val="00461DA7"/>
    <w:rsid w:val="00465E3E"/>
    <w:rsid w:val="0046745F"/>
    <w:rsid w:val="00467F88"/>
    <w:rsid w:val="004763BA"/>
    <w:rsid w:val="00482806"/>
    <w:rsid w:val="004846B6"/>
    <w:rsid w:val="00484854"/>
    <w:rsid w:val="0049094B"/>
    <w:rsid w:val="00494978"/>
    <w:rsid w:val="00496BA2"/>
    <w:rsid w:val="004A129D"/>
    <w:rsid w:val="004A1406"/>
    <w:rsid w:val="004A20DE"/>
    <w:rsid w:val="004A4D43"/>
    <w:rsid w:val="004A719E"/>
    <w:rsid w:val="004B2428"/>
    <w:rsid w:val="004B294A"/>
    <w:rsid w:val="004B40D8"/>
    <w:rsid w:val="004B662E"/>
    <w:rsid w:val="004C2100"/>
    <w:rsid w:val="004C2E1C"/>
    <w:rsid w:val="004C3088"/>
    <w:rsid w:val="004C4533"/>
    <w:rsid w:val="004C6952"/>
    <w:rsid w:val="004C7704"/>
    <w:rsid w:val="004C7DAC"/>
    <w:rsid w:val="004D2820"/>
    <w:rsid w:val="004D5C55"/>
    <w:rsid w:val="004D7209"/>
    <w:rsid w:val="004D7A10"/>
    <w:rsid w:val="004E2432"/>
    <w:rsid w:val="004E2D9E"/>
    <w:rsid w:val="004E32A5"/>
    <w:rsid w:val="004E4EB6"/>
    <w:rsid w:val="004E6383"/>
    <w:rsid w:val="004F18E4"/>
    <w:rsid w:val="004F37CA"/>
    <w:rsid w:val="004F3B2A"/>
    <w:rsid w:val="004F5132"/>
    <w:rsid w:val="004F5502"/>
    <w:rsid w:val="00506F0D"/>
    <w:rsid w:val="005074A7"/>
    <w:rsid w:val="005112DE"/>
    <w:rsid w:val="00515B54"/>
    <w:rsid w:val="00515C57"/>
    <w:rsid w:val="00520ED1"/>
    <w:rsid w:val="005213F9"/>
    <w:rsid w:val="00523DC0"/>
    <w:rsid w:val="0052578A"/>
    <w:rsid w:val="00530F49"/>
    <w:rsid w:val="00533480"/>
    <w:rsid w:val="005356E1"/>
    <w:rsid w:val="00536D2A"/>
    <w:rsid w:val="00541FC7"/>
    <w:rsid w:val="0054579C"/>
    <w:rsid w:val="0055650B"/>
    <w:rsid w:val="00557FF5"/>
    <w:rsid w:val="005622DF"/>
    <w:rsid w:val="005723D8"/>
    <w:rsid w:val="00576AD2"/>
    <w:rsid w:val="005900FD"/>
    <w:rsid w:val="00590957"/>
    <w:rsid w:val="0059104B"/>
    <w:rsid w:val="005A07E7"/>
    <w:rsid w:val="005A08C6"/>
    <w:rsid w:val="005A486F"/>
    <w:rsid w:val="005B068A"/>
    <w:rsid w:val="005B142A"/>
    <w:rsid w:val="005B30BC"/>
    <w:rsid w:val="005B3A69"/>
    <w:rsid w:val="005B45E6"/>
    <w:rsid w:val="005B5078"/>
    <w:rsid w:val="005B6624"/>
    <w:rsid w:val="005B6D60"/>
    <w:rsid w:val="005B72E9"/>
    <w:rsid w:val="005B79BE"/>
    <w:rsid w:val="005B7E70"/>
    <w:rsid w:val="005C0A0D"/>
    <w:rsid w:val="005C459E"/>
    <w:rsid w:val="005C6371"/>
    <w:rsid w:val="005C6F14"/>
    <w:rsid w:val="005C7D23"/>
    <w:rsid w:val="005D281C"/>
    <w:rsid w:val="005D4089"/>
    <w:rsid w:val="005D5A8C"/>
    <w:rsid w:val="005D705F"/>
    <w:rsid w:val="005D7618"/>
    <w:rsid w:val="005D7987"/>
    <w:rsid w:val="005E2F45"/>
    <w:rsid w:val="005E598A"/>
    <w:rsid w:val="005E6204"/>
    <w:rsid w:val="005F0DAD"/>
    <w:rsid w:val="005F2FF5"/>
    <w:rsid w:val="005F4A3E"/>
    <w:rsid w:val="005F5B7A"/>
    <w:rsid w:val="005F6DCF"/>
    <w:rsid w:val="00604B9D"/>
    <w:rsid w:val="006058F7"/>
    <w:rsid w:val="00606A68"/>
    <w:rsid w:val="00611A3A"/>
    <w:rsid w:val="006128DC"/>
    <w:rsid w:val="00617546"/>
    <w:rsid w:val="00617A9A"/>
    <w:rsid w:val="0062082E"/>
    <w:rsid w:val="00622165"/>
    <w:rsid w:val="0062324B"/>
    <w:rsid w:val="0062425F"/>
    <w:rsid w:val="00626AFE"/>
    <w:rsid w:val="0063331F"/>
    <w:rsid w:val="006368E3"/>
    <w:rsid w:val="00637FDB"/>
    <w:rsid w:val="006414FD"/>
    <w:rsid w:val="006443DA"/>
    <w:rsid w:val="00646A2A"/>
    <w:rsid w:val="006501CA"/>
    <w:rsid w:val="00655325"/>
    <w:rsid w:val="0067182C"/>
    <w:rsid w:val="006722D5"/>
    <w:rsid w:val="0067281E"/>
    <w:rsid w:val="006739E7"/>
    <w:rsid w:val="00674289"/>
    <w:rsid w:val="00674AFB"/>
    <w:rsid w:val="00675EE3"/>
    <w:rsid w:val="006805BD"/>
    <w:rsid w:val="00680753"/>
    <w:rsid w:val="00681C27"/>
    <w:rsid w:val="00681FB3"/>
    <w:rsid w:val="006832B5"/>
    <w:rsid w:val="00683A5A"/>
    <w:rsid w:val="00685DCB"/>
    <w:rsid w:val="00686DC1"/>
    <w:rsid w:val="00687535"/>
    <w:rsid w:val="00687C02"/>
    <w:rsid w:val="00690AF4"/>
    <w:rsid w:val="006922E6"/>
    <w:rsid w:val="0069500B"/>
    <w:rsid w:val="006955B5"/>
    <w:rsid w:val="006965B7"/>
    <w:rsid w:val="006A686E"/>
    <w:rsid w:val="006B07E7"/>
    <w:rsid w:val="006B10D1"/>
    <w:rsid w:val="006B2421"/>
    <w:rsid w:val="006B2FE2"/>
    <w:rsid w:val="006B3CCD"/>
    <w:rsid w:val="006B439D"/>
    <w:rsid w:val="006B5034"/>
    <w:rsid w:val="006B61E1"/>
    <w:rsid w:val="006B7A2E"/>
    <w:rsid w:val="006C19DB"/>
    <w:rsid w:val="006C223A"/>
    <w:rsid w:val="006C2912"/>
    <w:rsid w:val="006D3172"/>
    <w:rsid w:val="006E1ECE"/>
    <w:rsid w:val="006E2D39"/>
    <w:rsid w:val="006E5184"/>
    <w:rsid w:val="006F0810"/>
    <w:rsid w:val="006F22B0"/>
    <w:rsid w:val="006F3167"/>
    <w:rsid w:val="006F45E7"/>
    <w:rsid w:val="006F476A"/>
    <w:rsid w:val="006F7543"/>
    <w:rsid w:val="007022A8"/>
    <w:rsid w:val="00702869"/>
    <w:rsid w:val="00703312"/>
    <w:rsid w:val="00703C74"/>
    <w:rsid w:val="00706399"/>
    <w:rsid w:val="00707612"/>
    <w:rsid w:val="00710DEA"/>
    <w:rsid w:val="0071378F"/>
    <w:rsid w:val="0071615D"/>
    <w:rsid w:val="0071679F"/>
    <w:rsid w:val="007200ED"/>
    <w:rsid w:val="007201EB"/>
    <w:rsid w:val="00723DB5"/>
    <w:rsid w:val="00741A35"/>
    <w:rsid w:val="00743036"/>
    <w:rsid w:val="00743F58"/>
    <w:rsid w:val="00746C0A"/>
    <w:rsid w:val="00746C5D"/>
    <w:rsid w:val="00747B19"/>
    <w:rsid w:val="00750B91"/>
    <w:rsid w:val="00751509"/>
    <w:rsid w:val="00752510"/>
    <w:rsid w:val="00752A73"/>
    <w:rsid w:val="00753604"/>
    <w:rsid w:val="007543A5"/>
    <w:rsid w:val="007568FE"/>
    <w:rsid w:val="00765C13"/>
    <w:rsid w:val="0076613F"/>
    <w:rsid w:val="007665F9"/>
    <w:rsid w:val="00776404"/>
    <w:rsid w:val="007765D7"/>
    <w:rsid w:val="00776709"/>
    <w:rsid w:val="00777709"/>
    <w:rsid w:val="0077798B"/>
    <w:rsid w:val="00781AEC"/>
    <w:rsid w:val="00783EE3"/>
    <w:rsid w:val="007841FA"/>
    <w:rsid w:val="00785A7C"/>
    <w:rsid w:val="0079006B"/>
    <w:rsid w:val="0079138B"/>
    <w:rsid w:val="00795165"/>
    <w:rsid w:val="0079556B"/>
    <w:rsid w:val="00795711"/>
    <w:rsid w:val="007A3A4A"/>
    <w:rsid w:val="007B0FA7"/>
    <w:rsid w:val="007B2B08"/>
    <w:rsid w:val="007B395D"/>
    <w:rsid w:val="007B7F75"/>
    <w:rsid w:val="007C066F"/>
    <w:rsid w:val="007C7503"/>
    <w:rsid w:val="007D1664"/>
    <w:rsid w:val="007D29F8"/>
    <w:rsid w:val="007D3A57"/>
    <w:rsid w:val="007D51E6"/>
    <w:rsid w:val="007D652D"/>
    <w:rsid w:val="007E09FB"/>
    <w:rsid w:val="007E33B0"/>
    <w:rsid w:val="007E6EEA"/>
    <w:rsid w:val="007E7FCE"/>
    <w:rsid w:val="007F0301"/>
    <w:rsid w:val="007F2F99"/>
    <w:rsid w:val="00802487"/>
    <w:rsid w:val="00804A0B"/>
    <w:rsid w:val="00807417"/>
    <w:rsid w:val="008150FD"/>
    <w:rsid w:val="00815F44"/>
    <w:rsid w:val="0081734B"/>
    <w:rsid w:val="0082023B"/>
    <w:rsid w:val="00820AB7"/>
    <w:rsid w:val="00821E52"/>
    <w:rsid w:val="0082328F"/>
    <w:rsid w:val="00825AE1"/>
    <w:rsid w:val="008260A3"/>
    <w:rsid w:val="00826D7E"/>
    <w:rsid w:val="0082774E"/>
    <w:rsid w:val="0083164A"/>
    <w:rsid w:val="008334D9"/>
    <w:rsid w:val="008340D3"/>
    <w:rsid w:val="008342E9"/>
    <w:rsid w:val="0083491D"/>
    <w:rsid w:val="00840C23"/>
    <w:rsid w:val="008454FA"/>
    <w:rsid w:val="00846616"/>
    <w:rsid w:val="0085544C"/>
    <w:rsid w:val="008556D7"/>
    <w:rsid w:val="00857234"/>
    <w:rsid w:val="00857AA6"/>
    <w:rsid w:val="00861619"/>
    <w:rsid w:val="00870AB9"/>
    <w:rsid w:val="0087358C"/>
    <w:rsid w:val="00876E2A"/>
    <w:rsid w:val="008806BE"/>
    <w:rsid w:val="00881BFB"/>
    <w:rsid w:val="00884D69"/>
    <w:rsid w:val="00891571"/>
    <w:rsid w:val="00891DE1"/>
    <w:rsid w:val="008921CD"/>
    <w:rsid w:val="008948F1"/>
    <w:rsid w:val="00895847"/>
    <w:rsid w:val="008A62B5"/>
    <w:rsid w:val="008A6F9F"/>
    <w:rsid w:val="008A7C52"/>
    <w:rsid w:val="008B1F14"/>
    <w:rsid w:val="008B29D0"/>
    <w:rsid w:val="008B58B0"/>
    <w:rsid w:val="008B7A2F"/>
    <w:rsid w:val="008C03F6"/>
    <w:rsid w:val="008C19BC"/>
    <w:rsid w:val="008C65F4"/>
    <w:rsid w:val="008D263D"/>
    <w:rsid w:val="008D4845"/>
    <w:rsid w:val="008D4B6F"/>
    <w:rsid w:val="008E15DF"/>
    <w:rsid w:val="008E19BC"/>
    <w:rsid w:val="008E3CAB"/>
    <w:rsid w:val="008E5F90"/>
    <w:rsid w:val="008E74C1"/>
    <w:rsid w:val="008F305B"/>
    <w:rsid w:val="008F68E9"/>
    <w:rsid w:val="009012E2"/>
    <w:rsid w:val="00901733"/>
    <w:rsid w:val="009026AE"/>
    <w:rsid w:val="00903266"/>
    <w:rsid w:val="0090717F"/>
    <w:rsid w:val="00907916"/>
    <w:rsid w:val="009116AC"/>
    <w:rsid w:val="00911A84"/>
    <w:rsid w:val="0091280B"/>
    <w:rsid w:val="009158C6"/>
    <w:rsid w:val="00915F25"/>
    <w:rsid w:val="0092140E"/>
    <w:rsid w:val="00924D96"/>
    <w:rsid w:val="00924E7E"/>
    <w:rsid w:val="00927127"/>
    <w:rsid w:val="00927338"/>
    <w:rsid w:val="00927CAD"/>
    <w:rsid w:val="0093103A"/>
    <w:rsid w:val="00934938"/>
    <w:rsid w:val="00935D7E"/>
    <w:rsid w:val="00940229"/>
    <w:rsid w:val="00943120"/>
    <w:rsid w:val="00943732"/>
    <w:rsid w:val="009528C6"/>
    <w:rsid w:val="00952A2D"/>
    <w:rsid w:val="00953C22"/>
    <w:rsid w:val="00954C9F"/>
    <w:rsid w:val="009553C0"/>
    <w:rsid w:val="00960B3B"/>
    <w:rsid w:val="00962C09"/>
    <w:rsid w:val="00965790"/>
    <w:rsid w:val="00972F07"/>
    <w:rsid w:val="0097722F"/>
    <w:rsid w:val="0097792C"/>
    <w:rsid w:val="00981322"/>
    <w:rsid w:val="009828CE"/>
    <w:rsid w:val="0098708B"/>
    <w:rsid w:val="0099194D"/>
    <w:rsid w:val="00992F72"/>
    <w:rsid w:val="00993A48"/>
    <w:rsid w:val="0099467B"/>
    <w:rsid w:val="00995C6C"/>
    <w:rsid w:val="00996192"/>
    <w:rsid w:val="00996E23"/>
    <w:rsid w:val="0099768F"/>
    <w:rsid w:val="009A2353"/>
    <w:rsid w:val="009A2387"/>
    <w:rsid w:val="009A2987"/>
    <w:rsid w:val="009A3D2F"/>
    <w:rsid w:val="009A424F"/>
    <w:rsid w:val="009A4D51"/>
    <w:rsid w:val="009A5063"/>
    <w:rsid w:val="009A63D7"/>
    <w:rsid w:val="009A6C6D"/>
    <w:rsid w:val="009A7C67"/>
    <w:rsid w:val="009B041E"/>
    <w:rsid w:val="009B0525"/>
    <w:rsid w:val="009B1B7C"/>
    <w:rsid w:val="009B224C"/>
    <w:rsid w:val="009B29FE"/>
    <w:rsid w:val="009B3017"/>
    <w:rsid w:val="009C1FE4"/>
    <w:rsid w:val="009C4D32"/>
    <w:rsid w:val="009C5283"/>
    <w:rsid w:val="009D2133"/>
    <w:rsid w:val="009D7784"/>
    <w:rsid w:val="009E0D76"/>
    <w:rsid w:val="009E5391"/>
    <w:rsid w:val="009E5D3D"/>
    <w:rsid w:val="009F1F99"/>
    <w:rsid w:val="009F33B6"/>
    <w:rsid w:val="009F44E5"/>
    <w:rsid w:val="00A024F7"/>
    <w:rsid w:val="00A0275C"/>
    <w:rsid w:val="00A02FDC"/>
    <w:rsid w:val="00A03CCA"/>
    <w:rsid w:val="00A05498"/>
    <w:rsid w:val="00A07208"/>
    <w:rsid w:val="00A10F96"/>
    <w:rsid w:val="00A120E7"/>
    <w:rsid w:val="00A12A43"/>
    <w:rsid w:val="00A16856"/>
    <w:rsid w:val="00A1736F"/>
    <w:rsid w:val="00A20F59"/>
    <w:rsid w:val="00A22B50"/>
    <w:rsid w:val="00A232F5"/>
    <w:rsid w:val="00A237F2"/>
    <w:rsid w:val="00A27D86"/>
    <w:rsid w:val="00A326C9"/>
    <w:rsid w:val="00A33AEA"/>
    <w:rsid w:val="00A36B41"/>
    <w:rsid w:val="00A44DA7"/>
    <w:rsid w:val="00A4567A"/>
    <w:rsid w:val="00A50428"/>
    <w:rsid w:val="00A521AB"/>
    <w:rsid w:val="00A52D52"/>
    <w:rsid w:val="00A5348E"/>
    <w:rsid w:val="00A552C9"/>
    <w:rsid w:val="00A56C32"/>
    <w:rsid w:val="00A611D6"/>
    <w:rsid w:val="00A61845"/>
    <w:rsid w:val="00A63B9D"/>
    <w:rsid w:val="00A6536C"/>
    <w:rsid w:val="00A66BB8"/>
    <w:rsid w:val="00A71BD9"/>
    <w:rsid w:val="00A72665"/>
    <w:rsid w:val="00A8022C"/>
    <w:rsid w:val="00A82494"/>
    <w:rsid w:val="00A84AD8"/>
    <w:rsid w:val="00A86CDE"/>
    <w:rsid w:val="00A93D11"/>
    <w:rsid w:val="00A961BF"/>
    <w:rsid w:val="00A97042"/>
    <w:rsid w:val="00AA2CE0"/>
    <w:rsid w:val="00AA653D"/>
    <w:rsid w:val="00AA6B57"/>
    <w:rsid w:val="00AA7B10"/>
    <w:rsid w:val="00AB0307"/>
    <w:rsid w:val="00AB0901"/>
    <w:rsid w:val="00AB2B1F"/>
    <w:rsid w:val="00AB6574"/>
    <w:rsid w:val="00AC4C48"/>
    <w:rsid w:val="00AE452A"/>
    <w:rsid w:val="00AE5CD7"/>
    <w:rsid w:val="00AE6FF0"/>
    <w:rsid w:val="00AF0A9E"/>
    <w:rsid w:val="00AF2066"/>
    <w:rsid w:val="00AF3169"/>
    <w:rsid w:val="00AF6717"/>
    <w:rsid w:val="00B008E1"/>
    <w:rsid w:val="00B010AB"/>
    <w:rsid w:val="00B05199"/>
    <w:rsid w:val="00B1145A"/>
    <w:rsid w:val="00B165AA"/>
    <w:rsid w:val="00B16A02"/>
    <w:rsid w:val="00B23042"/>
    <w:rsid w:val="00B236A3"/>
    <w:rsid w:val="00B26272"/>
    <w:rsid w:val="00B26971"/>
    <w:rsid w:val="00B26A71"/>
    <w:rsid w:val="00B306EC"/>
    <w:rsid w:val="00B3079C"/>
    <w:rsid w:val="00B37F9D"/>
    <w:rsid w:val="00B41F3F"/>
    <w:rsid w:val="00B44C74"/>
    <w:rsid w:val="00B51CE9"/>
    <w:rsid w:val="00B54569"/>
    <w:rsid w:val="00B54B8B"/>
    <w:rsid w:val="00B55781"/>
    <w:rsid w:val="00B60414"/>
    <w:rsid w:val="00B61C67"/>
    <w:rsid w:val="00B70EAC"/>
    <w:rsid w:val="00B730C0"/>
    <w:rsid w:val="00B7435A"/>
    <w:rsid w:val="00B74594"/>
    <w:rsid w:val="00B74E97"/>
    <w:rsid w:val="00B77AAF"/>
    <w:rsid w:val="00B77D65"/>
    <w:rsid w:val="00B80E4F"/>
    <w:rsid w:val="00B831D3"/>
    <w:rsid w:val="00B86120"/>
    <w:rsid w:val="00B865D3"/>
    <w:rsid w:val="00B86B33"/>
    <w:rsid w:val="00B86D9C"/>
    <w:rsid w:val="00B93770"/>
    <w:rsid w:val="00B967ED"/>
    <w:rsid w:val="00B96A9E"/>
    <w:rsid w:val="00B979EA"/>
    <w:rsid w:val="00BA171E"/>
    <w:rsid w:val="00BA2F3F"/>
    <w:rsid w:val="00BA6920"/>
    <w:rsid w:val="00BA79FB"/>
    <w:rsid w:val="00BB2050"/>
    <w:rsid w:val="00BB5474"/>
    <w:rsid w:val="00BB6469"/>
    <w:rsid w:val="00BC004D"/>
    <w:rsid w:val="00BC122C"/>
    <w:rsid w:val="00BC2BCE"/>
    <w:rsid w:val="00BC724E"/>
    <w:rsid w:val="00BD2C9B"/>
    <w:rsid w:val="00BE13FA"/>
    <w:rsid w:val="00BE35FA"/>
    <w:rsid w:val="00BE5F58"/>
    <w:rsid w:val="00BE7BCA"/>
    <w:rsid w:val="00BF4704"/>
    <w:rsid w:val="00BF6B8B"/>
    <w:rsid w:val="00C02FE9"/>
    <w:rsid w:val="00C12BEF"/>
    <w:rsid w:val="00C138E0"/>
    <w:rsid w:val="00C148BD"/>
    <w:rsid w:val="00C15268"/>
    <w:rsid w:val="00C21BB3"/>
    <w:rsid w:val="00C27118"/>
    <w:rsid w:val="00C27F24"/>
    <w:rsid w:val="00C310EC"/>
    <w:rsid w:val="00C3319B"/>
    <w:rsid w:val="00C3713E"/>
    <w:rsid w:val="00C419E8"/>
    <w:rsid w:val="00C44034"/>
    <w:rsid w:val="00C52E04"/>
    <w:rsid w:val="00C52F6E"/>
    <w:rsid w:val="00C56ABD"/>
    <w:rsid w:val="00C70003"/>
    <w:rsid w:val="00C70615"/>
    <w:rsid w:val="00C70CD5"/>
    <w:rsid w:val="00C72237"/>
    <w:rsid w:val="00C7472B"/>
    <w:rsid w:val="00C75A16"/>
    <w:rsid w:val="00C7607D"/>
    <w:rsid w:val="00C85302"/>
    <w:rsid w:val="00C90CFA"/>
    <w:rsid w:val="00C95C8A"/>
    <w:rsid w:val="00C95E7B"/>
    <w:rsid w:val="00C9738A"/>
    <w:rsid w:val="00C9794E"/>
    <w:rsid w:val="00C97E72"/>
    <w:rsid w:val="00CA5212"/>
    <w:rsid w:val="00CB147A"/>
    <w:rsid w:val="00CB4190"/>
    <w:rsid w:val="00CB5E5B"/>
    <w:rsid w:val="00CB6124"/>
    <w:rsid w:val="00CC0F31"/>
    <w:rsid w:val="00CC13B8"/>
    <w:rsid w:val="00CD02C1"/>
    <w:rsid w:val="00CE243B"/>
    <w:rsid w:val="00CE2440"/>
    <w:rsid w:val="00CE4902"/>
    <w:rsid w:val="00CE5F8D"/>
    <w:rsid w:val="00CF0041"/>
    <w:rsid w:val="00CF3AC5"/>
    <w:rsid w:val="00CF65A2"/>
    <w:rsid w:val="00D0333D"/>
    <w:rsid w:val="00D0371B"/>
    <w:rsid w:val="00D037BC"/>
    <w:rsid w:val="00D03950"/>
    <w:rsid w:val="00D215B2"/>
    <w:rsid w:val="00D21FFD"/>
    <w:rsid w:val="00D228EA"/>
    <w:rsid w:val="00D22B3A"/>
    <w:rsid w:val="00D22C52"/>
    <w:rsid w:val="00D24813"/>
    <w:rsid w:val="00D333B2"/>
    <w:rsid w:val="00D343E3"/>
    <w:rsid w:val="00D3511B"/>
    <w:rsid w:val="00D42CC9"/>
    <w:rsid w:val="00D453D7"/>
    <w:rsid w:val="00D459DC"/>
    <w:rsid w:val="00D46A00"/>
    <w:rsid w:val="00D46EB7"/>
    <w:rsid w:val="00D52CEA"/>
    <w:rsid w:val="00D5379D"/>
    <w:rsid w:val="00D57CC2"/>
    <w:rsid w:val="00D60300"/>
    <w:rsid w:val="00D608AB"/>
    <w:rsid w:val="00D62558"/>
    <w:rsid w:val="00D70E59"/>
    <w:rsid w:val="00D7268E"/>
    <w:rsid w:val="00D727EF"/>
    <w:rsid w:val="00D73C1F"/>
    <w:rsid w:val="00D76C55"/>
    <w:rsid w:val="00D77496"/>
    <w:rsid w:val="00D77E2C"/>
    <w:rsid w:val="00D86CDE"/>
    <w:rsid w:val="00D870F7"/>
    <w:rsid w:val="00D87C42"/>
    <w:rsid w:val="00D90B36"/>
    <w:rsid w:val="00D95DCE"/>
    <w:rsid w:val="00D975E5"/>
    <w:rsid w:val="00D97939"/>
    <w:rsid w:val="00DA4BC6"/>
    <w:rsid w:val="00DA4FC3"/>
    <w:rsid w:val="00DB0125"/>
    <w:rsid w:val="00DB0362"/>
    <w:rsid w:val="00DB1577"/>
    <w:rsid w:val="00DB2960"/>
    <w:rsid w:val="00DB34BE"/>
    <w:rsid w:val="00DB36B7"/>
    <w:rsid w:val="00DB3E59"/>
    <w:rsid w:val="00DB6C31"/>
    <w:rsid w:val="00DC2614"/>
    <w:rsid w:val="00DC3152"/>
    <w:rsid w:val="00DC4BB3"/>
    <w:rsid w:val="00DD1FA9"/>
    <w:rsid w:val="00DD31C8"/>
    <w:rsid w:val="00DD5C3E"/>
    <w:rsid w:val="00DD610E"/>
    <w:rsid w:val="00DD6F39"/>
    <w:rsid w:val="00DD74C2"/>
    <w:rsid w:val="00DE33B8"/>
    <w:rsid w:val="00DE394A"/>
    <w:rsid w:val="00DE5136"/>
    <w:rsid w:val="00DE522B"/>
    <w:rsid w:val="00DE6465"/>
    <w:rsid w:val="00DF0CEE"/>
    <w:rsid w:val="00DF6030"/>
    <w:rsid w:val="00E02218"/>
    <w:rsid w:val="00E02A55"/>
    <w:rsid w:val="00E04766"/>
    <w:rsid w:val="00E059E6"/>
    <w:rsid w:val="00E124E8"/>
    <w:rsid w:val="00E140A6"/>
    <w:rsid w:val="00E14272"/>
    <w:rsid w:val="00E14B62"/>
    <w:rsid w:val="00E163A9"/>
    <w:rsid w:val="00E1738E"/>
    <w:rsid w:val="00E17CAF"/>
    <w:rsid w:val="00E20D7B"/>
    <w:rsid w:val="00E225D5"/>
    <w:rsid w:val="00E22EAA"/>
    <w:rsid w:val="00E23CB2"/>
    <w:rsid w:val="00E27D44"/>
    <w:rsid w:val="00E27D69"/>
    <w:rsid w:val="00E40993"/>
    <w:rsid w:val="00E40FCC"/>
    <w:rsid w:val="00E414E4"/>
    <w:rsid w:val="00E41F9D"/>
    <w:rsid w:val="00E43C52"/>
    <w:rsid w:val="00E44CFC"/>
    <w:rsid w:val="00E459FD"/>
    <w:rsid w:val="00E45D61"/>
    <w:rsid w:val="00E5118D"/>
    <w:rsid w:val="00E53956"/>
    <w:rsid w:val="00E54EFA"/>
    <w:rsid w:val="00E56049"/>
    <w:rsid w:val="00E601E6"/>
    <w:rsid w:val="00E6377A"/>
    <w:rsid w:val="00E63849"/>
    <w:rsid w:val="00E665E1"/>
    <w:rsid w:val="00E70894"/>
    <w:rsid w:val="00E70C2F"/>
    <w:rsid w:val="00E74AF6"/>
    <w:rsid w:val="00E75027"/>
    <w:rsid w:val="00E76DF1"/>
    <w:rsid w:val="00E7740E"/>
    <w:rsid w:val="00E917EB"/>
    <w:rsid w:val="00EA17D9"/>
    <w:rsid w:val="00EA1BDE"/>
    <w:rsid w:val="00EA1E47"/>
    <w:rsid w:val="00EB07CA"/>
    <w:rsid w:val="00EB2B4C"/>
    <w:rsid w:val="00EB33B9"/>
    <w:rsid w:val="00EB63B4"/>
    <w:rsid w:val="00EC62F1"/>
    <w:rsid w:val="00EC6321"/>
    <w:rsid w:val="00EC6683"/>
    <w:rsid w:val="00EC7438"/>
    <w:rsid w:val="00ED083E"/>
    <w:rsid w:val="00ED1AB7"/>
    <w:rsid w:val="00ED217B"/>
    <w:rsid w:val="00ED4452"/>
    <w:rsid w:val="00ED6B28"/>
    <w:rsid w:val="00EE23F4"/>
    <w:rsid w:val="00EE256F"/>
    <w:rsid w:val="00EE383F"/>
    <w:rsid w:val="00EE55A6"/>
    <w:rsid w:val="00EE5837"/>
    <w:rsid w:val="00EE7118"/>
    <w:rsid w:val="00EF13E7"/>
    <w:rsid w:val="00EF190C"/>
    <w:rsid w:val="00EF1C47"/>
    <w:rsid w:val="00EF2E72"/>
    <w:rsid w:val="00EF3962"/>
    <w:rsid w:val="00EF4A0E"/>
    <w:rsid w:val="00EF6AD7"/>
    <w:rsid w:val="00F00808"/>
    <w:rsid w:val="00F072EB"/>
    <w:rsid w:val="00F159FF"/>
    <w:rsid w:val="00F21D5B"/>
    <w:rsid w:val="00F22C2E"/>
    <w:rsid w:val="00F23B28"/>
    <w:rsid w:val="00F26A1F"/>
    <w:rsid w:val="00F276FD"/>
    <w:rsid w:val="00F279C1"/>
    <w:rsid w:val="00F279D4"/>
    <w:rsid w:val="00F27F03"/>
    <w:rsid w:val="00F360E8"/>
    <w:rsid w:val="00F36B4A"/>
    <w:rsid w:val="00F3716C"/>
    <w:rsid w:val="00F4296B"/>
    <w:rsid w:val="00F43020"/>
    <w:rsid w:val="00F4447E"/>
    <w:rsid w:val="00F45AE9"/>
    <w:rsid w:val="00F46974"/>
    <w:rsid w:val="00F47A78"/>
    <w:rsid w:val="00F5089A"/>
    <w:rsid w:val="00F540A4"/>
    <w:rsid w:val="00F57AA3"/>
    <w:rsid w:val="00F61248"/>
    <w:rsid w:val="00F61ED3"/>
    <w:rsid w:val="00F71028"/>
    <w:rsid w:val="00F751DA"/>
    <w:rsid w:val="00F812D1"/>
    <w:rsid w:val="00F85C28"/>
    <w:rsid w:val="00F90662"/>
    <w:rsid w:val="00F90ACE"/>
    <w:rsid w:val="00F94D70"/>
    <w:rsid w:val="00F97100"/>
    <w:rsid w:val="00F9764D"/>
    <w:rsid w:val="00FA1DD0"/>
    <w:rsid w:val="00FA5FE5"/>
    <w:rsid w:val="00FB15BF"/>
    <w:rsid w:val="00FB6DE2"/>
    <w:rsid w:val="00FC322D"/>
    <w:rsid w:val="00FC449B"/>
    <w:rsid w:val="00FC499B"/>
    <w:rsid w:val="00FC59EA"/>
    <w:rsid w:val="00FC7400"/>
    <w:rsid w:val="00FD15C1"/>
    <w:rsid w:val="00FD248C"/>
    <w:rsid w:val="00FD3C88"/>
    <w:rsid w:val="00FD7DC1"/>
    <w:rsid w:val="00FE2192"/>
    <w:rsid w:val="00FE2C59"/>
    <w:rsid w:val="00FE72A9"/>
    <w:rsid w:val="00FF0168"/>
    <w:rsid w:val="00FF28EF"/>
    <w:rsid w:val="00FF3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C1A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6624"/>
    <w:pPr>
      <w:spacing w:after="200" w:line="276" w:lineRule="auto"/>
    </w:pPr>
  </w:style>
  <w:style w:type="paragraph" w:styleId="1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4"/>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3">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1"/>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1"/>
    <w:link w:val="23"/>
    <w:uiPriority w:val="9"/>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a"/>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b">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0">
    <w:name w:val="Импортированный стиль 11"/>
    <w:rsid w:val="00FD7DC1"/>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0">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uiPriority w:val="20"/>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d">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1"/>
    <w:link w:val="1f"/>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4"/>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0"/>
    <w:rsid w:val="00FD7DC1"/>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FD7DC1"/>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4">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5">
    <w:name w:val="Текст примечания Знак1"/>
    <w:basedOn w:val="a1"/>
    <w:uiPriority w:val="99"/>
    <w:semiHidden/>
    <w:rsid w:val="00777709"/>
    <w:rPr>
      <w:rFonts w:ascii="Arial" w:hAnsi="Arial" w:cs="Arial"/>
    </w:rPr>
  </w:style>
  <w:style w:type="character" w:customStyle="1" w:styleId="1a">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6">
    <w:name w:val="Без интервала1"/>
    <w:rsid w:val="00777709"/>
    <w:pPr>
      <w:spacing w:after="0" w:line="240" w:lineRule="auto"/>
    </w:pPr>
    <w:rPr>
      <w:rFonts w:ascii="Calibri" w:eastAsia="Calibri" w:hAnsi="Calibri" w:cs="Times New Roman"/>
    </w:rPr>
  </w:style>
  <w:style w:type="character" w:customStyle="1" w:styleId="1f7">
    <w:name w:val="Тема примечания Знак1"/>
    <w:basedOn w:val="1f5"/>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8">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9">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a">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b">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c"/>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value">
    <w:name w:val="value"/>
    <w:basedOn w:val="a1"/>
    <w:rsid w:val="00044595"/>
  </w:style>
  <w:style w:type="character" w:customStyle="1" w:styleId="affe">
    <w:name w:val="Без интервала Знак"/>
    <w:link w:val="affd"/>
    <w:uiPriority w:val="1"/>
    <w:rsid w:val="00044595"/>
    <w:rPr>
      <w:rFonts w:ascii="Calibri" w:eastAsia="Calibri" w:hAnsi="Calibri" w:cs="Times New Roman"/>
    </w:rPr>
  </w:style>
  <w:style w:type="character" w:customStyle="1" w:styleId="1fc">
    <w:name w:val="Подпункт Знак1"/>
    <w:link w:val="affffa"/>
    <w:rsid w:val="00044595"/>
    <w:rPr>
      <w:rFonts w:ascii="Times New Roman" w:eastAsia="Times New Roman" w:hAnsi="Times New Roman" w:cs="Times New Roman"/>
      <w:sz w:val="28"/>
      <w:szCs w:val="28"/>
      <w:lang w:eastAsia="ru-RU"/>
    </w:rPr>
  </w:style>
  <w:style w:type="character" w:customStyle="1" w:styleId="WW8Num1z0">
    <w:name w:val="WW8Num1z0"/>
    <w:rsid w:val="00B55781"/>
    <w:rPr>
      <w:rFonts w:ascii="Symbol" w:hAnsi="Symbol" w:cs="OpenSymbol"/>
    </w:rPr>
  </w:style>
  <w:style w:type="character" w:customStyle="1" w:styleId="Absatz-Standardschriftart">
    <w:name w:val="Absatz-Standardschriftart"/>
    <w:rsid w:val="00B55781"/>
  </w:style>
  <w:style w:type="character" w:customStyle="1" w:styleId="WW-Absatz-Standardschriftart">
    <w:name w:val="WW-Absatz-Standardschriftart"/>
    <w:rsid w:val="00B55781"/>
  </w:style>
  <w:style w:type="character" w:customStyle="1" w:styleId="1ff">
    <w:name w:val="Основной шрифт абзаца1"/>
    <w:rsid w:val="00B55781"/>
  </w:style>
  <w:style w:type="character" w:customStyle="1" w:styleId="affffc">
    <w:name w:val="Символ нумерации"/>
    <w:rsid w:val="00B55781"/>
  </w:style>
  <w:style w:type="character" w:customStyle="1" w:styleId="affffd">
    <w:name w:val="Маркеры списка"/>
    <w:rsid w:val="00B55781"/>
    <w:rPr>
      <w:rFonts w:ascii="OpenSymbol" w:eastAsia="OpenSymbol" w:hAnsi="OpenSymbol" w:cs="OpenSymbol"/>
    </w:rPr>
  </w:style>
  <w:style w:type="paragraph" w:customStyle="1" w:styleId="1ff0">
    <w:name w:val="Заголовок1"/>
    <w:basedOn w:val="a0"/>
    <w:next w:val="af0"/>
    <w:rsid w:val="00B55781"/>
    <w:pPr>
      <w:keepNext/>
      <w:suppressAutoHyphens/>
      <w:spacing w:before="240" w:after="120" w:line="240" w:lineRule="auto"/>
    </w:pPr>
    <w:rPr>
      <w:rFonts w:ascii="Arial" w:eastAsia="MS Mincho" w:hAnsi="Arial" w:cs="Tahoma"/>
      <w:sz w:val="28"/>
      <w:szCs w:val="28"/>
      <w:lang w:eastAsia="ar-SA"/>
    </w:rPr>
  </w:style>
  <w:style w:type="paragraph" w:styleId="affffe">
    <w:name w:val="List"/>
    <w:basedOn w:val="af0"/>
    <w:rsid w:val="00B55781"/>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eastAsia="Times New Roman" w:hAnsi="Times New Roman" w:cs="Tahoma"/>
      <w:color w:val="auto"/>
      <w:bdr w:val="none" w:sz="0" w:space="0" w:color="auto"/>
      <w:lang w:eastAsia="ar-SA"/>
    </w:rPr>
  </w:style>
  <w:style w:type="paragraph" w:customStyle="1" w:styleId="1ff1">
    <w:name w:val="Название1"/>
    <w:basedOn w:val="a0"/>
    <w:rsid w:val="00B5578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2">
    <w:name w:val="Указатель1"/>
    <w:basedOn w:val="a0"/>
    <w:rsid w:val="00B55781"/>
    <w:pPr>
      <w:suppressLineNumbers/>
      <w:suppressAutoHyphens/>
      <w:spacing w:after="0" w:line="240" w:lineRule="auto"/>
    </w:pPr>
    <w:rPr>
      <w:rFonts w:ascii="Times New Roman" w:eastAsia="Times New Roman" w:hAnsi="Times New Roman" w:cs="Tahoma"/>
      <w:sz w:val="20"/>
      <w:szCs w:val="20"/>
      <w:lang w:eastAsia="ar-SA"/>
    </w:rPr>
  </w:style>
  <w:style w:type="paragraph" w:styleId="afffff">
    <w:name w:val="Subtitle"/>
    <w:basedOn w:val="1ff0"/>
    <w:next w:val="af0"/>
    <w:link w:val="afffff0"/>
    <w:qFormat/>
    <w:rsid w:val="00B55781"/>
    <w:pPr>
      <w:jc w:val="center"/>
    </w:pPr>
    <w:rPr>
      <w:i/>
      <w:iCs/>
    </w:rPr>
  </w:style>
  <w:style w:type="character" w:customStyle="1" w:styleId="afffff0">
    <w:name w:val="Подзаголовок Знак"/>
    <w:basedOn w:val="a1"/>
    <w:link w:val="afffff"/>
    <w:rsid w:val="00B55781"/>
    <w:rPr>
      <w:rFonts w:ascii="Arial" w:eastAsia="MS Mincho" w:hAnsi="Arial" w:cs="Tahoma"/>
      <w:i/>
      <w:iCs/>
      <w:sz w:val="28"/>
      <w:szCs w:val="28"/>
      <w:lang w:eastAsia="ar-SA"/>
    </w:rPr>
  </w:style>
  <w:style w:type="paragraph" w:styleId="a">
    <w:name w:val="List Number"/>
    <w:basedOn w:val="a0"/>
    <w:rsid w:val="00B55781"/>
    <w:pPr>
      <w:numPr>
        <w:numId w:val="47"/>
      </w:numPr>
      <w:suppressAutoHyphens/>
      <w:spacing w:after="0" w:line="240" w:lineRule="auto"/>
    </w:pPr>
    <w:rPr>
      <w:rFonts w:ascii="Times New Roman" w:eastAsia="Times New Roman" w:hAnsi="Times New Roman" w:cs="Times New Roman"/>
      <w:sz w:val="20"/>
      <w:szCs w:val="20"/>
      <w:lang w:eastAsia="ar-SA"/>
    </w:rPr>
  </w:style>
  <w:style w:type="paragraph" w:styleId="afffff1">
    <w:name w:val="Document Map"/>
    <w:basedOn w:val="a0"/>
    <w:link w:val="afffff2"/>
    <w:rsid w:val="00B55781"/>
    <w:pPr>
      <w:suppressAutoHyphens/>
      <w:spacing w:after="0" w:line="240" w:lineRule="auto"/>
    </w:pPr>
    <w:rPr>
      <w:rFonts w:ascii="Tahoma" w:eastAsia="Times New Roman" w:hAnsi="Tahoma" w:cs="Tahoma"/>
      <w:sz w:val="16"/>
      <w:szCs w:val="16"/>
      <w:lang w:eastAsia="ar-SA"/>
    </w:rPr>
  </w:style>
  <w:style w:type="character" w:customStyle="1" w:styleId="afffff2">
    <w:name w:val="Схема документа Знак"/>
    <w:basedOn w:val="a1"/>
    <w:link w:val="afffff1"/>
    <w:rsid w:val="00B55781"/>
    <w:rPr>
      <w:rFonts w:ascii="Tahoma" w:eastAsia="Times New Roman" w:hAnsi="Tahoma" w:cs="Tahoma"/>
      <w:sz w:val="16"/>
      <w:szCs w:val="16"/>
      <w:lang w:eastAsia="ar-SA"/>
    </w:rPr>
  </w:style>
  <w:style w:type="paragraph" w:customStyle="1" w:styleId="afffff3">
    <w:name w:val="Таблица шапка"/>
    <w:basedOn w:val="a0"/>
    <w:rsid w:val="00B55781"/>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f4">
    <w:name w:val="Таблица текст"/>
    <w:basedOn w:val="a0"/>
    <w:link w:val="afffff5"/>
    <w:rsid w:val="00B55781"/>
    <w:pPr>
      <w:spacing w:before="40" w:after="40" w:line="240" w:lineRule="auto"/>
      <w:ind w:left="57" w:right="57"/>
    </w:pPr>
    <w:rPr>
      <w:rFonts w:ascii="Times New Roman" w:eastAsia="Times New Roman" w:hAnsi="Times New Roman" w:cs="Times New Roman"/>
      <w:bCs/>
      <w:sz w:val="24"/>
      <w:lang w:eastAsia="ru-RU"/>
    </w:rPr>
  </w:style>
  <w:style w:type="character" w:customStyle="1" w:styleId="afffff5">
    <w:name w:val="Таблица текст Знак"/>
    <w:link w:val="afffff4"/>
    <w:rsid w:val="004C7DAC"/>
    <w:rPr>
      <w:rFonts w:ascii="Times New Roman" w:eastAsia="Times New Roman" w:hAnsi="Times New Roman" w:cs="Times New Roman"/>
      <w:bCs/>
      <w:sz w:val="24"/>
      <w:lang w:eastAsia="ru-RU"/>
    </w:rPr>
  </w:style>
  <w:style w:type="paragraph" w:customStyle="1" w:styleId="Default">
    <w:name w:val="Default"/>
    <w:rsid w:val="008948F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1">
    <w:name w:val="Импортированный стиль 111"/>
    <w:rsid w:val="00960B3B"/>
    <w:pPr>
      <w:numPr>
        <w:numId w:val="9"/>
      </w:numPr>
    </w:pPr>
  </w:style>
  <w:style w:type="numbering" w:customStyle="1" w:styleId="231">
    <w:name w:val="Импортированный стиль 231"/>
    <w:rsid w:val="00960B3B"/>
    <w:pPr>
      <w:numPr>
        <w:numId w:val="20"/>
      </w:numPr>
    </w:pPr>
  </w:style>
  <w:style w:type="numbering" w:customStyle="1" w:styleId="2">
    <w:name w:val="Стиль2"/>
    <w:uiPriority w:val="99"/>
    <w:rsid w:val="00960B3B"/>
    <w:pPr>
      <w:numPr>
        <w:numId w:val="54"/>
      </w:numPr>
    </w:pPr>
  </w:style>
  <w:style w:type="numbering" w:customStyle="1" w:styleId="32">
    <w:name w:val="Стиль3"/>
    <w:uiPriority w:val="99"/>
    <w:rsid w:val="00960B3B"/>
    <w:pPr>
      <w:numPr>
        <w:numId w:val="55"/>
      </w:numPr>
    </w:pPr>
  </w:style>
  <w:style w:type="numbering" w:customStyle="1" w:styleId="41">
    <w:name w:val="Стиль4"/>
    <w:uiPriority w:val="99"/>
    <w:rsid w:val="00960B3B"/>
    <w:pPr>
      <w:numPr>
        <w:numId w:val="5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6624"/>
    <w:pPr>
      <w:spacing w:after="200" w:line="276" w:lineRule="auto"/>
    </w:pPr>
  </w:style>
  <w:style w:type="paragraph" w:styleId="1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4"/>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3">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1"/>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1"/>
    <w:link w:val="23"/>
    <w:uiPriority w:val="9"/>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a"/>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b">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0">
    <w:name w:val="Импортированный стиль 11"/>
    <w:rsid w:val="00FD7DC1"/>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0">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uiPriority w:val="20"/>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d">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1"/>
    <w:link w:val="1f"/>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4"/>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0"/>
    <w:rsid w:val="00FD7DC1"/>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FD7DC1"/>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4">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5">
    <w:name w:val="Текст примечания Знак1"/>
    <w:basedOn w:val="a1"/>
    <w:uiPriority w:val="99"/>
    <w:semiHidden/>
    <w:rsid w:val="00777709"/>
    <w:rPr>
      <w:rFonts w:ascii="Arial" w:hAnsi="Arial" w:cs="Arial"/>
    </w:rPr>
  </w:style>
  <w:style w:type="character" w:customStyle="1" w:styleId="1a">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6">
    <w:name w:val="Без интервала1"/>
    <w:rsid w:val="00777709"/>
    <w:pPr>
      <w:spacing w:after="0" w:line="240" w:lineRule="auto"/>
    </w:pPr>
    <w:rPr>
      <w:rFonts w:ascii="Calibri" w:eastAsia="Calibri" w:hAnsi="Calibri" w:cs="Times New Roman"/>
    </w:rPr>
  </w:style>
  <w:style w:type="character" w:customStyle="1" w:styleId="1f7">
    <w:name w:val="Тема примечания Знак1"/>
    <w:basedOn w:val="1f5"/>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8">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9">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a">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b">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c"/>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value">
    <w:name w:val="value"/>
    <w:basedOn w:val="a1"/>
    <w:rsid w:val="00044595"/>
  </w:style>
  <w:style w:type="character" w:customStyle="1" w:styleId="affe">
    <w:name w:val="Без интервала Знак"/>
    <w:link w:val="affd"/>
    <w:uiPriority w:val="1"/>
    <w:rsid w:val="00044595"/>
    <w:rPr>
      <w:rFonts w:ascii="Calibri" w:eastAsia="Calibri" w:hAnsi="Calibri" w:cs="Times New Roman"/>
    </w:rPr>
  </w:style>
  <w:style w:type="character" w:customStyle="1" w:styleId="1fc">
    <w:name w:val="Подпункт Знак1"/>
    <w:link w:val="affffa"/>
    <w:rsid w:val="00044595"/>
    <w:rPr>
      <w:rFonts w:ascii="Times New Roman" w:eastAsia="Times New Roman" w:hAnsi="Times New Roman" w:cs="Times New Roman"/>
      <w:sz w:val="28"/>
      <w:szCs w:val="28"/>
      <w:lang w:eastAsia="ru-RU"/>
    </w:rPr>
  </w:style>
  <w:style w:type="character" w:customStyle="1" w:styleId="WW8Num1z0">
    <w:name w:val="WW8Num1z0"/>
    <w:rsid w:val="00B55781"/>
    <w:rPr>
      <w:rFonts w:ascii="Symbol" w:hAnsi="Symbol" w:cs="OpenSymbol"/>
    </w:rPr>
  </w:style>
  <w:style w:type="character" w:customStyle="1" w:styleId="Absatz-Standardschriftart">
    <w:name w:val="Absatz-Standardschriftart"/>
    <w:rsid w:val="00B55781"/>
  </w:style>
  <w:style w:type="character" w:customStyle="1" w:styleId="WW-Absatz-Standardschriftart">
    <w:name w:val="WW-Absatz-Standardschriftart"/>
    <w:rsid w:val="00B55781"/>
  </w:style>
  <w:style w:type="character" w:customStyle="1" w:styleId="1ff">
    <w:name w:val="Основной шрифт абзаца1"/>
    <w:rsid w:val="00B55781"/>
  </w:style>
  <w:style w:type="character" w:customStyle="1" w:styleId="affffc">
    <w:name w:val="Символ нумерации"/>
    <w:rsid w:val="00B55781"/>
  </w:style>
  <w:style w:type="character" w:customStyle="1" w:styleId="affffd">
    <w:name w:val="Маркеры списка"/>
    <w:rsid w:val="00B55781"/>
    <w:rPr>
      <w:rFonts w:ascii="OpenSymbol" w:eastAsia="OpenSymbol" w:hAnsi="OpenSymbol" w:cs="OpenSymbol"/>
    </w:rPr>
  </w:style>
  <w:style w:type="paragraph" w:customStyle="1" w:styleId="1ff0">
    <w:name w:val="Заголовок1"/>
    <w:basedOn w:val="a0"/>
    <w:next w:val="af0"/>
    <w:rsid w:val="00B55781"/>
    <w:pPr>
      <w:keepNext/>
      <w:suppressAutoHyphens/>
      <w:spacing w:before="240" w:after="120" w:line="240" w:lineRule="auto"/>
    </w:pPr>
    <w:rPr>
      <w:rFonts w:ascii="Arial" w:eastAsia="MS Mincho" w:hAnsi="Arial" w:cs="Tahoma"/>
      <w:sz w:val="28"/>
      <w:szCs w:val="28"/>
      <w:lang w:eastAsia="ar-SA"/>
    </w:rPr>
  </w:style>
  <w:style w:type="paragraph" w:styleId="affffe">
    <w:name w:val="List"/>
    <w:basedOn w:val="af0"/>
    <w:rsid w:val="00B55781"/>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eastAsia="Times New Roman" w:hAnsi="Times New Roman" w:cs="Tahoma"/>
      <w:color w:val="auto"/>
      <w:bdr w:val="none" w:sz="0" w:space="0" w:color="auto"/>
      <w:lang w:eastAsia="ar-SA"/>
    </w:rPr>
  </w:style>
  <w:style w:type="paragraph" w:customStyle="1" w:styleId="1ff1">
    <w:name w:val="Название1"/>
    <w:basedOn w:val="a0"/>
    <w:rsid w:val="00B5578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2">
    <w:name w:val="Указатель1"/>
    <w:basedOn w:val="a0"/>
    <w:rsid w:val="00B55781"/>
    <w:pPr>
      <w:suppressLineNumbers/>
      <w:suppressAutoHyphens/>
      <w:spacing w:after="0" w:line="240" w:lineRule="auto"/>
    </w:pPr>
    <w:rPr>
      <w:rFonts w:ascii="Times New Roman" w:eastAsia="Times New Roman" w:hAnsi="Times New Roman" w:cs="Tahoma"/>
      <w:sz w:val="20"/>
      <w:szCs w:val="20"/>
      <w:lang w:eastAsia="ar-SA"/>
    </w:rPr>
  </w:style>
  <w:style w:type="paragraph" w:styleId="afffff">
    <w:name w:val="Subtitle"/>
    <w:basedOn w:val="1ff0"/>
    <w:next w:val="af0"/>
    <w:link w:val="afffff0"/>
    <w:qFormat/>
    <w:rsid w:val="00B55781"/>
    <w:pPr>
      <w:jc w:val="center"/>
    </w:pPr>
    <w:rPr>
      <w:i/>
      <w:iCs/>
    </w:rPr>
  </w:style>
  <w:style w:type="character" w:customStyle="1" w:styleId="afffff0">
    <w:name w:val="Подзаголовок Знак"/>
    <w:basedOn w:val="a1"/>
    <w:link w:val="afffff"/>
    <w:rsid w:val="00B55781"/>
    <w:rPr>
      <w:rFonts w:ascii="Arial" w:eastAsia="MS Mincho" w:hAnsi="Arial" w:cs="Tahoma"/>
      <w:i/>
      <w:iCs/>
      <w:sz w:val="28"/>
      <w:szCs w:val="28"/>
      <w:lang w:eastAsia="ar-SA"/>
    </w:rPr>
  </w:style>
  <w:style w:type="paragraph" w:styleId="a">
    <w:name w:val="List Number"/>
    <w:basedOn w:val="a0"/>
    <w:rsid w:val="00B55781"/>
    <w:pPr>
      <w:numPr>
        <w:numId w:val="47"/>
      </w:numPr>
      <w:suppressAutoHyphens/>
      <w:spacing w:after="0" w:line="240" w:lineRule="auto"/>
    </w:pPr>
    <w:rPr>
      <w:rFonts w:ascii="Times New Roman" w:eastAsia="Times New Roman" w:hAnsi="Times New Roman" w:cs="Times New Roman"/>
      <w:sz w:val="20"/>
      <w:szCs w:val="20"/>
      <w:lang w:eastAsia="ar-SA"/>
    </w:rPr>
  </w:style>
  <w:style w:type="paragraph" w:styleId="afffff1">
    <w:name w:val="Document Map"/>
    <w:basedOn w:val="a0"/>
    <w:link w:val="afffff2"/>
    <w:rsid w:val="00B55781"/>
    <w:pPr>
      <w:suppressAutoHyphens/>
      <w:spacing w:after="0" w:line="240" w:lineRule="auto"/>
    </w:pPr>
    <w:rPr>
      <w:rFonts w:ascii="Tahoma" w:eastAsia="Times New Roman" w:hAnsi="Tahoma" w:cs="Tahoma"/>
      <w:sz w:val="16"/>
      <w:szCs w:val="16"/>
      <w:lang w:eastAsia="ar-SA"/>
    </w:rPr>
  </w:style>
  <w:style w:type="character" w:customStyle="1" w:styleId="afffff2">
    <w:name w:val="Схема документа Знак"/>
    <w:basedOn w:val="a1"/>
    <w:link w:val="afffff1"/>
    <w:rsid w:val="00B55781"/>
    <w:rPr>
      <w:rFonts w:ascii="Tahoma" w:eastAsia="Times New Roman" w:hAnsi="Tahoma" w:cs="Tahoma"/>
      <w:sz w:val="16"/>
      <w:szCs w:val="16"/>
      <w:lang w:eastAsia="ar-SA"/>
    </w:rPr>
  </w:style>
  <w:style w:type="paragraph" w:customStyle="1" w:styleId="afffff3">
    <w:name w:val="Таблица шапка"/>
    <w:basedOn w:val="a0"/>
    <w:rsid w:val="00B55781"/>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f4">
    <w:name w:val="Таблица текст"/>
    <w:basedOn w:val="a0"/>
    <w:link w:val="afffff5"/>
    <w:rsid w:val="00B55781"/>
    <w:pPr>
      <w:spacing w:before="40" w:after="40" w:line="240" w:lineRule="auto"/>
      <w:ind w:left="57" w:right="57"/>
    </w:pPr>
    <w:rPr>
      <w:rFonts w:ascii="Times New Roman" w:eastAsia="Times New Roman" w:hAnsi="Times New Roman" w:cs="Times New Roman"/>
      <w:bCs/>
      <w:sz w:val="24"/>
      <w:lang w:eastAsia="ru-RU"/>
    </w:rPr>
  </w:style>
  <w:style w:type="character" w:customStyle="1" w:styleId="afffff5">
    <w:name w:val="Таблица текст Знак"/>
    <w:link w:val="afffff4"/>
    <w:rsid w:val="004C7DAC"/>
    <w:rPr>
      <w:rFonts w:ascii="Times New Roman" w:eastAsia="Times New Roman" w:hAnsi="Times New Roman" w:cs="Times New Roman"/>
      <w:bCs/>
      <w:sz w:val="24"/>
      <w:lang w:eastAsia="ru-RU"/>
    </w:rPr>
  </w:style>
  <w:style w:type="paragraph" w:customStyle="1" w:styleId="Default">
    <w:name w:val="Default"/>
    <w:rsid w:val="008948F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1">
    <w:name w:val="Импортированный стиль 111"/>
    <w:rsid w:val="00960B3B"/>
    <w:pPr>
      <w:numPr>
        <w:numId w:val="9"/>
      </w:numPr>
    </w:pPr>
  </w:style>
  <w:style w:type="numbering" w:customStyle="1" w:styleId="231">
    <w:name w:val="Импортированный стиль 231"/>
    <w:rsid w:val="00960B3B"/>
    <w:pPr>
      <w:numPr>
        <w:numId w:val="20"/>
      </w:numPr>
    </w:pPr>
  </w:style>
  <w:style w:type="numbering" w:customStyle="1" w:styleId="2">
    <w:name w:val="Стиль2"/>
    <w:uiPriority w:val="99"/>
    <w:rsid w:val="00960B3B"/>
    <w:pPr>
      <w:numPr>
        <w:numId w:val="54"/>
      </w:numPr>
    </w:pPr>
  </w:style>
  <w:style w:type="numbering" w:customStyle="1" w:styleId="32">
    <w:name w:val="Стиль3"/>
    <w:uiPriority w:val="99"/>
    <w:rsid w:val="00960B3B"/>
    <w:pPr>
      <w:numPr>
        <w:numId w:val="55"/>
      </w:numPr>
    </w:pPr>
  </w:style>
  <w:style w:type="numbering" w:customStyle="1" w:styleId="41">
    <w:name w:val="Стиль4"/>
    <w:uiPriority w:val="99"/>
    <w:rsid w:val="00960B3B"/>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25170">
      <w:bodyDiv w:val="1"/>
      <w:marLeft w:val="0"/>
      <w:marRight w:val="0"/>
      <w:marTop w:val="0"/>
      <w:marBottom w:val="0"/>
      <w:divBdr>
        <w:top w:val="none" w:sz="0" w:space="0" w:color="auto"/>
        <w:left w:val="none" w:sz="0" w:space="0" w:color="auto"/>
        <w:bottom w:val="none" w:sz="0" w:space="0" w:color="auto"/>
        <w:right w:val="none" w:sz="0" w:space="0" w:color="auto"/>
      </w:divBdr>
    </w:div>
    <w:div w:id="191770377">
      <w:bodyDiv w:val="1"/>
      <w:marLeft w:val="0"/>
      <w:marRight w:val="0"/>
      <w:marTop w:val="0"/>
      <w:marBottom w:val="0"/>
      <w:divBdr>
        <w:top w:val="none" w:sz="0" w:space="0" w:color="auto"/>
        <w:left w:val="none" w:sz="0" w:space="0" w:color="auto"/>
        <w:bottom w:val="none" w:sz="0" w:space="0" w:color="auto"/>
        <w:right w:val="none" w:sz="0" w:space="0" w:color="auto"/>
      </w:divBdr>
    </w:div>
    <w:div w:id="210315076">
      <w:bodyDiv w:val="1"/>
      <w:marLeft w:val="0"/>
      <w:marRight w:val="0"/>
      <w:marTop w:val="0"/>
      <w:marBottom w:val="0"/>
      <w:divBdr>
        <w:top w:val="none" w:sz="0" w:space="0" w:color="auto"/>
        <w:left w:val="none" w:sz="0" w:space="0" w:color="auto"/>
        <w:bottom w:val="none" w:sz="0" w:space="0" w:color="auto"/>
        <w:right w:val="none" w:sz="0" w:space="0" w:color="auto"/>
      </w:divBdr>
    </w:div>
    <w:div w:id="265966985">
      <w:bodyDiv w:val="1"/>
      <w:marLeft w:val="0"/>
      <w:marRight w:val="0"/>
      <w:marTop w:val="0"/>
      <w:marBottom w:val="0"/>
      <w:divBdr>
        <w:top w:val="none" w:sz="0" w:space="0" w:color="auto"/>
        <w:left w:val="none" w:sz="0" w:space="0" w:color="auto"/>
        <w:bottom w:val="none" w:sz="0" w:space="0" w:color="auto"/>
        <w:right w:val="none" w:sz="0" w:space="0" w:color="auto"/>
      </w:divBdr>
    </w:div>
    <w:div w:id="521935658">
      <w:bodyDiv w:val="1"/>
      <w:marLeft w:val="0"/>
      <w:marRight w:val="0"/>
      <w:marTop w:val="0"/>
      <w:marBottom w:val="0"/>
      <w:divBdr>
        <w:top w:val="none" w:sz="0" w:space="0" w:color="auto"/>
        <w:left w:val="none" w:sz="0" w:space="0" w:color="auto"/>
        <w:bottom w:val="none" w:sz="0" w:space="0" w:color="auto"/>
        <w:right w:val="none" w:sz="0" w:space="0" w:color="auto"/>
      </w:divBdr>
    </w:div>
    <w:div w:id="541791156">
      <w:bodyDiv w:val="1"/>
      <w:marLeft w:val="0"/>
      <w:marRight w:val="0"/>
      <w:marTop w:val="0"/>
      <w:marBottom w:val="0"/>
      <w:divBdr>
        <w:top w:val="none" w:sz="0" w:space="0" w:color="auto"/>
        <w:left w:val="none" w:sz="0" w:space="0" w:color="auto"/>
        <w:bottom w:val="none" w:sz="0" w:space="0" w:color="auto"/>
        <w:right w:val="none" w:sz="0" w:space="0" w:color="auto"/>
      </w:divBdr>
    </w:div>
    <w:div w:id="881794408">
      <w:bodyDiv w:val="1"/>
      <w:marLeft w:val="0"/>
      <w:marRight w:val="0"/>
      <w:marTop w:val="0"/>
      <w:marBottom w:val="0"/>
      <w:divBdr>
        <w:top w:val="none" w:sz="0" w:space="0" w:color="auto"/>
        <w:left w:val="none" w:sz="0" w:space="0" w:color="auto"/>
        <w:bottom w:val="none" w:sz="0" w:space="0" w:color="auto"/>
        <w:right w:val="none" w:sz="0" w:space="0" w:color="auto"/>
      </w:divBdr>
    </w:div>
    <w:div w:id="1048265346">
      <w:bodyDiv w:val="1"/>
      <w:marLeft w:val="0"/>
      <w:marRight w:val="0"/>
      <w:marTop w:val="0"/>
      <w:marBottom w:val="0"/>
      <w:divBdr>
        <w:top w:val="none" w:sz="0" w:space="0" w:color="auto"/>
        <w:left w:val="none" w:sz="0" w:space="0" w:color="auto"/>
        <w:bottom w:val="none" w:sz="0" w:space="0" w:color="auto"/>
        <w:right w:val="none" w:sz="0" w:space="0" w:color="auto"/>
      </w:divBdr>
    </w:div>
    <w:div w:id="1138959169">
      <w:bodyDiv w:val="1"/>
      <w:marLeft w:val="0"/>
      <w:marRight w:val="0"/>
      <w:marTop w:val="0"/>
      <w:marBottom w:val="0"/>
      <w:divBdr>
        <w:top w:val="none" w:sz="0" w:space="0" w:color="auto"/>
        <w:left w:val="none" w:sz="0" w:space="0" w:color="auto"/>
        <w:bottom w:val="none" w:sz="0" w:space="0" w:color="auto"/>
        <w:right w:val="none" w:sz="0" w:space="0" w:color="auto"/>
      </w:divBdr>
    </w:div>
    <w:div w:id="1189877587">
      <w:bodyDiv w:val="1"/>
      <w:marLeft w:val="0"/>
      <w:marRight w:val="0"/>
      <w:marTop w:val="0"/>
      <w:marBottom w:val="0"/>
      <w:divBdr>
        <w:top w:val="none" w:sz="0" w:space="0" w:color="auto"/>
        <w:left w:val="none" w:sz="0" w:space="0" w:color="auto"/>
        <w:bottom w:val="none" w:sz="0" w:space="0" w:color="auto"/>
        <w:right w:val="none" w:sz="0" w:space="0" w:color="auto"/>
      </w:divBdr>
    </w:div>
    <w:div w:id="1220675429">
      <w:bodyDiv w:val="1"/>
      <w:marLeft w:val="0"/>
      <w:marRight w:val="0"/>
      <w:marTop w:val="0"/>
      <w:marBottom w:val="0"/>
      <w:divBdr>
        <w:top w:val="none" w:sz="0" w:space="0" w:color="auto"/>
        <w:left w:val="none" w:sz="0" w:space="0" w:color="auto"/>
        <w:bottom w:val="none" w:sz="0" w:space="0" w:color="auto"/>
        <w:right w:val="none" w:sz="0" w:space="0" w:color="auto"/>
      </w:divBdr>
    </w:div>
    <w:div w:id="1471166982">
      <w:bodyDiv w:val="1"/>
      <w:marLeft w:val="0"/>
      <w:marRight w:val="0"/>
      <w:marTop w:val="0"/>
      <w:marBottom w:val="0"/>
      <w:divBdr>
        <w:top w:val="none" w:sz="0" w:space="0" w:color="auto"/>
        <w:left w:val="none" w:sz="0" w:space="0" w:color="auto"/>
        <w:bottom w:val="none" w:sz="0" w:space="0" w:color="auto"/>
        <w:right w:val="none" w:sz="0" w:space="0" w:color="auto"/>
      </w:divBdr>
    </w:div>
    <w:div w:id="1525291160">
      <w:bodyDiv w:val="1"/>
      <w:marLeft w:val="0"/>
      <w:marRight w:val="0"/>
      <w:marTop w:val="0"/>
      <w:marBottom w:val="0"/>
      <w:divBdr>
        <w:top w:val="none" w:sz="0" w:space="0" w:color="auto"/>
        <w:left w:val="none" w:sz="0" w:space="0" w:color="auto"/>
        <w:bottom w:val="none" w:sz="0" w:space="0" w:color="auto"/>
        <w:right w:val="none" w:sz="0" w:space="0" w:color="auto"/>
      </w:divBdr>
    </w:div>
    <w:div w:id="1526939913">
      <w:bodyDiv w:val="1"/>
      <w:marLeft w:val="0"/>
      <w:marRight w:val="0"/>
      <w:marTop w:val="0"/>
      <w:marBottom w:val="0"/>
      <w:divBdr>
        <w:top w:val="none" w:sz="0" w:space="0" w:color="auto"/>
        <w:left w:val="none" w:sz="0" w:space="0" w:color="auto"/>
        <w:bottom w:val="none" w:sz="0" w:space="0" w:color="auto"/>
        <w:right w:val="none" w:sz="0" w:space="0" w:color="auto"/>
      </w:divBdr>
    </w:div>
    <w:div w:id="1573079355">
      <w:bodyDiv w:val="1"/>
      <w:marLeft w:val="0"/>
      <w:marRight w:val="0"/>
      <w:marTop w:val="0"/>
      <w:marBottom w:val="0"/>
      <w:divBdr>
        <w:top w:val="none" w:sz="0" w:space="0" w:color="auto"/>
        <w:left w:val="none" w:sz="0" w:space="0" w:color="auto"/>
        <w:bottom w:val="none" w:sz="0" w:space="0" w:color="auto"/>
        <w:right w:val="none" w:sz="0" w:space="0" w:color="auto"/>
      </w:divBdr>
    </w:div>
    <w:div w:id="1578592679">
      <w:bodyDiv w:val="1"/>
      <w:marLeft w:val="0"/>
      <w:marRight w:val="0"/>
      <w:marTop w:val="0"/>
      <w:marBottom w:val="0"/>
      <w:divBdr>
        <w:top w:val="none" w:sz="0" w:space="0" w:color="auto"/>
        <w:left w:val="none" w:sz="0" w:space="0" w:color="auto"/>
        <w:bottom w:val="none" w:sz="0" w:space="0" w:color="auto"/>
        <w:right w:val="none" w:sz="0" w:space="0" w:color="auto"/>
      </w:divBdr>
    </w:div>
    <w:div w:id="1603031653">
      <w:bodyDiv w:val="1"/>
      <w:marLeft w:val="0"/>
      <w:marRight w:val="0"/>
      <w:marTop w:val="0"/>
      <w:marBottom w:val="0"/>
      <w:divBdr>
        <w:top w:val="none" w:sz="0" w:space="0" w:color="auto"/>
        <w:left w:val="none" w:sz="0" w:space="0" w:color="auto"/>
        <w:bottom w:val="none" w:sz="0" w:space="0" w:color="auto"/>
        <w:right w:val="none" w:sz="0" w:space="0" w:color="auto"/>
      </w:divBdr>
    </w:div>
    <w:div w:id="1657606098">
      <w:bodyDiv w:val="1"/>
      <w:marLeft w:val="0"/>
      <w:marRight w:val="0"/>
      <w:marTop w:val="0"/>
      <w:marBottom w:val="0"/>
      <w:divBdr>
        <w:top w:val="none" w:sz="0" w:space="0" w:color="auto"/>
        <w:left w:val="none" w:sz="0" w:space="0" w:color="auto"/>
        <w:bottom w:val="none" w:sz="0" w:space="0" w:color="auto"/>
        <w:right w:val="none" w:sz="0" w:space="0" w:color="auto"/>
      </w:divBdr>
    </w:div>
    <w:div w:id="1724480551">
      <w:bodyDiv w:val="1"/>
      <w:marLeft w:val="0"/>
      <w:marRight w:val="0"/>
      <w:marTop w:val="0"/>
      <w:marBottom w:val="0"/>
      <w:divBdr>
        <w:top w:val="none" w:sz="0" w:space="0" w:color="auto"/>
        <w:left w:val="none" w:sz="0" w:space="0" w:color="auto"/>
        <w:bottom w:val="none" w:sz="0" w:space="0" w:color="auto"/>
        <w:right w:val="none" w:sz="0" w:space="0" w:color="auto"/>
      </w:divBdr>
    </w:div>
    <w:div w:id="1744259938">
      <w:bodyDiv w:val="1"/>
      <w:marLeft w:val="0"/>
      <w:marRight w:val="0"/>
      <w:marTop w:val="0"/>
      <w:marBottom w:val="0"/>
      <w:divBdr>
        <w:top w:val="none" w:sz="0" w:space="0" w:color="auto"/>
        <w:left w:val="none" w:sz="0" w:space="0" w:color="auto"/>
        <w:bottom w:val="none" w:sz="0" w:space="0" w:color="auto"/>
        <w:right w:val="none" w:sz="0" w:space="0" w:color="auto"/>
      </w:divBdr>
    </w:div>
    <w:div w:id="1750467421">
      <w:bodyDiv w:val="1"/>
      <w:marLeft w:val="0"/>
      <w:marRight w:val="0"/>
      <w:marTop w:val="0"/>
      <w:marBottom w:val="0"/>
      <w:divBdr>
        <w:top w:val="none" w:sz="0" w:space="0" w:color="auto"/>
        <w:left w:val="none" w:sz="0" w:space="0" w:color="auto"/>
        <w:bottom w:val="none" w:sz="0" w:space="0" w:color="auto"/>
        <w:right w:val="none" w:sz="0" w:space="0" w:color="auto"/>
      </w:divBdr>
    </w:div>
    <w:div w:id="185677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20Polyanina%20E.G.@iv.mrsk-c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08963-949C-44E8-B9B6-933E7733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10098</Words>
  <Characters>57563</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Полянина Елена Григорьевна</cp:lastModifiedBy>
  <cp:revision>5</cp:revision>
  <cp:lastPrinted>2023-09-08T04:45:00Z</cp:lastPrinted>
  <dcterms:created xsi:type="dcterms:W3CDTF">2025-11-19T05:15:00Z</dcterms:created>
  <dcterms:modified xsi:type="dcterms:W3CDTF">2026-07-07T10:11:00Z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